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512"/>
      </w:tblGrid>
      <w:tr w:rsidR="00C8741E" w14:paraId="38FE3536" w14:textId="77777777">
        <w:trPr>
          <w:jc w:val="center"/>
        </w:trPr>
        <w:tc>
          <w:tcPr>
            <w:tcW w:w="10512" w:type="dxa"/>
            <w:tcMar>
              <w:top w:w="80" w:type="dxa"/>
              <w:left w:w="80" w:type="dxa"/>
              <w:bottom w:w="80" w:type="dxa"/>
              <w:right w:w="80" w:type="dxa"/>
            </w:tcMar>
          </w:tcPr>
          <w:p w14:paraId="2C0438A7" w14:textId="02A4C6FD" w:rsidR="00C8741E" w:rsidRDefault="00C8741E">
            <w:pPr>
              <w:rPr>
                <w:rFonts w:hint="eastAsia"/>
              </w:rPr>
            </w:pPr>
          </w:p>
        </w:tc>
      </w:tr>
    </w:tbl>
    <w:p w14:paraId="0B4C2A98" w14:textId="77777777" w:rsidR="00C8741E" w:rsidRDefault="00C8741E">
      <w:pPr>
        <w:spacing w:after="120" w:line="252" w:lineRule="auto"/>
        <w:rPr>
          <w:rFonts w:hint="eastAsia"/>
        </w:rPr>
      </w:pPr>
    </w:p>
    <w:tbl>
      <w:tblPr>
        <w:tblW w:w="0" w:type="auto"/>
        <w:jc w:val="center"/>
        <w:tblBorders>
          <w:top w:val="single" w:sz="0" w:space="0" w:color="F28C28"/>
          <w:left w:val="single" w:sz="0" w:space="0" w:color="F28C28"/>
          <w:bottom w:val="single" w:sz="0" w:space="0" w:color="F28C28"/>
          <w:right w:val="single" w:sz="0" w:space="0" w:color="F28C28"/>
          <w:insideH w:val="single" w:sz="0" w:space="0" w:color="F28C28"/>
          <w:insideV w:val="single" w:sz="0" w:space="0" w:color="F28C28"/>
        </w:tblBorders>
        <w:tblLayout w:type="fixed"/>
        <w:tblLook w:val="04A0" w:firstRow="1" w:lastRow="0" w:firstColumn="1" w:lastColumn="0" w:noHBand="0" w:noVBand="1"/>
      </w:tblPr>
      <w:tblGrid>
        <w:gridCol w:w="10440"/>
      </w:tblGrid>
      <w:tr w:rsidR="00C8741E" w14:paraId="29521D38" w14:textId="77777777">
        <w:trPr>
          <w:trHeight w:hRule="exact" w:val="115"/>
          <w:jc w:val="center"/>
        </w:trPr>
        <w:tc>
          <w:tcPr>
            <w:tcW w:w="10440" w:type="dxa"/>
            <w:shd w:val="clear" w:color="auto" w:fill="F28C28"/>
          </w:tcPr>
          <w:p w14:paraId="040AB1C2" w14:textId="77777777" w:rsidR="00C8741E" w:rsidRDefault="00C8741E">
            <w:pPr>
              <w:rPr>
                <w:rFonts w:hint="eastAsia"/>
              </w:rPr>
            </w:pPr>
          </w:p>
        </w:tc>
      </w:tr>
    </w:tbl>
    <w:p w14:paraId="4E37BA98" w14:textId="77777777" w:rsidR="00C8741E" w:rsidRDefault="00000000">
      <w:pPr>
        <w:spacing w:before="360" w:after="80"/>
        <w:rPr>
          <w:rFonts w:hint="eastAsia"/>
        </w:rPr>
      </w:pPr>
      <w:r>
        <w:rPr>
          <w:rFonts w:cs="Liberation Sans"/>
          <w:b/>
          <w:color w:val="0B2F44"/>
          <w:sz w:val="56"/>
        </w:rPr>
        <w:t>Varnish Failure Analysis</w:t>
      </w:r>
    </w:p>
    <w:p w14:paraId="4AFE3D79" w14:textId="77777777" w:rsidR="00C8741E" w:rsidRDefault="00000000">
      <w:pPr>
        <w:spacing w:after="160"/>
        <w:rPr>
          <w:rFonts w:hint="eastAsia"/>
        </w:rPr>
      </w:pPr>
      <w:r>
        <w:rPr>
          <w:rFonts w:cs="Liberation Sans"/>
          <w:b/>
          <w:sz w:val="30"/>
        </w:rPr>
        <w:t>Field Questionnaire + RCFA Report Sample for Turbomachinery Applications</w:t>
      </w:r>
    </w:p>
    <w:p w14:paraId="16892626" w14:textId="77777777" w:rsidR="00C8741E" w:rsidRDefault="00000000">
      <w:pPr>
        <w:spacing w:after="280"/>
        <w:rPr>
          <w:rFonts w:hint="eastAsia"/>
        </w:rPr>
      </w:pPr>
      <w:r>
        <w:rPr>
          <w:rFonts w:cs="Liberation Sans"/>
          <w:color w:val="5B6770"/>
          <w:sz w:val="21"/>
        </w:rPr>
        <w:t>A practical Khash-style template for collecting field data, performing root cause failure analysis, and converting findings into verified improvement proposals.</w:t>
      </w:r>
    </w:p>
    <w:tbl>
      <w:tblPr>
        <w:tblW w:w="0" w:type="auto"/>
        <w:jc w:val="center"/>
        <w:tblBorders>
          <w:top w:val="single" w:sz="4" w:space="0" w:color="D7E0E7"/>
          <w:left w:val="single" w:sz="4" w:space="0" w:color="D7E0E7"/>
          <w:bottom w:val="single" w:sz="4" w:space="0" w:color="D7E0E7"/>
          <w:right w:val="single" w:sz="4" w:space="0" w:color="D7E0E7"/>
          <w:insideH w:val="single" w:sz="4" w:space="0" w:color="D7E0E7"/>
          <w:insideV w:val="single" w:sz="4" w:space="0" w:color="D7E0E7"/>
        </w:tblBorders>
        <w:tblLayout w:type="fixed"/>
        <w:tblLook w:val="04A0" w:firstRow="1" w:lastRow="0" w:firstColumn="1" w:lastColumn="0" w:noHBand="0" w:noVBand="1"/>
      </w:tblPr>
      <w:tblGrid>
        <w:gridCol w:w="10440"/>
      </w:tblGrid>
      <w:tr w:rsidR="00C8741E" w14:paraId="78D47F13" w14:textId="77777777">
        <w:trPr>
          <w:jc w:val="center"/>
        </w:trPr>
        <w:tc>
          <w:tcPr>
            <w:tcW w:w="10440" w:type="dxa"/>
            <w:shd w:val="clear" w:color="auto" w:fill="FFF2E3"/>
            <w:tcMar>
              <w:top w:w="110" w:type="dxa"/>
              <w:left w:w="140" w:type="dxa"/>
              <w:bottom w:w="110" w:type="dxa"/>
              <w:right w:w="140" w:type="dxa"/>
            </w:tcMar>
          </w:tcPr>
          <w:p w14:paraId="26893575" w14:textId="77777777" w:rsidR="00C8741E" w:rsidRDefault="00000000">
            <w:pPr>
              <w:spacing w:after="0"/>
              <w:rPr>
                <w:rFonts w:hint="eastAsia"/>
              </w:rPr>
            </w:pPr>
            <w:r>
              <w:rPr>
                <w:rFonts w:cs="Liberation Sans"/>
                <w:b/>
                <w:color w:val="F28C28"/>
              </w:rPr>
              <w:t>Scope</w:t>
            </w:r>
            <w:r>
              <w:rPr>
                <w:rFonts w:cs="Liberation Sans"/>
                <w:sz w:val="17"/>
              </w:rPr>
              <w:br/>
              <w:t>Use this Word file for gas turbines, steam turbines, compressors, critical hydraulic oil systems, turbine lube oil systems, servo/control oil circuits, journal/thrust bearing systems, and similar rotating equipment where varnish, oil degradation, deposits, servo sticking, temperature excursions, start-up problems, or trip events are suspected.</w:t>
            </w:r>
          </w:p>
        </w:tc>
      </w:tr>
    </w:tbl>
    <w:p w14:paraId="0B1BF73D" w14:textId="77777777" w:rsidR="00C8741E" w:rsidRDefault="00C8741E">
      <w:pPr>
        <w:spacing w:line="252" w:lineRule="auto"/>
        <w:rPr>
          <w:rFonts w:hint="eastAsia"/>
        </w:rPr>
      </w:pP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592"/>
        <w:gridCol w:w="7848"/>
      </w:tblGrid>
      <w:tr w:rsidR="00C8741E" w14:paraId="228EE2F3" w14:textId="77777777">
        <w:trPr>
          <w:cantSplit/>
          <w:jc w:val="center"/>
        </w:trPr>
        <w:tc>
          <w:tcPr>
            <w:tcW w:w="2592" w:type="dxa"/>
            <w:shd w:val="clear" w:color="auto" w:fill="EAF3F7"/>
            <w:tcMar>
              <w:top w:w="80" w:type="dxa"/>
              <w:left w:w="80" w:type="dxa"/>
              <w:bottom w:w="80" w:type="dxa"/>
              <w:right w:w="80" w:type="dxa"/>
            </w:tcMar>
          </w:tcPr>
          <w:p w14:paraId="4AE891E3" w14:textId="77777777" w:rsidR="00C8741E" w:rsidRDefault="00000000">
            <w:pPr>
              <w:rPr>
                <w:rFonts w:hint="eastAsia"/>
              </w:rPr>
            </w:pPr>
            <w:r>
              <w:rPr>
                <w:rFonts w:cs="Liberation Sans"/>
                <w:b/>
                <w:color w:val="0B2F44"/>
                <w:sz w:val="17"/>
              </w:rPr>
              <w:t>Prepared for</w:t>
            </w:r>
          </w:p>
        </w:tc>
        <w:tc>
          <w:tcPr>
            <w:tcW w:w="7848" w:type="dxa"/>
            <w:tcMar>
              <w:top w:w="80" w:type="dxa"/>
              <w:left w:w="80" w:type="dxa"/>
              <w:bottom w:w="80" w:type="dxa"/>
              <w:right w:w="80" w:type="dxa"/>
            </w:tcMar>
          </w:tcPr>
          <w:p w14:paraId="57318A2E" w14:textId="77777777" w:rsidR="00C8741E" w:rsidRDefault="00000000">
            <w:pPr>
              <w:rPr>
                <w:rFonts w:hint="eastAsia"/>
              </w:rPr>
            </w:pPr>
            <w:r>
              <w:rPr>
                <w:rFonts w:cs="Liberation Sans"/>
                <w:sz w:val="17"/>
              </w:rPr>
              <w:t>[Client / Plant / Business Unit]</w:t>
            </w:r>
          </w:p>
        </w:tc>
      </w:tr>
      <w:tr w:rsidR="00C8741E" w14:paraId="3C26CCD8" w14:textId="77777777">
        <w:trPr>
          <w:cantSplit/>
          <w:jc w:val="center"/>
        </w:trPr>
        <w:tc>
          <w:tcPr>
            <w:tcW w:w="2592" w:type="dxa"/>
            <w:shd w:val="clear" w:color="auto" w:fill="EAF3F7"/>
            <w:tcMar>
              <w:top w:w="80" w:type="dxa"/>
              <w:left w:w="80" w:type="dxa"/>
              <w:bottom w:w="80" w:type="dxa"/>
              <w:right w:w="80" w:type="dxa"/>
            </w:tcMar>
          </w:tcPr>
          <w:p w14:paraId="5EA54EC1" w14:textId="77777777" w:rsidR="00C8741E" w:rsidRDefault="00000000">
            <w:pPr>
              <w:rPr>
                <w:rFonts w:hint="eastAsia"/>
              </w:rPr>
            </w:pPr>
            <w:r>
              <w:rPr>
                <w:rFonts w:cs="Liberation Sans"/>
                <w:b/>
                <w:color w:val="0B2F44"/>
                <w:sz w:val="17"/>
              </w:rPr>
              <w:t>Asset / Unit</w:t>
            </w:r>
          </w:p>
        </w:tc>
        <w:tc>
          <w:tcPr>
            <w:tcW w:w="7848" w:type="dxa"/>
            <w:tcMar>
              <w:top w:w="80" w:type="dxa"/>
              <w:left w:w="80" w:type="dxa"/>
              <w:bottom w:w="80" w:type="dxa"/>
              <w:right w:w="80" w:type="dxa"/>
            </w:tcMar>
          </w:tcPr>
          <w:p w14:paraId="06CB3116" w14:textId="77777777" w:rsidR="00C8741E" w:rsidRDefault="00000000">
            <w:pPr>
              <w:rPr>
                <w:rFonts w:hint="eastAsia"/>
              </w:rPr>
            </w:pPr>
            <w:r>
              <w:rPr>
                <w:rFonts w:cs="Liberation Sans"/>
                <w:sz w:val="17"/>
              </w:rPr>
              <w:t>[GT/ST/Compressor tag number]</w:t>
            </w:r>
          </w:p>
        </w:tc>
      </w:tr>
      <w:tr w:rsidR="00C8741E" w14:paraId="0A128AF6" w14:textId="77777777">
        <w:trPr>
          <w:cantSplit/>
          <w:jc w:val="center"/>
        </w:trPr>
        <w:tc>
          <w:tcPr>
            <w:tcW w:w="2592" w:type="dxa"/>
            <w:shd w:val="clear" w:color="auto" w:fill="EAF3F7"/>
            <w:tcMar>
              <w:top w:w="80" w:type="dxa"/>
              <w:left w:w="80" w:type="dxa"/>
              <w:bottom w:w="80" w:type="dxa"/>
              <w:right w:w="80" w:type="dxa"/>
            </w:tcMar>
          </w:tcPr>
          <w:p w14:paraId="378D489F" w14:textId="77777777" w:rsidR="00C8741E" w:rsidRDefault="00000000">
            <w:pPr>
              <w:rPr>
                <w:rFonts w:hint="eastAsia"/>
              </w:rPr>
            </w:pPr>
            <w:r>
              <w:rPr>
                <w:rFonts w:cs="Liberation Sans"/>
                <w:b/>
                <w:color w:val="0B2F44"/>
                <w:sz w:val="17"/>
              </w:rPr>
              <w:t>Incident ID</w:t>
            </w:r>
          </w:p>
        </w:tc>
        <w:tc>
          <w:tcPr>
            <w:tcW w:w="7848" w:type="dxa"/>
            <w:tcMar>
              <w:top w:w="80" w:type="dxa"/>
              <w:left w:w="80" w:type="dxa"/>
              <w:bottom w:w="80" w:type="dxa"/>
              <w:right w:w="80" w:type="dxa"/>
            </w:tcMar>
          </w:tcPr>
          <w:p w14:paraId="4227C08C" w14:textId="77777777" w:rsidR="00C8741E" w:rsidRDefault="00000000">
            <w:pPr>
              <w:rPr>
                <w:rFonts w:hint="eastAsia"/>
              </w:rPr>
            </w:pPr>
            <w:r>
              <w:rPr>
                <w:rFonts w:cs="Liberation Sans"/>
                <w:sz w:val="17"/>
              </w:rPr>
              <w:t>[Trip / alarm / CMMS / NCR reference]</w:t>
            </w:r>
          </w:p>
        </w:tc>
      </w:tr>
      <w:tr w:rsidR="00C8741E" w14:paraId="537E40BC" w14:textId="77777777">
        <w:trPr>
          <w:cantSplit/>
          <w:jc w:val="center"/>
        </w:trPr>
        <w:tc>
          <w:tcPr>
            <w:tcW w:w="2592" w:type="dxa"/>
            <w:shd w:val="clear" w:color="auto" w:fill="EAF3F7"/>
            <w:tcMar>
              <w:top w:w="80" w:type="dxa"/>
              <w:left w:w="80" w:type="dxa"/>
              <w:bottom w:w="80" w:type="dxa"/>
              <w:right w:w="80" w:type="dxa"/>
            </w:tcMar>
          </w:tcPr>
          <w:p w14:paraId="0469B984" w14:textId="77777777" w:rsidR="00C8741E" w:rsidRDefault="00000000">
            <w:pPr>
              <w:rPr>
                <w:rFonts w:hint="eastAsia"/>
              </w:rPr>
            </w:pPr>
            <w:r>
              <w:rPr>
                <w:rFonts w:cs="Liberation Sans"/>
                <w:b/>
                <w:color w:val="0B2F44"/>
                <w:sz w:val="17"/>
              </w:rPr>
              <w:t>Prepared by</w:t>
            </w:r>
          </w:p>
        </w:tc>
        <w:tc>
          <w:tcPr>
            <w:tcW w:w="7848" w:type="dxa"/>
            <w:tcMar>
              <w:top w:w="80" w:type="dxa"/>
              <w:left w:w="80" w:type="dxa"/>
              <w:bottom w:w="80" w:type="dxa"/>
              <w:right w:w="80" w:type="dxa"/>
            </w:tcMar>
          </w:tcPr>
          <w:p w14:paraId="66FEAEA1" w14:textId="77777777" w:rsidR="00C8741E" w:rsidRDefault="00000000">
            <w:pPr>
              <w:rPr>
                <w:rFonts w:hint="eastAsia"/>
              </w:rPr>
            </w:pPr>
            <w:r>
              <w:rPr>
                <w:rFonts w:cs="Liberation Sans"/>
                <w:sz w:val="17"/>
              </w:rPr>
              <w:t>Khashayar Hajiahmad, MLE | CLS | MLA III | MLT II | VIM | VPR</w:t>
            </w:r>
          </w:p>
        </w:tc>
      </w:tr>
      <w:tr w:rsidR="00C8741E" w14:paraId="24EA69A6" w14:textId="77777777">
        <w:trPr>
          <w:cantSplit/>
          <w:jc w:val="center"/>
        </w:trPr>
        <w:tc>
          <w:tcPr>
            <w:tcW w:w="2592" w:type="dxa"/>
            <w:shd w:val="clear" w:color="auto" w:fill="EAF3F7"/>
            <w:tcMar>
              <w:top w:w="80" w:type="dxa"/>
              <w:left w:w="80" w:type="dxa"/>
              <w:bottom w:w="80" w:type="dxa"/>
              <w:right w:w="80" w:type="dxa"/>
            </w:tcMar>
          </w:tcPr>
          <w:p w14:paraId="2D865BDE" w14:textId="77777777" w:rsidR="00C8741E" w:rsidRDefault="00000000">
            <w:pPr>
              <w:rPr>
                <w:rFonts w:hint="eastAsia"/>
              </w:rPr>
            </w:pPr>
            <w:r>
              <w:rPr>
                <w:rFonts w:cs="Liberation Sans"/>
                <w:b/>
                <w:color w:val="0B2F44"/>
                <w:sz w:val="17"/>
              </w:rPr>
              <w:t>Date / Revision</w:t>
            </w:r>
          </w:p>
        </w:tc>
        <w:tc>
          <w:tcPr>
            <w:tcW w:w="7848" w:type="dxa"/>
            <w:tcMar>
              <w:top w:w="80" w:type="dxa"/>
              <w:left w:w="80" w:type="dxa"/>
              <w:bottom w:w="80" w:type="dxa"/>
              <w:right w:w="80" w:type="dxa"/>
            </w:tcMar>
          </w:tcPr>
          <w:p w14:paraId="167F18E3" w14:textId="77777777" w:rsidR="00C8741E" w:rsidRDefault="00000000">
            <w:pPr>
              <w:rPr>
                <w:rFonts w:hint="eastAsia"/>
              </w:rPr>
            </w:pPr>
            <w:r>
              <w:rPr>
                <w:rFonts w:cs="Liberation Sans"/>
                <w:sz w:val="17"/>
              </w:rPr>
              <w:t>[dd-mmm-yyyy] / Rev. 0</w:t>
            </w:r>
          </w:p>
        </w:tc>
      </w:tr>
    </w:tbl>
    <w:p w14:paraId="4FE3CD16" w14:textId="77777777" w:rsidR="00C8741E" w:rsidRDefault="00C8741E">
      <w:pPr>
        <w:spacing w:after="280" w:line="252" w:lineRule="auto"/>
        <w:rPr>
          <w:rFonts w:hint="eastAsia"/>
        </w:rPr>
      </w:pPr>
    </w:p>
    <w:p w14:paraId="713F9F47" w14:textId="77777777" w:rsidR="00C8741E" w:rsidRDefault="00000000">
      <w:pPr>
        <w:spacing w:before="120" w:after="80"/>
        <w:rPr>
          <w:rFonts w:hint="eastAsia"/>
        </w:rPr>
      </w:pPr>
      <w:r>
        <w:rPr>
          <w:noProof/>
        </w:rPr>
        <w:drawing>
          <wp:inline distT="0" distB="0" distL="0" distR="0" wp14:anchorId="47210871" wp14:editId="594DB78F">
            <wp:extent cx="4480560" cy="11521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ash_signature.png"/>
                    <pic:cNvPicPr/>
                  </pic:nvPicPr>
                  <pic:blipFill>
                    <a:blip r:embed="rId8"/>
                    <a:stretch>
                      <a:fillRect/>
                    </a:stretch>
                  </pic:blipFill>
                  <pic:spPr>
                    <a:xfrm>
                      <a:off x="0" y="0"/>
                      <a:ext cx="4480560" cy="1152144"/>
                    </a:xfrm>
                    <a:prstGeom prst="rect">
                      <a:avLst/>
                    </a:prstGeom>
                  </pic:spPr>
                </pic:pic>
              </a:graphicData>
            </a:graphic>
          </wp:inline>
        </w:drawing>
      </w:r>
    </w:p>
    <w:p w14:paraId="169AC719" w14:textId="77777777" w:rsidR="00437C0C" w:rsidRDefault="00437C0C">
      <w:pPr>
        <w:pStyle w:val="Heading2"/>
        <w:spacing w:before="140" w:after="120"/>
        <w:rPr>
          <w:rFonts w:ascii="Liberation Sans" w:hAnsi="Liberation Sans" w:cs="Liberation Sans" w:hint="eastAsia"/>
        </w:rPr>
      </w:pPr>
    </w:p>
    <w:p w14:paraId="28D1BEB0" w14:textId="77777777" w:rsidR="00437C0C" w:rsidRDefault="00437C0C">
      <w:pPr>
        <w:pStyle w:val="Heading2"/>
        <w:spacing w:before="140" w:after="120"/>
        <w:rPr>
          <w:rFonts w:ascii="Liberation Sans" w:hAnsi="Liberation Sans" w:cs="Liberation Sans" w:hint="eastAsia"/>
        </w:rPr>
      </w:pPr>
    </w:p>
    <w:p w14:paraId="6FBB2AA8" w14:textId="77777777" w:rsidR="00437C0C" w:rsidRDefault="00437C0C">
      <w:pPr>
        <w:pStyle w:val="Heading2"/>
        <w:spacing w:before="140" w:after="120"/>
        <w:rPr>
          <w:rFonts w:ascii="Liberation Sans" w:hAnsi="Liberation Sans" w:cs="Liberation Sans" w:hint="eastAsia"/>
        </w:rPr>
      </w:pPr>
    </w:p>
    <w:p w14:paraId="40BB8A87" w14:textId="77777777" w:rsidR="00437C0C" w:rsidRDefault="00437C0C">
      <w:pPr>
        <w:pStyle w:val="Heading2"/>
        <w:spacing w:before="140" w:after="120"/>
        <w:rPr>
          <w:rFonts w:ascii="Liberation Sans" w:hAnsi="Liberation Sans" w:cs="Liberation Sans" w:hint="eastAsia"/>
        </w:rPr>
      </w:pPr>
    </w:p>
    <w:p w14:paraId="62842B7E" w14:textId="77777777" w:rsidR="00437C0C" w:rsidRDefault="00437C0C" w:rsidP="00437C0C">
      <w:pPr>
        <w:rPr>
          <w:rFonts w:hint="eastAsia"/>
        </w:rPr>
      </w:pPr>
    </w:p>
    <w:p w14:paraId="2DF20AB5" w14:textId="77777777" w:rsidR="00437C0C" w:rsidRDefault="00437C0C" w:rsidP="00437C0C">
      <w:pPr>
        <w:rPr>
          <w:rFonts w:hint="eastAsia"/>
        </w:rPr>
      </w:pPr>
    </w:p>
    <w:p w14:paraId="21F9A8AB" w14:textId="77777777" w:rsidR="00437C0C" w:rsidRPr="00437C0C" w:rsidRDefault="00437C0C" w:rsidP="00437C0C">
      <w:pPr>
        <w:rPr>
          <w:rFonts w:hint="eastAsia"/>
        </w:rPr>
      </w:pPr>
    </w:p>
    <w:p w14:paraId="1A4430B2" w14:textId="77777777" w:rsidR="00437C0C" w:rsidRDefault="00437C0C">
      <w:pPr>
        <w:pStyle w:val="Heading2"/>
        <w:spacing w:before="140" w:after="120"/>
        <w:rPr>
          <w:rFonts w:ascii="Liberation Sans" w:hAnsi="Liberation Sans" w:cs="Liberation Sans" w:hint="eastAsia"/>
        </w:rPr>
      </w:pPr>
    </w:p>
    <w:p w14:paraId="2A11FDA3" w14:textId="450CCFD7" w:rsidR="00C8741E" w:rsidRDefault="00000000">
      <w:pPr>
        <w:pStyle w:val="Heading2"/>
        <w:spacing w:before="140" w:after="120"/>
      </w:pPr>
      <w:r>
        <w:rPr>
          <w:rFonts w:ascii="Liberation Sans" w:hAnsi="Liberation Sans" w:cs="Liberation Sans"/>
        </w:rPr>
        <w:t>Document Information</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880"/>
        <w:gridCol w:w="7488"/>
      </w:tblGrid>
      <w:tr w:rsidR="00C8741E" w14:paraId="6A4BC32B" w14:textId="77777777">
        <w:trPr>
          <w:cantSplit/>
          <w:jc w:val="center"/>
        </w:trPr>
        <w:tc>
          <w:tcPr>
            <w:tcW w:w="2880" w:type="dxa"/>
            <w:shd w:val="clear" w:color="auto" w:fill="EAF3F7"/>
            <w:tcMar>
              <w:top w:w="80" w:type="dxa"/>
              <w:left w:w="80" w:type="dxa"/>
              <w:bottom w:w="80" w:type="dxa"/>
              <w:right w:w="80" w:type="dxa"/>
            </w:tcMar>
          </w:tcPr>
          <w:p w14:paraId="0F3C1BFA" w14:textId="77777777" w:rsidR="00C8741E" w:rsidRDefault="00000000">
            <w:pPr>
              <w:rPr>
                <w:rFonts w:hint="eastAsia"/>
              </w:rPr>
            </w:pPr>
            <w:r>
              <w:rPr>
                <w:rFonts w:cs="Liberation Sans"/>
                <w:b/>
                <w:color w:val="0B2F44"/>
                <w:sz w:val="17"/>
              </w:rPr>
              <w:t>Document title</w:t>
            </w:r>
          </w:p>
        </w:tc>
        <w:tc>
          <w:tcPr>
            <w:tcW w:w="7488" w:type="dxa"/>
            <w:tcMar>
              <w:top w:w="80" w:type="dxa"/>
              <w:left w:w="80" w:type="dxa"/>
              <w:bottom w:w="80" w:type="dxa"/>
              <w:right w:w="80" w:type="dxa"/>
            </w:tcMar>
          </w:tcPr>
          <w:p w14:paraId="1009FD6C" w14:textId="77777777" w:rsidR="00C8741E" w:rsidRDefault="00000000">
            <w:pPr>
              <w:rPr>
                <w:rFonts w:hint="eastAsia"/>
              </w:rPr>
            </w:pPr>
            <w:r>
              <w:rPr>
                <w:rFonts w:cs="Liberation Sans"/>
                <w:sz w:val="17"/>
              </w:rPr>
              <w:t>Khash Varnish Failure Analysis Questionnaire and RCFA Report Sample</w:t>
            </w:r>
          </w:p>
        </w:tc>
      </w:tr>
      <w:tr w:rsidR="00C8741E" w14:paraId="17D4AF1E" w14:textId="77777777">
        <w:trPr>
          <w:cantSplit/>
          <w:jc w:val="center"/>
        </w:trPr>
        <w:tc>
          <w:tcPr>
            <w:tcW w:w="2880" w:type="dxa"/>
            <w:shd w:val="clear" w:color="auto" w:fill="EAF3F7"/>
            <w:tcMar>
              <w:top w:w="80" w:type="dxa"/>
              <w:left w:w="80" w:type="dxa"/>
              <w:bottom w:w="80" w:type="dxa"/>
              <w:right w:w="80" w:type="dxa"/>
            </w:tcMar>
          </w:tcPr>
          <w:p w14:paraId="778B2587" w14:textId="77777777" w:rsidR="00C8741E" w:rsidRDefault="00000000">
            <w:pPr>
              <w:rPr>
                <w:rFonts w:hint="eastAsia"/>
              </w:rPr>
            </w:pPr>
            <w:r>
              <w:rPr>
                <w:rFonts w:cs="Liberation Sans"/>
                <w:b/>
                <w:color w:val="0B2F44"/>
                <w:sz w:val="17"/>
              </w:rPr>
              <w:t>Document purpose</w:t>
            </w:r>
          </w:p>
        </w:tc>
        <w:tc>
          <w:tcPr>
            <w:tcW w:w="7488" w:type="dxa"/>
            <w:tcMar>
              <w:top w:w="80" w:type="dxa"/>
              <w:left w:w="80" w:type="dxa"/>
              <w:bottom w:w="80" w:type="dxa"/>
              <w:right w:w="80" w:type="dxa"/>
            </w:tcMar>
          </w:tcPr>
          <w:p w14:paraId="302BB53D" w14:textId="77777777" w:rsidR="00C8741E" w:rsidRDefault="00000000">
            <w:pPr>
              <w:rPr>
                <w:rFonts w:hint="eastAsia"/>
              </w:rPr>
            </w:pPr>
            <w:r>
              <w:rPr>
                <w:rFonts w:cs="Liberation Sans"/>
                <w:sz w:val="17"/>
              </w:rPr>
              <w:t>Standardize field data collection, evidence handling, RCFA logic, and improvement proposal development for varnish-related incidents.</w:t>
            </w:r>
          </w:p>
        </w:tc>
      </w:tr>
      <w:tr w:rsidR="00C8741E" w14:paraId="345A8B9D" w14:textId="77777777">
        <w:trPr>
          <w:cantSplit/>
          <w:jc w:val="center"/>
        </w:trPr>
        <w:tc>
          <w:tcPr>
            <w:tcW w:w="2880" w:type="dxa"/>
            <w:shd w:val="clear" w:color="auto" w:fill="EAF3F7"/>
            <w:tcMar>
              <w:top w:w="80" w:type="dxa"/>
              <w:left w:w="80" w:type="dxa"/>
              <w:bottom w:w="80" w:type="dxa"/>
              <w:right w:w="80" w:type="dxa"/>
            </w:tcMar>
          </w:tcPr>
          <w:p w14:paraId="554ED017" w14:textId="77777777" w:rsidR="00C8741E" w:rsidRDefault="00000000">
            <w:pPr>
              <w:rPr>
                <w:rFonts w:hint="eastAsia"/>
              </w:rPr>
            </w:pPr>
            <w:r>
              <w:rPr>
                <w:rFonts w:cs="Liberation Sans"/>
                <w:b/>
                <w:color w:val="0B2F44"/>
                <w:sz w:val="17"/>
              </w:rPr>
              <w:t>Confidentiality</w:t>
            </w:r>
          </w:p>
        </w:tc>
        <w:tc>
          <w:tcPr>
            <w:tcW w:w="7488" w:type="dxa"/>
            <w:tcMar>
              <w:top w:w="80" w:type="dxa"/>
              <w:left w:w="80" w:type="dxa"/>
              <w:bottom w:w="80" w:type="dxa"/>
              <w:right w:w="80" w:type="dxa"/>
            </w:tcMar>
          </w:tcPr>
          <w:p w14:paraId="4B91D30E" w14:textId="77777777" w:rsidR="00C8741E" w:rsidRDefault="00000000">
            <w:pPr>
              <w:rPr>
                <w:rFonts w:hint="eastAsia"/>
              </w:rPr>
            </w:pPr>
            <w:r>
              <w:rPr>
                <w:rFonts w:cs="Liberation Sans"/>
                <w:sz w:val="17"/>
              </w:rPr>
              <w:t>[Internal / Client confidential / Public sample]</w:t>
            </w:r>
          </w:p>
        </w:tc>
      </w:tr>
      <w:tr w:rsidR="00C8741E" w14:paraId="289A8E81" w14:textId="77777777">
        <w:trPr>
          <w:cantSplit/>
          <w:jc w:val="center"/>
        </w:trPr>
        <w:tc>
          <w:tcPr>
            <w:tcW w:w="2880" w:type="dxa"/>
            <w:shd w:val="clear" w:color="auto" w:fill="EAF3F7"/>
            <w:tcMar>
              <w:top w:w="80" w:type="dxa"/>
              <w:left w:w="80" w:type="dxa"/>
              <w:bottom w:w="80" w:type="dxa"/>
              <w:right w:w="80" w:type="dxa"/>
            </w:tcMar>
          </w:tcPr>
          <w:p w14:paraId="10AAE379" w14:textId="77777777" w:rsidR="00C8741E" w:rsidRDefault="00000000">
            <w:pPr>
              <w:rPr>
                <w:rFonts w:hint="eastAsia"/>
              </w:rPr>
            </w:pPr>
            <w:r>
              <w:rPr>
                <w:rFonts w:cs="Liberation Sans"/>
                <w:b/>
                <w:color w:val="0B2F44"/>
                <w:sz w:val="17"/>
              </w:rPr>
              <w:t>Document owner</w:t>
            </w:r>
          </w:p>
        </w:tc>
        <w:tc>
          <w:tcPr>
            <w:tcW w:w="7488" w:type="dxa"/>
            <w:tcMar>
              <w:top w:w="80" w:type="dxa"/>
              <w:left w:w="80" w:type="dxa"/>
              <w:bottom w:w="80" w:type="dxa"/>
              <w:right w:w="80" w:type="dxa"/>
            </w:tcMar>
          </w:tcPr>
          <w:p w14:paraId="06E55FD8" w14:textId="77777777" w:rsidR="00C8741E" w:rsidRDefault="00000000">
            <w:pPr>
              <w:rPr>
                <w:rFonts w:hint="eastAsia"/>
              </w:rPr>
            </w:pPr>
            <w:r>
              <w:rPr>
                <w:rFonts w:cs="Liberation Sans"/>
                <w:sz w:val="17"/>
              </w:rPr>
              <w:t>Khash | Turbine Oil Reliability</w:t>
            </w:r>
          </w:p>
        </w:tc>
      </w:tr>
      <w:tr w:rsidR="00C8741E" w14:paraId="656242E3" w14:textId="77777777">
        <w:trPr>
          <w:cantSplit/>
          <w:jc w:val="center"/>
        </w:trPr>
        <w:tc>
          <w:tcPr>
            <w:tcW w:w="2880" w:type="dxa"/>
            <w:shd w:val="clear" w:color="auto" w:fill="EAF3F7"/>
            <w:tcMar>
              <w:top w:w="80" w:type="dxa"/>
              <w:left w:w="80" w:type="dxa"/>
              <w:bottom w:w="80" w:type="dxa"/>
              <w:right w:w="80" w:type="dxa"/>
            </w:tcMar>
          </w:tcPr>
          <w:p w14:paraId="4C59A4B5" w14:textId="77777777" w:rsidR="00C8741E" w:rsidRDefault="00000000">
            <w:pPr>
              <w:rPr>
                <w:rFonts w:hint="eastAsia"/>
              </w:rPr>
            </w:pPr>
            <w:r>
              <w:rPr>
                <w:rFonts w:cs="Liberation Sans"/>
                <w:b/>
                <w:color w:val="0B2F44"/>
                <w:sz w:val="17"/>
              </w:rPr>
              <w:t>Applicable assets</w:t>
            </w:r>
          </w:p>
        </w:tc>
        <w:tc>
          <w:tcPr>
            <w:tcW w:w="7488" w:type="dxa"/>
            <w:tcMar>
              <w:top w:w="80" w:type="dxa"/>
              <w:left w:w="80" w:type="dxa"/>
              <w:bottom w:w="80" w:type="dxa"/>
              <w:right w:w="80" w:type="dxa"/>
            </w:tcMar>
          </w:tcPr>
          <w:p w14:paraId="26109649" w14:textId="77777777" w:rsidR="00C8741E" w:rsidRDefault="00000000">
            <w:pPr>
              <w:rPr>
                <w:rFonts w:hint="eastAsia"/>
              </w:rPr>
            </w:pPr>
            <w:r>
              <w:rPr>
                <w:rFonts w:cs="Liberation Sans"/>
                <w:sz w:val="17"/>
              </w:rPr>
              <w:t>Turbines, compressors, hydraulic control systems, lube oil reservoirs, servo valves, bearings, filters, coolers, oil purification systems.</w:t>
            </w:r>
          </w:p>
        </w:tc>
      </w:tr>
    </w:tbl>
    <w:p w14:paraId="05ACEC8A" w14:textId="77777777" w:rsidR="00C8741E" w:rsidRDefault="00000000">
      <w:pPr>
        <w:pStyle w:val="Heading3"/>
        <w:spacing w:before="140" w:after="120"/>
      </w:pPr>
      <w:r>
        <w:rPr>
          <w:rFonts w:ascii="Liberation Sans" w:hAnsi="Liberation Sans" w:cs="Liberation Sans"/>
        </w:rPr>
        <w:t>Revision History</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864"/>
        <w:gridCol w:w="1584"/>
        <w:gridCol w:w="3024"/>
        <w:gridCol w:w="4968"/>
      </w:tblGrid>
      <w:tr w:rsidR="00C8741E" w14:paraId="3C180DF5" w14:textId="77777777">
        <w:trPr>
          <w:cantSplit/>
          <w:tblHeader/>
          <w:jc w:val="center"/>
        </w:trPr>
        <w:tc>
          <w:tcPr>
            <w:tcW w:w="864" w:type="dxa"/>
            <w:shd w:val="clear" w:color="auto" w:fill="0B2F44"/>
            <w:tcMar>
              <w:top w:w="90" w:type="dxa"/>
              <w:left w:w="60" w:type="dxa"/>
              <w:bottom w:w="90" w:type="dxa"/>
              <w:right w:w="60" w:type="dxa"/>
            </w:tcMar>
          </w:tcPr>
          <w:p w14:paraId="55FB1717" w14:textId="77777777" w:rsidR="00C8741E" w:rsidRDefault="00000000">
            <w:pPr>
              <w:jc w:val="center"/>
              <w:rPr>
                <w:rFonts w:hint="eastAsia"/>
              </w:rPr>
            </w:pPr>
            <w:r>
              <w:rPr>
                <w:rFonts w:cs="Liberation Sans"/>
                <w:b/>
                <w:color w:val="FFFFFF"/>
                <w:sz w:val="16"/>
              </w:rPr>
              <w:t>Rev.</w:t>
            </w:r>
          </w:p>
        </w:tc>
        <w:tc>
          <w:tcPr>
            <w:tcW w:w="1584" w:type="dxa"/>
            <w:shd w:val="clear" w:color="auto" w:fill="0B2F44"/>
            <w:tcMar>
              <w:top w:w="90" w:type="dxa"/>
              <w:left w:w="60" w:type="dxa"/>
              <w:bottom w:w="90" w:type="dxa"/>
              <w:right w:w="60" w:type="dxa"/>
            </w:tcMar>
          </w:tcPr>
          <w:p w14:paraId="1CB1A699" w14:textId="77777777" w:rsidR="00C8741E" w:rsidRDefault="00000000">
            <w:pPr>
              <w:jc w:val="center"/>
              <w:rPr>
                <w:rFonts w:hint="eastAsia"/>
              </w:rPr>
            </w:pPr>
            <w:r>
              <w:rPr>
                <w:rFonts w:cs="Liberation Sans"/>
                <w:b/>
                <w:color w:val="FFFFFF"/>
                <w:sz w:val="16"/>
              </w:rPr>
              <w:t>Date</w:t>
            </w:r>
          </w:p>
        </w:tc>
        <w:tc>
          <w:tcPr>
            <w:tcW w:w="3024" w:type="dxa"/>
            <w:shd w:val="clear" w:color="auto" w:fill="0B2F44"/>
            <w:tcMar>
              <w:top w:w="90" w:type="dxa"/>
              <w:left w:w="60" w:type="dxa"/>
              <w:bottom w:w="90" w:type="dxa"/>
              <w:right w:w="60" w:type="dxa"/>
            </w:tcMar>
          </w:tcPr>
          <w:p w14:paraId="6650FBDE" w14:textId="77777777" w:rsidR="00C8741E" w:rsidRDefault="00000000">
            <w:pPr>
              <w:jc w:val="center"/>
              <w:rPr>
                <w:rFonts w:hint="eastAsia"/>
              </w:rPr>
            </w:pPr>
            <w:r>
              <w:rPr>
                <w:rFonts w:cs="Liberation Sans"/>
                <w:b/>
                <w:color w:val="FFFFFF"/>
                <w:sz w:val="16"/>
              </w:rPr>
              <w:t>Prepared / Reviewed</w:t>
            </w:r>
          </w:p>
        </w:tc>
        <w:tc>
          <w:tcPr>
            <w:tcW w:w="4968" w:type="dxa"/>
            <w:shd w:val="clear" w:color="auto" w:fill="0B2F44"/>
            <w:tcMar>
              <w:top w:w="90" w:type="dxa"/>
              <w:left w:w="60" w:type="dxa"/>
              <w:bottom w:w="90" w:type="dxa"/>
              <w:right w:w="60" w:type="dxa"/>
            </w:tcMar>
          </w:tcPr>
          <w:p w14:paraId="4BDB6E02" w14:textId="77777777" w:rsidR="00C8741E" w:rsidRDefault="00000000">
            <w:pPr>
              <w:jc w:val="center"/>
              <w:rPr>
                <w:rFonts w:hint="eastAsia"/>
              </w:rPr>
            </w:pPr>
            <w:r>
              <w:rPr>
                <w:rFonts w:cs="Liberation Sans"/>
                <w:b/>
                <w:color w:val="FFFFFF"/>
                <w:sz w:val="16"/>
              </w:rPr>
              <w:t>Change description</w:t>
            </w:r>
          </w:p>
        </w:tc>
      </w:tr>
      <w:tr w:rsidR="00C8741E" w14:paraId="4DC464C9" w14:textId="77777777">
        <w:trPr>
          <w:cantSplit/>
          <w:trHeight w:val="547"/>
          <w:jc w:val="center"/>
        </w:trPr>
        <w:tc>
          <w:tcPr>
            <w:tcW w:w="864" w:type="dxa"/>
            <w:tcMar>
              <w:top w:w="70" w:type="dxa"/>
              <w:left w:w="60" w:type="dxa"/>
              <w:bottom w:w="70" w:type="dxa"/>
              <w:right w:w="60" w:type="dxa"/>
            </w:tcMar>
          </w:tcPr>
          <w:p w14:paraId="01DC3192" w14:textId="77777777" w:rsidR="00C8741E" w:rsidRDefault="00000000">
            <w:pPr>
              <w:rPr>
                <w:rFonts w:hint="eastAsia"/>
              </w:rPr>
            </w:pPr>
            <w:r>
              <w:rPr>
                <w:rFonts w:cs="Liberation Sans"/>
                <w:sz w:val="16"/>
              </w:rPr>
              <w:t>0</w:t>
            </w:r>
          </w:p>
        </w:tc>
        <w:tc>
          <w:tcPr>
            <w:tcW w:w="1584" w:type="dxa"/>
            <w:tcMar>
              <w:top w:w="70" w:type="dxa"/>
              <w:left w:w="60" w:type="dxa"/>
              <w:bottom w:w="70" w:type="dxa"/>
              <w:right w:w="60" w:type="dxa"/>
            </w:tcMar>
          </w:tcPr>
          <w:p w14:paraId="77665F0A" w14:textId="77777777" w:rsidR="00C8741E" w:rsidRDefault="00000000">
            <w:pPr>
              <w:rPr>
                <w:rFonts w:hint="eastAsia"/>
              </w:rPr>
            </w:pPr>
            <w:r>
              <w:rPr>
                <w:rFonts w:cs="Liberation Sans"/>
                <w:sz w:val="16"/>
              </w:rPr>
              <w:t>[date]</w:t>
            </w:r>
          </w:p>
        </w:tc>
        <w:tc>
          <w:tcPr>
            <w:tcW w:w="3024" w:type="dxa"/>
            <w:tcMar>
              <w:top w:w="70" w:type="dxa"/>
              <w:left w:w="60" w:type="dxa"/>
              <w:bottom w:w="70" w:type="dxa"/>
              <w:right w:w="60" w:type="dxa"/>
            </w:tcMar>
          </w:tcPr>
          <w:p w14:paraId="2D58FAE6" w14:textId="77777777" w:rsidR="00C8741E" w:rsidRDefault="00000000">
            <w:pPr>
              <w:rPr>
                <w:rFonts w:hint="eastAsia"/>
              </w:rPr>
            </w:pPr>
            <w:r>
              <w:rPr>
                <w:rFonts w:cs="Liberation Sans"/>
                <w:sz w:val="16"/>
              </w:rPr>
              <w:t>Khash / [Reviewer]</w:t>
            </w:r>
          </w:p>
        </w:tc>
        <w:tc>
          <w:tcPr>
            <w:tcW w:w="4968" w:type="dxa"/>
            <w:tcMar>
              <w:top w:w="70" w:type="dxa"/>
              <w:left w:w="60" w:type="dxa"/>
              <w:bottom w:w="70" w:type="dxa"/>
              <w:right w:w="60" w:type="dxa"/>
            </w:tcMar>
          </w:tcPr>
          <w:p w14:paraId="499E0220" w14:textId="77777777" w:rsidR="00C8741E" w:rsidRDefault="00000000">
            <w:pPr>
              <w:rPr>
                <w:rFonts w:hint="eastAsia"/>
              </w:rPr>
            </w:pPr>
            <w:r>
              <w:rPr>
                <w:rFonts w:cs="Liberation Sans"/>
                <w:sz w:val="16"/>
              </w:rPr>
              <w:t>Initial sample template</w:t>
            </w:r>
          </w:p>
        </w:tc>
      </w:tr>
      <w:tr w:rsidR="00C8741E" w14:paraId="43F492E5" w14:textId="77777777">
        <w:trPr>
          <w:cantSplit/>
          <w:trHeight w:val="547"/>
          <w:jc w:val="center"/>
        </w:trPr>
        <w:tc>
          <w:tcPr>
            <w:tcW w:w="864" w:type="dxa"/>
            <w:tcMar>
              <w:top w:w="70" w:type="dxa"/>
              <w:left w:w="60" w:type="dxa"/>
              <w:bottom w:w="70" w:type="dxa"/>
              <w:right w:w="60" w:type="dxa"/>
            </w:tcMar>
          </w:tcPr>
          <w:p w14:paraId="025B40B9" w14:textId="77777777" w:rsidR="00C8741E" w:rsidRDefault="00000000">
            <w:pPr>
              <w:rPr>
                <w:rFonts w:hint="eastAsia"/>
              </w:rPr>
            </w:pPr>
            <w:r>
              <w:rPr>
                <w:rFonts w:cs="Liberation Sans"/>
                <w:sz w:val="16"/>
              </w:rPr>
              <w:t>1</w:t>
            </w:r>
          </w:p>
        </w:tc>
        <w:tc>
          <w:tcPr>
            <w:tcW w:w="1584" w:type="dxa"/>
            <w:tcMar>
              <w:top w:w="70" w:type="dxa"/>
              <w:left w:w="60" w:type="dxa"/>
              <w:bottom w:w="70" w:type="dxa"/>
              <w:right w:w="60" w:type="dxa"/>
            </w:tcMar>
          </w:tcPr>
          <w:p w14:paraId="01CEBA8C" w14:textId="77777777" w:rsidR="00C8741E" w:rsidRDefault="00000000">
            <w:pPr>
              <w:rPr>
                <w:rFonts w:hint="eastAsia"/>
              </w:rPr>
            </w:pPr>
            <w:r>
              <w:rPr>
                <w:rFonts w:cs="Liberation Sans"/>
                <w:sz w:val="16"/>
              </w:rPr>
              <w:t>[date]</w:t>
            </w:r>
          </w:p>
        </w:tc>
        <w:tc>
          <w:tcPr>
            <w:tcW w:w="3024" w:type="dxa"/>
            <w:tcMar>
              <w:top w:w="70" w:type="dxa"/>
              <w:left w:w="60" w:type="dxa"/>
              <w:bottom w:w="70" w:type="dxa"/>
              <w:right w:w="60" w:type="dxa"/>
            </w:tcMar>
          </w:tcPr>
          <w:p w14:paraId="72D74F52" w14:textId="77777777" w:rsidR="00C8741E" w:rsidRDefault="00000000">
            <w:pPr>
              <w:rPr>
                <w:rFonts w:hint="eastAsia"/>
              </w:rPr>
            </w:pPr>
            <w:r>
              <w:rPr>
                <w:rFonts w:cs="Liberation Sans"/>
                <w:sz w:val="16"/>
              </w:rPr>
              <w:t>[name]</w:t>
            </w:r>
          </w:p>
        </w:tc>
        <w:tc>
          <w:tcPr>
            <w:tcW w:w="4968" w:type="dxa"/>
            <w:tcMar>
              <w:top w:w="70" w:type="dxa"/>
              <w:left w:w="60" w:type="dxa"/>
              <w:bottom w:w="70" w:type="dxa"/>
              <w:right w:w="60" w:type="dxa"/>
            </w:tcMar>
          </w:tcPr>
          <w:p w14:paraId="490AF20C" w14:textId="77777777" w:rsidR="00C8741E" w:rsidRDefault="00000000">
            <w:pPr>
              <w:rPr>
                <w:rFonts w:hint="eastAsia"/>
              </w:rPr>
            </w:pPr>
            <w:r>
              <w:rPr>
                <w:rFonts w:cs="Liberation Sans"/>
                <w:sz w:val="16"/>
              </w:rPr>
              <w:t>[revision note]</w:t>
            </w:r>
          </w:p>
        </w:tc>
      </w:tr>
      <w:tr w:rsidR="00C8741E" w14:paraId="04B650EE" w14:textId="77777777">
        <w:trPr>
          <w:cantSplit/>
          <w:trHeight w:val="547"/>
          <w:jc w:val="center"/>
        </w:trPr>
        <w:tc>
          <w:tcPr>
            <w:tcW w:w="864" w:type="dxa"/>
            <w:tcMar>
              <w:top w:w="70" w:type="dxa"/>
              <w:left w:w="60" w:type="dxa"/>
              <w:bottom w:w="70" w:type="dxa"/>
              <w:right w:w="60" w:type="dxa"/>
            </w:tcMar>
          </w:tcPr>
          <w:p w14:paraId="18B4418C" w14:textId="77777777" w:rsidR="00C8741E" w:rsidRDefault="00000000">
            <w:pPr>
              <w:rPr>
                <w:rFonts w:hint="eastAsia"/>
              </w:rPr>
            </w:pPr>
            <w:r>
              <w:rPr>
                <w:rFonts w:cs="Liberation Sans"/>
                <w:sz w:val="16"/>
              </w:rPr>
              <w:t>2</w:t>
            </w:r>
          </w:p>
        </w:tc>
        <w:tc>
          <w:tcPr>
            <w:tcW w:w="1584" w:type="dxa"/>
            <w:tcMar>
              <w:top w:w="70" w:type="dxa"/>
              <w:left w:w="60" w:type="dxa"/>
              <w:bottom w:w="70" w:type="dxa"/>
              <w:right w:w="60" w:type="dxa"/>
            </w:tcMar>
          </w:tcPr>
          <w:p w14:paraId="56434FFB" w14:textId="77777777" w:rsidR="00C8741E" w:rsidRDefault="00000000">
            <w:pPr>
              <w:rPr>
                <w:rFonts w:hint="eastAsia"/>
              </w:rPr>
            </w:pPr>
            <w:r>
              <w:rPr>
                <w:rFonts w:cs="Liberation Sans"/>
                <w:sz w:val="16"/>
              </w:rPr>
              <w:t>[date]</w:t>
            </w:r>
          </w:p>
        </w:tc>
        <w:tc>
          <w:tcPr>
            <w:tcW w:w="3024" w:type="dxa"/>
            <w:tcMar>
              <w:top w:w="70" w:type="dxa"/>
              <w:left w:w="60" w:type="dxa"/>
              <w:bottom w:w="70" w:type="dxa"/>
              <w:right w:w="60" w:type="dxa"/>
            </w:tcMar>
          </w:tcPr>
          <w:p w14:paraId="6F602BE5" w14:textId="77777777" w:rsidR="00C8741E" w:rsidRDefault="00000000">
            <w:pPr>
              <w:rPr>
                <w:rFonts w:hint="eastAsia"/>
              </w:rPr>
            </w:pPr>
            <w:r>
              <w:rPr>
                <w:rFonts w:cs="Liberation Sans"/>
                <w:sz w:val="16"/>
              </w:rPr>
              <w:t>[name]</w:t>
            </w:r>
          </w:p>
        </w:tc>
        <w:tc>
          <w:tcPr>
            <w:tcW w:w="4968" w:type="dxa"/>
            <w:tcMar>
              <w:top w:w="70" w:type="dxa"/>
              <w:left w:w="60" w:type="dxa"/>
              <w:bottom w:w="70" w:type="dxa"/>
              <w:right w:w="60" w:type="dxa"/>
            </w:tcMar>
          </w:tcPr>
          <w:p w14:paraId="5780D69E" w14:textId="77777777" w:rsidR="00C8741E" w:rsidRDefault="00000000">
            <w:pPr>
              <w:rPr>
                <w:rFonts w:hint="eastAsia"/>
              </w:rPr>
            </w:pPr>
            <w:r>
              <w:rPr>
                <w:rFonts w:cs="Liberation Sans"/>
                <w:sz w:val="16"/>
              </w:rPr>
              <w:t>[revision note]</w:t>
            </w:r>
          </w:p>
        </w:tc>
      </w:tr>
    </w:tbl>
    <w:p w14:paraId="614B72A8" w14:textId="77777777" w:rsidR="00C8741E" w:rsidRDefault="00C8741E">
      <w:pPr>
        <w:spacing w:after="60" w:line="252" w:lineRule="auto"/>
        <w:rPr>
          <w:rFonts w:hint="eastAsia"/>
        </w:rPr>
      </w:pPr>
    </w:p>
    <w:tbl>
      <w:tblPr>
        <w:tblW w:w="0" w:type="auto"/>
        <w:jc w:val="center"/>
        <w:tblBorders>
          <w:top w:val="single" w:sz="4" w:space="0" w:color="D7E0E7"/>
          <w:left w:val="single" w:sz="4" w:space="0" w:color="D7E0E7"/>
          <w:bottom w:val="single" w:sz="4" w:space="0" w:color="D7E0E7"/>
          <w:right w:val="single" w:sz="4" w:space="0" w:color="D7E0E7"/>
          <w:insideH w:val="single" w:sz="4" w:space="0" w:color="D7E0E7"/>
          <w:insideV w:val="single" w:sz="4" w:space="0" w:color="D7E0E7"/>
        </w:tblBorders>
        <w:tblLayout w:type="fixed"/>
        <w:tblLook w:val="04A0" w:firstRow="1" w:lastRow="0" w:firstColumn="1" w:lastColumn="0" w:noHBand="0" w:noVBand="1"/>
      </w:tblPr>
      <w:tblGrid>
        <w:gridCol w:w="10440"/>
      </w:tblGrid>
      <w:tr w:rsidR="00C8741E" w14:paraId="439C1D6C" w14:textId="77777777">
        <w:trPr>
          <w:jc w:val="center"/>
        </w:trPr>
        <w:tc>
          <w:tcPr>
            <w:tcW w:w="10440" w:type="dxa"/>
            <w:shd w:val="clear" w:color="auto" w:fill="EAF3F7"/>
            <w:tcMar>
              <w:top w:w="110" w:type="dxa"/>
              <w:left w:w="140" w:type="dxa"/>
              <w:bottom w:w="110" w:type="dxa"/>
              <w:right w:w="140" w:type="dxa"/>
            </w:tcMar>
          </w:tcPr>
          <w:p w14:paraId="267A79B7" w14:textId="77777777" w:rsidR="00C8741E" w:rsidRDefault="00000000">
            <w:pPr>
              <w:spacing w:after="0"/>
              <w:rPr>
                <w:rFonts w:hint="eastAsia"/>
              </w:rPr>
            </w:pPr>
            <w:r>
              <w:rPr>
                <w:rFonts w:cs="Liberation Sans"/>
                <w:b/>
                <w:color w:val="0B2F44"/>
              </w:rPr>
              <w:t>Working principle</w:t>
            </w:r>
            <w:r>
              <w:rPr>
                <w:rFonts w:cs="Liberation Sans"/>
                <w:sz w:val="17"/>
              </w:rPr>
              <w:br/>
              <w:t>Do not start with the assumption that varnish is the root cause. Treat varnish as evidence of an oil system that may have lost chemical stability, solubility margin, thermal control, cleanliness control, or governance. The RCFA must prove the mechanism before recommending a fix.</w:t>
            </w:r>
          </w:p>
        </w:tc>
      </w:tr>
    </w:tbl>
    <w:p w14:paraId="57219E10" w14:textId="77777777" w:rsidR="00C8741E" w:rsidRDefault="00000000">
      <w:pPr>
        <w:pStyle w:val="Heading2"/>
        <w:spacing w:before="140" w:after="120"/>
      </w:pPr>
      <w:r>
        <w:rPr>
          <w:rFonts w:ascii="Liberation Sans" w:hAnsi="Liberation Sans" w:cs="Liberation Sans"/>
        </w:rPr>
        <w:t>Contents</w:t>
      </w:r>
    </w:p>
    <w:p w14:paraId="3FB99FE2" w14:textId="77777777" w:rsidR="00C8741E" w:rsidRDefault="00000000">
      <w:pPr>
        <w:spacing w:after="40" w:line="252" w:lineRule="auto"/>
        <w:rPr>
          <w:rFonts w:hint="eastAsia"/>
        </w:rPr>
      </w:pPr>
      <w:r>
        <w:rPr>
          <w:rFonts w:cs="Liberation Sans"/>
          <w:sz w:val="18"/>
        </w:rPr>
        <w:t>Part A - Field Data Collection Questionnaire</w:t>
      </w:r>
    </w:p>
    <w:p w14:paraId="4F37734C" w14:textId="77777777" w:rsidR="00C8741E" w:rsidRDefault="00000000">
      <w:pPr>
        <w:spacing w:after="40" w:line="252" w:lineRule="auto"/>
        <w:rPr>
          <w:rFonts w:hint="eastAsia"/>
        </w:rPr>
      </w:pPr>
      <w:r>
        <w:rPr>
          <w:rFonts w:cs="Liberation Sans"/>
          <w:sz w:val="18"/>
        </w:rPr>
        <w:t>Part B - Khash RCFA Method for Varnish-Related Incidents</w:t>
      </w:r>
    </w:p>
    <w:p w14:paraId="1D4F0E6B" w14:textId="77777777" w:rsidR="00C8741E" w:rsidRDefault="00000000">
      <w:pPr>
        <w:spacing w:after="40" w:line="252" w:lineRule="auto"/>
        <w:rPr>
          <w:rFonts w:hint="eastAsia"/>
        </w:rPr>
      </w:pPr>
      <w:r>
        <w:rPr>
          <w:rFonts w:cs="Liberation Sans"/>
          <w:sz w:val="18"/>
        </w:rPr>
        <w:t>Part C - Failure Analysis Report Sample</w:t>
      </w:r>
    </w:p>
    <w:p w14:paraId="7CE8D03F" w14:textId="77777777" w:rsidR="00C8741E" w:rsidRDefault="00000000">
      <w:pPr>
        <w:spacing w:after="40" w:line="252" w:lineRule="auto"/>
        <w:rPr>
          <w:rFonts w:hint="eastAsia"/>
        </w:rPr>
      </w:pPr>
      <w:r>
        <w:rPr>
          <w:rFonts w:cs="Liberation Sans"/>
          <w:sz w:val="18"/>
        </w:rPr>
        <w:t>Part D - Improvement Proposal Format</w:t>
      </w:r>
    </w:p>
    <w:p w14:paraId="0A89F5A1" w14:textId="77777777" w:rsidR="00C8741E" w:rsidRDefault="00000000">
      <w:pPr>
        <w:spacing w:after="40" w:line="252" w:lineRule="auto"/>
        <w:rPr>
          <w:rFonts w:hint="eastAsia"/>
        </w:rPr>
      </w:pPr>
      <w:r>
        <w:rPr>
          <w:rFonts w:cs="Liberation Sans"/>
          <w:sz w:val="18"/>
        </w:rPr>
        <w:t>Part E - Appendices: Photo Log, Condition Monitoring Register, Lab Data Register, Action Tracker</w:t>
      </w:r>
    </w:p>
    <w:p w14:paraId="69A0D4D0" w14:textId="77777777" w:rsidR="00C8741E" w:rsidRDefault="00000000">
      <w:pPr>
        <w:rPr>
          <w:rFonts w:hint="eastAsia"/>
        </w:rPr>
      </w:pPr>
      <w:r>
        <w:br w:type="page"/>
      </w:r>
    </w:p>
    <w:tbl>
      <w:tblPr>
        <w:tblW w:w="0" w:type="auto"/>
        <w:jc w:val="center"/>
        <w:tblBorders>
          <w:top w:val="single" w:sz="0" w:space="0" w:color="0B2F44"/>
          <w:left w:val="single" w:sz="0" w:space="0" w:color="0B2F44"/>
          <w:bottom w:val="single" w:sz="0" w:space="0" w:color="0B2F44"/>
          <w:right w:val="single" w:sz="0" w:space="0" w:color="0B2F44"/>
          <w:insideH w:val="single" w:sz="0" w:space="0" w:color="0B2F44"/>
          <w:insideV w:val="single" w:sz="0" w:space="0" w:color="0B2F44"/>
        </w:tblBorders>
        <w:tblLayout w:type="fixed"/>
        <w:tblLook w:val="04A0" w:firstRow="1" w:lastRow="0" w:firstColumn="1" w:lastColumn="0" w:noHBand="0" w:noVBand="1"/>
      </w:tblPr>
      <w:tblGrid>
        <w:gridCol w:w="10512"/>
      </w:tblGrid>
      <w:tr w:rsidR="00C8741E" w14:paraId="5D124A06" w14:textId="77777777">
        <w:trPr>
          <w:jc w:val="center"/>
        </w:trPr>
        <w:tc>
          <w:tcPr>
            <w:tcW w:w="10512" w:type="dxa"/>
            <w:shd w:val="clear" w:color="auto" w:fill="0B2F44"/>
            <w:tcMar>
              <w:top w:w="120" w:type="dxa"/>
              <w:left w:w="160" w:type="dxa"/>
              <w:bottom w:w="120" w:type="dxa"/>
              <w:right w:w="160" w:type="dxa"/>
            </w:tcMar>
          </w:tcPr>
          <w:p w14:paraId="5A1119A9" w14:textId="77777777" w:rsidR="00C8741E" w:rsidRDefault="00000000">
            <w:pPr>
              <w:rPr>
                <w:rFonts w:hint="eastAsia"/>
              </w:rPr>
            </w:pPr>
            <w:r>
              <w:rPr>
                <w:rFonts w:cs="Liberation Sans"/>
                <w:b/>
                <w:color w:val="FFFFFF"/>
                <w:sz w:val="22"/>
              </w:rPr>
              <w:lastRenderedPageBreak/>
              <w:t>PART A - FIELD DATA COLLECTION QUESTIONNAIRE</w:t>
            </w:r>
          </w:p>
        </w:tc>
      </w:tr>
    </w:tbl>
    <w:p w14:paraId="21AEBC05" w14:textId="77777777" w:rsidR="00C8741E" w:rsidRDefault="00000000">
      <w:pPr>
        <w:pStyle w:val="Heading2"/>
        <w:spacing w:before="140" w:after="120"/>
      </w:pPr>
      <w:r>
        <w:rPr>
          <w:rFonts w:ascii="Liberation Sans" w:hAnsi="Liberation Sans" w:cs="Liberation Sans"/>
        </w:rPr>
        <w:t>A0. How Khash Collects Data in the Field</w:t>
      </w:r>
    </w:p>
    <w:p w14:paraId="476FDE9D" w14:textId="77777777" w:rsidR="00C8741E" w:rsidRDefault="00000000">
      <w:pPr>
        <w:spacing w:after="120" w:line="252" w:lineRule="auto"/>
        <w:rPr>
          <w:rFonts w:hint="eastAsia"/>
        </w:rPr>
      </w:pPr>
      <w:r>
        <w:rPr>
          <w:rFonts w:cs="Liberation Sans"/>
          <w:sz w:val="18"/>
        </w:rPr>
        <w:t>Khash collects data in layers so the analysis does not depend on one test result, one photo, or one opinion. Each layer must be traceable to a record, interview, measurement, sample, or photo.</w:t>
      </w:r>
    </w:p>
    <w:p w14:paraId="29BBFBDD" w14:textId="77777777" w:rsidR="00C8741E" w:rsidRDefault="00000000">
      <w:pPr>
        <w:pStyle w:val="Heading3"/>
        <w:spacing w:before="140" w:after="120"/>
      </w:pPr>
      <w:r>
        <w:rPr>
          <w:rFonts w:ascii="Liberation Sans" w:hAnsi="Liberation Sans" w:cs="Liberation Sans"/>
        </w:rPr>
        <w:t>Khash Data Collection Layers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944"/>
        <w:gridCol w:w="4320"/>
        <w:gridCol w:w="4176"/>
      </w:tblGrid>
      <w:tr w:rsidR="00C8741E" w14:paraId="573E6054" w14:textId="77777777">
        <w:trPr>
          <w:cantSplit/>
          <w:tblHeader/>
          <w:jc w:val="center"/>
        </w:trPr>
        <w:tc>
          <w:tcPr>
            <w:tcW w:w="1944" w:type="dxa"/>
            <w:shd w:val="clear" w:color="auto" w:fill="0B2F44"/>
            <w:tcMar>
              <w:top w:w="90" w:type="dxa"/>
              <w:left w:w="60" w:type="dxa"/>
              <w:bottom w:w="90" w:type="dxa"/>
              <w:right w:w="60" w:type="dxa"/>
            </w:tcMar>
          </w:tcPr>
          <w:p w14:paraId="2BBA040F" w14:textId="77777777" w:rsidR="00C8741E" w:rsidRDefault="00000000">
            <w:pPr>
              <w:jc w:val="center"/>
              <w:rPr>
                <w:rFonts w:hint="eastAsia"/>
              </w:rPr>
            </w:pPr>
            <w:r>
              <w:rPr>
                <w:rFonts w:cs="Liberation Sans"/>
                <w:b/>
                <w:color w:val="FFFFFF"/>
                <w:sz w:val="16"/>
              </w:rPr>
              <w:t>Layer</w:t>
            </w:r>
          </w:p>
        </w:tc>
        <w:tc>
          <w:tcPr>
            <w:tcW w:w="4320" w:type="dxa"/>
            <w:shd w:val="clear" w:color="auto" w:fill="0B2F44"/>
            <w:tcMar>
              <w:top w:w="90" w:type="dxa"/>
              <w:left w:w="60" w:type="dxa"/>
              <w:bottom w:w="90" w:type="dxa"/>
              <w:right w:w="60" w:type="dxa"/>
            </w:tcMar>
          </w:tcPr>
          <w:p w14:paraId="1A3A84D3" w14:textId="77777777" w:rsidR="00C8741E" w:rsidRDefault="00000000">
            <w:pPr>
              <w:jc w:val="center"/>
              <w:rPr>
                <w:rFonts w:hint="eastAsia"/>
              </w:rPr>
            </w:pPr>
            <w:r>
              <w:rPr>
                <w:rFonts w:cs="Liberation Sans"/>
                <w:b/>
                <w:color w:val="FFFFFF"/>
                <w:sz w:val="16"/>
              </w:rPr>
              <w:t>What is collected</w:t>
            </w:r>
          </w:p>
        </w:tc>
        <w:tc>
          <w:tcPr>
            <w:tcW w:w="4176" w:type="dxa"/>
            <w:shd w:val="clear" w:color="auto" w:fill="0B2F44"/>
            <w:tcMar>
              <w:top w:w="90" w:type="dxa"/>
              <w:left w:w="60" w:type="dxa"/>
              <w:bottom w:w="90" w:type="dxa"/>
              <w:right w:w="60" w:type="dxa"/>
            </w:tcMar>
          </w:tcPr>
          <w:p w14:paraId="5206502B" w14:textId="77777777" w:rsidR="00C8741E" w:rsidRDefault="00000000">
            <w:pPr>
              <w:jc w:val="center"/>
              <w:rPr>
                <w:rFonts w:hint="eastAsia"/>
              </w:rPr>
            </w:pPr>
            <w:r>
              <w:rPr>
                <w:rFonts w:cs="Liberation Sans"/>
                <w:b/>
                <w:color w:val="FFFFFF"/>
                <w:sz w:val="16"/>
              </w:rPr>
              <w:t>Why it matters</w:t>
            </w:r>
          </w:p>
        </w:tc>
      </w:tr>
      <w:tr w:rsidR="00C8741E" w14:paraId="59A02304" w14:textId="77777777">
        <w:trPr>
          <w:cantSplit/>
          <w:trHeight w:val="547"/>
          <w:jc w:val="center"/>
        </w:trPr>
        <w:tc>
          <w:tcPr>
            <w:tcW w:w="1944" w:type="dxa"/>
            <w:tcMar>
              <w:top w:w="70" w:type="dxa"/>
              <w:left w:w="60" w:type="dxa"/>
              <w:bottom w:w="70" w:type="dxa"/>
              <w:right w:w="60" w:type="dxa"/>
            </w:tcMar>
          </w:tcPr>
          <w:p w14:paraId="0F026723" w14:textId="77777777" w:rsidR="00C8741E" w:rsidRDefault="00000000">
            <w:pPr>
              <w:rPr>
                <w:rFonts w:hint="eastAsia"/>
              </w:rPr>
            </w:pPr>
            <w:r>
              <w:rPr>
                <w:rFonts w:cs="Liberation Sans"/>
                <w:sz w:val="16"/>
              </w:rPr>
              <w:t>1. Event definition</w:t>
            </w:r>
          </w:p>
        </w:tc>
        <w:tc>
          <w:tcPr>
            <w:tcW w:w="4320" w:type="dxa"/>
            <w:tcMar>
              <w:top w:w="70" w:type="dxa"/>
              <w:left w:w="60" w:type="dxa"/>
              <w:bottom w:w="70" w:type="dxa"/>
              <w:right w:w="60" w:type="dxa"/>
            </w:tcMar>
          </w:tcPr>
          <w:p w14:paraId="6A3B5D6A" w14:textId="77777777" w:rsidR="00C8741E" w:rsidRDefault="00000000">
            <w:pPr>
              <w:rPr>
                <w:rFonts w:hint="eastAsia"/>
              </w:rPr>
            </w:pPr>
            <w:r>
              <w:rPr>
                <w:rFonts w:cs="Liberation Sans"/>
                <w:sz w:val="16"/>
              </w:rPr>
              <w:t>Trip sequence, alarm list, operating mode, load, start/stop condition, production impact.</w:t>
            </w:r>
          </w:p>
        </w:tc>
        <w:tc>
          <w:tcPr>
            <w:tcW w:w="4176" w:type="dxa"/>
            <w:tcMar>
              <w:top w:w="70" w:type="dxa"/>
              <w:left w:w="60" w:type="dxa"/>
              <w:bottom w:w="70" w:type="dxa"/>
              <w:right w:w="60" w:type="dxa"/>
            </w:tcMar>
          </w:tcPr>
          <w:p w14:paraId="027B9217" w14:textId="77777777" w:rsidR="00C8741E" w:rsidRDefault="00000000">
            <w:pPr>
              <w:rPr>
                <w:rFonts w:hint="eastAsia"/>
              </w:rPr>
            </w:pPr>
            <w:r>
              <w:rPr>
                <w:rFonts w:cs="Liberation Sans"/>
                <w:sz w:val="16"/>
              </w:rPr>
              <w:t>Defines the failure boundary and prevents analysis of the wrong event.</w:t>
            </w:r>
          </w:p>
        </w:tc>
      </w:tr>
      <w:tr w:rsidR="00C8741E" w14:paraId="6D7E0ECC" w14:textId="77777777">
        <w:trPr>
          <w:cantSplit/>
          <w:trHeight w:val="547"/>
          <w:jc w:val="center"/>
        </w:trPr>
        <w:tc>
          <w:tcPr>
            <w:tcW w:w="1944" w:type="dxa"/>
            <w:tcMar>
              <w:top w:w="70" w:type="dxa"/>
              <w:left w:w="60" w:type="dxa"/>
              <w:bottom w:w="70" w:type="dxa"/>
              <w:right w:w="60" w:type="dxa"/>
            </w:tcMar>
          </w:tcPr>
          <w:p w14:paraId="6F6C462A" w14:textId="77777777" w:rsidR="00C8741E" w:rsidRDefault="00000000">
            <w:pPr>
              <w:rPr>
                <w:rFonts w:hint="eastAsia"/>
              </w:rPr>
            </w:pPr>
            <w:r>
              <w:rPr>
                <w:rFonts w:cs="Liberation Sans"/>
                <w:sz w:val="16"/>
              </w:rPr>
              <w:t>2. Asset and oil system configuration</w:t>
            </w:r>
          </w:p>
        </w:tc>
        <w:tc>
          <w:tcPr>
            <w:tcW w:w="4320" w:type="dxa"/>
            <w:tcMar>
              <w:top w:w="70" w:type="dxa"/>
              <w:left w:w="60" w:type="dxa"/>
              <w:bottom w:w="70" w:type="dxa"/>
              <w:right w:w="60" w:type="dxa"/>
            </w:tcMar>
          </w:tcPr>
          <w:p w14:paraId="27CCB7D0" w14:textId="77777777" w:rsidR="00C8741E" w:rsidRDefault="00000000">
            <w:pPr>
              <w:rPr>
                <w:rFonts w:hint="eastAsia"/>
              </w:rPr>
            </w:pPr>
            <w:r>
              <w:rPr>
                <w:rFonts w:cs="Liberation Sans"/>
                <w:sz w:val="16"/>
              </w:rPr>
              <w:t>Turbine/compressor model, reservoir volume, oil circuits, servo/control system, filtration, coolers, pumps.</w:t>
            </w:r>
          </w:p>
        </w:tc>
        <w:tc>
          <w:tcPr>
            <w:tcW w:w="4176" w:type="dxa"/>
            <w:tcMar>
              <w:top w:w="70" w:type="dxa"/>
              <w:left w:w="60" w:type="dxa"/>
              <w:bottom w:w="70" w:type="dxa"/>
              <w:right w:w="60" w:type="dxa"/>
            </w:tcMar>
          </w:tcPr>
          <w:p w14:paraId="73B47875" w14:textId="77777777" w:rsidR="00C8741E" w:rsidRDefault="00000000">
            <w:pPr>
              <w:rPr>
                <w:rFonts w:hint="eastAsia"/>
              </w:rPr>
            </w:pPr>
            <w:r>
              <w:rPr>
                <w:rFonts w:cs="Liberation Sans"/>
                <w:sz w:val="16"/>
              </w:rPr>
              <w:t>Connects symptoms to flow path, temperature zones, and sensitive components.</w:t>
            </w:r>
          </w:p>
        </w:tc>
      </w:tr>
      <w:tr w:rsidR="00C8741E" w14:paraId="6AB32E2A" w14:textId="77777777">
        <w:trPr>
          <w:cantSplit/>
          <w:trHeight w:val="547"/>
          <w:jc w:val="center"/>
        </w:trPr>
        <w:tc>
          <w:tcPr>
            <w:tcW w:w="1944" w:type="dxa"/>
            <w:tcMar>
              <w:top w:w="70" w:type="dxa"/>
              <w:left w:w="60" w:type="dxa"/>
              <w:bottom w:w="70" w:type="dxa"/>
              <w:right w:w="60" w:type="dxa"/>
            </w:tcMar>
          </w:tcPr>
          <w:p w14:paraId="180A9056" w14:textId="77777777" w:rsidR="00C8741E" w:rsidRDefault="00000000">
            <w:pPr>
              <w:rPr>
                <w:rFonts w:hint="eastAsia"/>
              </w:rPr>
            </w:pPr>
            <w:r>
              <w:rPr>
                <w:rFonts w:cs="Liberation Sans"/>
                <w:sz w:val="16"/>
              </w:rPr>
              <w:t>3. Operating severity</w:t>
            </w:r>
          </w:p>
        </w:tc>
        <w:tc>
          <w:tcPr>
            <w:tcW w:w="4320" w:type="dxa"/>
            <w:tcMar>
              <w:top w:w="70" w:type="dxa"/>
              <w:left w:w="60" w:type="dxa"/>
              <w:bottom w:w="70" w:type="dxa"/>
              <w:right w:w="60" w:type="dxa"/>
            </w:tcMar>
          </w:tcPr>
          <w:p w14:paraId="68500031" w14:textId="77777777" w:rsidR="00C8741E" w:rsidRDefault="00000000">
            <w:pPr>
              <w:rPr>
                <w:rFonts w:hint="eastAsia"/>
              </w:rPr>
            </w:pPr>
            <w:r>
              <w:rPr>
                <w:rFonts w:cs="Liberation Sans"/>
                <w:sz w:val="16"/>
              </w:rPr>
              <w:t>Oil temperature, load profile, peaking duty, cycling, standby, ambient, hot spots, cooler performance.</w:t>
            </w:r>
          </w:p>
        </w:tc>
        <w:tc>
          <w:tcPr>
            <w:tcW w:w="4176" w:type="dxa"/>
            <w:tcMar>
              <w:top w:w="70" w:type="dxa"/>
              <w:left w:w="60" w:type="dxa"/>
              <w:bottom w:w="70" w:type="dxa"/>
              <w:right w:w="60" w:type="dxa"/>
            </w:tcMar>
          </w:tcPr>
          <w:p w14:paraId="6024468B" w14:textId="77777777" w:rsidR="00C8741E" w:rsidRDefault="00000000">
            <w:pPr>
              <w:rPr>
                <w:rFonts w:hint="eastAsia"/>
              </w:rPr>
            </w:pPr>
            <w:r>
              <w:rPr>
                <w:rFonts w:cs="Liberation Sans"/>
                <w:sz w:val="16"/>
              </w:rPr>
              <w:t>Identifies thermal and solubility stress that can drive varnish precipitation.</w:t>
            </w:r>
          </w:p>
        </w:tc>
      </w:tr>
      <w:tr w:rsidR="00C8741E" w14:paraId="3C40249A" w14:textId="77777777">
        <w:trPr>
          <w:cantSplit/>
          <w:trHeight w:val="547"/>
          <w:jc w:val="center"/>
        </w:trPr>
        <w:tc>
          <w:tcPr>
            <w:tcW w:w="1944" w:type="dxa"/>
            <w:tcMar>
              <w:top w:w="70" w:type="dxa"/>
              <w:left w:w="60" w:type="dxa"/>
              <w:bottom w:w="70" w:type="dxa"/>
              <w:right w:w="60" w:type="dxa"/>
            </w:tcMar>
          </w:tcPr>
          <w:p w14:paraId="76FF0222" w14:textId="77777777" w:rsidR="00C8741E" w:rsidRDefault="00000000">
            <w:pPr>
              <w:rPr>
                <w:rFonts w:hint="eastAsia"/>
              </w:rPr>
            </w:pPr>
            <w:r>
              <w:rPr>
                <w:rFonts w:cs="Liberation Sans"/>
                <w:sz w:val="16"/>
              </w:rPr>
              <w:t>4. Oil chemistry and contamination</w:t>
            </w:r>
          </w:p>
        </w:tc>
        <w:tc>
          <w:tcPr>
            <w:tcW w:w="4320" w:type="dxa"/>
            <w:tcMar>
              <w:top w:w="70" w:type="dxa"/>
              <w:left w:w="60" w:type="dxa"/>
              <w:bottom w:w="70" w:type="dxa"/>
              <w:right w:w="60" w:type="dxa"/>
            </w:tcMar>
          </w:tcPr>
          <w:p w14:paraId="3001BC60" w14:textId="77777777" w:rsidR="00C8741E" w:rsidRDefault="00000000">
            <w:pPr>
              <w:rPr>
                <w:rFonts w:hint="eastAsia"/>
              </w:rPr>
            </w:pPr>
            <w:r>
              <w:rPr>
                <w:rFonts w:cs="Liberation Sans"/>
                <w:sz w:val="16"/>
              </w:rPr>
              <w:t>MPC, RULER, FTIR, TAN, viscosity, water, ISO cleanliness, elemental, deposit analysis, top-up history.</w:t>
            </w:r>
          </w:p>
        </w:tc>
        <w:tc>
          <w:tcPr>
            <w:tcW w:w="4176" w:type="dxa"/>
            <w:tcMar>
              <w:top w:w="70" w:type="dxa"/>
              <w:left w:w="60" w:type="dxa"/>
              <w:bottom w:w="70" w:type="dxa"/>
              <w:right w:w="60" w:type="dxa"/>
            </w:tcMar>
          </w:tcPr>
          <w:p w14:paraId="4DA4899D" w14:textId="77777777" w:rsidR="00C8741E" w:rsidRDefault="00000000">
            <w:pPr>
              <w:rPr>
                <w:rFonts w:hint="eastAsia"/>
              </w:rPr>
            </w:pPr>
            <w:r>
              <w:rPr>
                <w:rFonts w:cs="Liberation Sans"/>
                <w:sz w:val="16"/>
              </w:rPr>
              <w:t>Separates varnish potential, oxidation reserve, contamination, and incompatibility.</w:t>
            </w:r>
          </w:p>
        </w:tc>
      </w:tr>
      <w:tr w:rsidR="00C8741E" w14:paraId="5B420D4C" w14:textId="77777777">
        <w:trPr>
          <w:cantSplit/>
          <w:trHeight w:val="547"/>
          <w:jc w:val="center"/>
        </w:trPr>
        <w:tc>
          <w:tcPr>
            <w:tcW w:w="1944" w:type="dxa"/>
            <w:tcMar>
              <w:top w:w="70" w:type="dxa"/>
              <w:left w:w="60" w:type="dxa"/>
              <w:bottom w:w="70" w:type="dxa"/>
              <w:right w:w="60" w:type="dxa"/>
            </w:tcMar>
          </w:tcPr>
          <w:p w14:paraId="03C8F640" w14:textId="77777777" w:rsidR="00C8741E" w:rsidRDefault="00000000">
            <w:pPr>
              <w:rPr>
                <w:rFonts w:hint="eastAsia"/>
              </w:rPr>
            </w:pPr>
            <w:r>
              <w:rPr>
                <w:rFonts w:cs="Liberation Sans"/>
                <w:sz w:val="16"/>
              </w:rPr>
              <w:t>5. Condition monitoring and controls</w:t>
            </w:r>
          </w:p>
        </w:tc>
        <w:tc>
          <w:tcPr>
            <w:tcW w:w="4320" w:type="dxa"/>
            <w:tcMar>
              <w:top w:w="70" w:type="dxa"/>
              <w:left w:w="60" w:type="dxa"/>
              <w:bottom w:w="70" w:type="dxa"/>
              <w:right w:w="60" w:type="dxa"/>
            </w:tcMar>
          </w:tcPr>
          <w:p w14:paraId="4F9BA19B" w14:textId="77777777" w:rsidR="00C8741E" w:rsidRDefault="00000000">
            <w:pPr>
              <w:rPr>
                <w:rFonts w:hint="eastAsia"/>
              </w:rPr>
            </w:pPr>
            <w:r>
              <w:rPr>
                <w:rFonts w:cs="Liberation Sans"/>
                <w:sz w:val="16"/>
              </w:rPr>
              <w:t>DCS trends, vibration, bearing metal temperature, servo command/feedback, pressure, flow, filter DP.</w:t>
            </w:r>
          </w:p>
        </w:tc>
        <w:tc>
          <w:tcPr>
            <w:tcW w:w="4176" w:type="dxa"/>
            <w:tcMar>
              <w:top w:w="70" w:type="dxa"/>
              <w:left w:w="60" w:type="dxa"/>
              <w:bottom w:w="70" w:type="dxa"/>
              <w:right w:w="60" w:type="dxa"/>
            </w:tcMar>
          </w:tcPr>
          <w:p w14:paraId="2093A588" w14:textId="77777777" w:rsidR="00C8741E" w:rsidRDefault="00000000">
            <w:pPr>
              <w:rPr>
                <w:rFonts w:hint="eastAsia"/>
              </w:rPr>
            </w:pPr>
            <w:r>
              <w:rPr>
                <w:rFonts w:cs="Liberation Sans"/>
                <w:sz w:val="16"/>
              </w:rPr>
              <w:t>Shows whether the oil condition became a functional machinery problem.</w:t>
            </w:r>
          </w:p>
        </w:tc>
      </w:tr>
      <w:tr w:rsidR="00C8741E" w14:paraId="1F0C53BD" w14:textId="77777777">
        <w:trPr>
          <w:cantSplit/>
          <w:trHeight w:val="547"/>
          <w:jc w:val="center"/>
        </w:trPr>
        <w:tc>
          <w:tcPr>
            <w:tcW w:w="1944" w:type="dxa"/>
            <w:tcMar>
              <w:top w:w="70" w:type="dxa"/>
              <w:left w:w="60" w:type="dxa"/>
              <w:bottom w:w="70" w:type="dxa"/>
              <w:right w:w="60" w:type="dxa"/>
            </w:tcMar>
          </w:tcPr>
          <w:p w14:paraId="100513F9" w14:textId="77777777" w:rsidR="00C8741E" w:rsidRDefault="00000000">
            <w:pPr>
              <w:rPr>
                <w:rFonts w:hint="eastAsia"/>
              </w:rPr>
            </w:pPr>
            <w:r>
              <w:rPr>
                <w:rFonts w:cs="Liberation Sans"/>
                <w:sz w:val="16"/>
              </w:rPr>
              <w:t>6. Physical evidence</w:t>
            </w:r>
          </w:p>
        </w:tc>
        <w:tc>
          <w:tcPr>
            <w:tcW w:w="4320" w:type="dxa"/>
            <w:tcMar>
              <w:top w:w="70" w:type="dxa"/>
              <w:left w:w="60" w:type="dxa"/>
              <w:bottom w:w="70" w:type="dxa"/>
              <w:right w:w="60" w:type="dxa"/>
            </w:tcMar>
          </w:tcPr>
          <w:p w14:paraId="2DDBF87F" w14:textId="77777777" w:rsidR="00C8741E" w:rsidRDefault="00000000">
            <w:pPr>
              <w:rPr>
                <w:rFonts w:hint="eastAsia"/>
              </w:rPr>
            </w:pPr>
            <w:r>
              <w:rPr>
                <w:rFonts w:cs="Liberation Sans"/>
                <w:sz w:val="16"/>
              </w:rPr>
              <w:t>Deposits, filters, servo valves, strainers, reservoir, bearings, coolers, drains, membrane patches.</w:t>
            </w:r>
          </w:p>
        </w:tc>
        <w:tc>
          <w:tcPr>
            <w:tcW w:w="4176" w:type="dxa"/>
            <w:tcMar>
              <w:top w:w="70" w:type="dxa"/>
              <w:left w:w="60" w:type="dxa"/>
              <w:bottom w:w="70" w:type="dxa"/>
              <w:right w:w="60" w:type="dxa"/>
            </w:tcMar>
          </w:tcPr>
          <w:p w14:paraId="6AD8ED16" w14:textId="77777777" w:rsidR="00C8741E" w:rsidRDefault="00000000">
            <w:pPr>
              <w:rPr>
                <w:rFonts w:hint="eastAsia"/>
              </w:rPr>
            </w:pPr>
            <w:r>
              <w:rPr>
                <w:rFonts w:cs="Liberation Sans"/>
                <w:sz w:val="16"/>
              </w:rPr>
              <w:t>Confirms where the material accumulated and how it affected operation.</w:t>
            </w:r>
          </w:p>
        </w:tc>
      </w:tr>
      <w:tr w:rsidR="00C8741E" w14:paraId="5D06059E" w14:textId="77777777">
        <w:trPr>
          <w:cantSplit/>
          <w:trHeight w:val="547"/>
          <w:jc w:val="center"/>
        </w:trPr>
        <w:tc>
          <w:tcPr>
            <w:tcW w:w="1944" w:type="dxa"/>
            <w:tcMar>
              <w:top w:w="70" w:type="dxa"/>
              <w:left w:w="60" w:type="dxa"/>
              <w:bottom w:w="70" w:type="dxa"/>
              <w:right w:w="60" w:type="dxa"/>
            </w:tcMar>
          </w:tcPr>
          <w:p w14:paraId="36F53EF8" w14:textId="77777777" w:rsidR="00C8741E" w:rsidRDefault="00000000">
            <w:pPr>
              <w:rPr>
                <w:rFonts w:hint="eastAsia"/>
              </w:rPr>
            </w:pPr>
            <w:r>
              <w:rPr>
                <w:rFonts w:cs="Liberation Sans"/>
                <w:sz w:val="16"/>
              </w:rPr>
              <w:t>7. Maintenance and governance</w:t>
            </w:r>
          </w:p>
        </w:tc>
        <w:tc>
          <w:tcPr>
            <w:tcW w:w="4320" w:type="dxa"/>
            <w:tcMar>
              <w:top w:w="70" w:type="dxa"/>
              <w:left w:w="60" w:type="dxa"/>
              <w:bottom w:w="70" w:type="dxa"/>
              <w:right w:w="60" w:type="dxa"/>
            </w:tcMar>
          </w:tcPr>
          <w:p w14:paraId="797D8A9B" w14:textId="77777777" w:rsidR="00C8741E" w:rsidRDefault="00000000">
            <w:pPr>
              <w:rPr>
                <w:rFonts w:hint="eastAsia"/>
              </w:rPr>
            </w:pPr>
            <w:r>
              <w:rPr>
                <w:rFonts w:cs="Liberation Sans"/>
                <w:sz w:val="16"/>
              </w:rPr>
              <w:t>Sampling frequency, response thresholds, previous flushing, oil changes, varnish skids, ownership, action history.</w:t>
            </w:r>
          </w:p>
        </w:tc>
        <w:tc>
          <w:tcPr>
            <w:tcW w:w="4176" w:type="dxa"/>
            <w:tcMar>
              <w:top w:w="70" w:type="dxa"/>
              <w:left w:w="60" w:type="dxa"/>
              <w:bottom w:w="70" w:type="dxa"/>
              <w:right w:w="60" w:type="dxa"/>
            </w:tcMar>
          </w:tcPr>
          <w:p w14:paraId="603B4655" w14:textId="77777777" w:rsidR="00C8741E" w:rsidRDefault="00000000">
            <w:pPr>
              <w:rPr>
                <w:rFonts w:hint="eastAsia"/>
              </w:rPr>
            </w:pPr>
            <w:r>
              <w:rPr>
                <w:rFonts w:cs="Liberation Sans"/>
                <w:sz w:val="16"/>
              </w:rPr>
              <w:t>Finds why the organization did not detect, interpret, or act early enough.</w:t>
            </w:r>
          </w:p>
        </w:tc>
      </w:tr>
    </w:tbl>
    <w:p w14:paraId="4B1256F7" w14:textId="77777777" w:rsidR="00C8741E" w:rsidRDefault="00C8741E">
      <w:pPr>
        <w:spacing w:after="60" w:line="252" w:lineRule="auto"/>
        <w:rPr>
          <w:rFonts w:hint="eastAsia"/>
        </w:rPr>
      </w:pPr>
    </w:p>
    <w:tbl>
      <w:tblPr>
        <w:tblW w:w="0" w:type="auto"/>
        <w:jc w:val="center"/>
        <w:tblBorders>
          <w:top w:val="single" w:sz="4" w:space="0" w:color="D7E0E7"/>
          <w:left w:val="single" w:sz="4" w:space="0" w:color="D7E0E7"/>
          <w:bottom w:val="single" w:sz="4" w:space="0" w:color="D7E0E7"/>
          <w:right w:val="single" w:sz="4" w:space="0" w:color="D7E0E7"/>
          <w:insideH w:val="single" w:sz="4" w:space="0" w:color="D7E0E7"/>
          <w:insideV w:val="single" w:sz="4" w:space="0" w:color="D7E0E7"/>
        </w:tblBorders>
        <w:tblLayout w:type="fixed"/>
        <w:tblLook w:val="04A0" w:firstRow="1" w:lastRow="0" w:firstColumn="1" w:lastColumn="0" w:noHBand="0" w:noVBand="1"/>
      </w:tblPr>
      <w:tblGrid>
        <w:gridCol w:w="10440"/>
      </w:tblGrid>
      <w:tr w:rsidR="00C8741E" w14:paraId="0636D5A2" w14:textId="77777777">
        <w:trPr>
          <w:jc w:val="center"/>
        </w:trPr>
        <w:tc>
          <w:tcPr>
            <w:tcW w:w="10440" w:type="dxa"/>
            <w:shd w:val="clear" w:color="auto" w:fill="FFF2E3"/>
            <w:tcMar>
              <w:top w:w="110" w:type="dxa"/>
              <w:left w:w="140" w:type="dxa"/>
              <w:bottom w:w="110" w:type="dxa"/>
              <w:right w:w="140" w:type="dxa"/>
            </w:tcMar>
          </w:tcPr>
          <w:p w14:paraId="199F1009" w14:textId="77777777" w:rsidR="00C8741E" w:rsidRDefault="00000000">
            <w:pPr>
              <w:spacing w:after="0"/>
              <w:rPr>
                <w:rFonts w:hint="eastAsia"/>
              </w:rPr>
            </w:pPr>
            <w:r>
              <w:rPr>
                <w:rFonts w:cs="Liberation Sans"/>
                <w:b/>
                <w:color w:val="F28C28"/>
              </w:rPr>
              <w:t>Field rule</w:t>
            </w:r>
            <w:r>
              <w:rPr>
                <w:rFonts w:cs="Liberation Sans"/>
                <w:sz w:val="17"/>
              </w:rPr>
              <w:br/>
              <w:t>Every field answer should be tagged as one of the following: direct observation, instrument trend, lab result, CMMS record, OEM document, interview statement, or assumption. Assumptions must not be used as root cause proof.</w:t>
            </w:r>
          </w:p>
        </w:tc>
      </w:tr>
    </w:tbl>
    <w:p w14:paraId="00AE4959" w14:textId="77777777" w:rsidR="00C8741E" w:rsidRDefault="00000000">
      <w:pPr>
        <w:pStyle w:val="Heading3"/>
        <w:spacing w:before="140" w:after="120"/>
      </w:pPr>
      <w:r>
        <w:rPr>
          <w:rFonts w:ascii="Liberation Sans" w:hAnsi="Liberation Sans" w:cs="Liberation Sans"/>
        </w:rPr>
        <w:t>A1. Incident Definition and Business Impact</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7929A15D" w14:textId="77777777">
        <w:trPr>
          <w:cantSplit/>
          <w:tblHeader/>
          <w:jc w:val="center"/>
        </w:trPr>
        <w:tc>
          <w:tcPr>
            <w:tcW w:w="576" w:type="dxa"/>
            <w:shd w:val="clear" w:color="auto" w:fill="0B2F44"/>
            <w:tcMar>
              <w:top w:w="90" w:type="dxa"/>
              <w:left w:w="70" w:type="dxa"/>
              <w:bottom w:w="90" w:type="dxa"/>
              <w:right w:w="70" w:type="dxa"/>
            </w:tcMar>
          </w:tcPr>
          <w:p w14:paraId="3940963A"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7DD00011"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2F9F7F0B"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14D98E02" w14:textId="77777777" w:rsidR="00C8741E" w:rsidRDefault="00000000">
            <w:pPr>
              <w:jc w:val="center"/>
              <w:rPr>
                <w:rFonts w:hint="eastAsia"/>
              </w:rPr>
            </w:pPr>
            <w:r>
              <w:rPr>
                <w:rFonts w:cs="Liberation Sans"/>
                <w:b/>
                <w:color w:val="FFFFFF"/>
                <w:sz w:val="16"/>
              </w:rPr>
              <w:t>Evidence / attachment</w:t>
            </w:r>
          </w:p>
        </w:tc>
      </w:tr>
      <w:tr w:rsidR="00C8741E" w14:paraId="05537469" w14:textId="77777777">
        <w:trPr>
          <w:cantSplit/>
          <w:trHeight w:val="662"/>
          <w:jc w:val="center"/>
        </w:trPr>
        <w:tc>
          <w:tcPr>
            <w:tcW w:w="576" w:type="dxa"/>
            <w:tcMar>
              <w:top w:w="80" w:type="dxa"/>
              <w:left w:w="70" w:type="dxa"/>
              <w:bottom w:w="80" w:type="dxa"/>
              <w:right w:w="70" w:type="dxa"/>
            </w:tcMar>
            <w:vAlign w:val="center"/>
          </w:tcPr>
          <w:p w14:paraId="4D20674B"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6F27817C" w14:textId="77777777" w:rsidR="00C8741E" w:rsidRDefault="00000000">
            <w:pPr>
              <w:rPr>
                <w:rFonts w:hint="eastAsia"/>
              </w:rPr>
            </w:pPr>
            <w:r>
              <w:rPr>
                <w:rFonts w:cs="Liberation Sans"/>
                <w:sz w:val="16"/>
              </w:rPr>
              <w:t>What exactly happened: trip, failed start, servo instability, bearing temperature alarm, filter differential pressure alarm, oil analysis alarm, or other?</w:t>
            </w:r>
          </w:p>
        </w:tc>
        <w:tc>
          <w:tcPr>
            <w:tcW w:w="3384" w:type="dxa"/>
            <w:tcMar>
              <w:top w:w="80" w:type="dxa"/>
              <w:left w:w="70" w:type="dxa"/>
              <w:bottom w:w="80" w:type="dxa"/>
              <w:right w:w="70" w:type="dxa"/>
            </w:tcMar>
          </w:tcPr>
          <w:p w14:paraId="599F58B3"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11A9F05" w14:textId="77777777" w:rsidR="00C8741E" w:rsidRDefault="00000000">
            <w:pPr>
              <w:rPr>
                <w:rFonts w:hint="eastAsia"/>
              </w:rPr>
            </w:pPr>
            <w:r>
              <w:rPr>
                <w:rFonts w:cs="Liberation Sans"/>
                <w:color w:val="5B6770"/>
                <w:sz w:val="15"/>
              </w:rPr>
              <w:t>Photo / trend / lab report / DCS log / CMMS</w:t>
            </w:r>
          </w:p>
        </w:tc>
      </w:tr>
      <w:tr w:rsidR="00C8741E" w14:paraId="4C64F5E1" w14:textId="77777777">
        <w:trPr>
          <w:cantSplit/>
          <w:trHeight w:val="662"/>
          <w:jc w:val="center"/>
        </w:trPr>
        <w:tc>
          <w:tcPr>
            <w:tcW w:w="576" w:type="dxa"/>
            <w:tcMar>
              <w:top w:w="80" w:type="dxa"/>
              <w:left w:w="70" w:type="dxa"/>
              <w:bottom w:w="80" w:type="dxa"/>
              <w:right w:w="70" w:type="dxa"/>
            </w:tcMar>
            <w:vAlign w:val="center"/>
          </w:tcPr>
          <w:p w14:paraId="6DA5A1B4"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06397420" w14:textId="77777777" w:rsidR="00C8741E" w:rsidRDefault="00000000">
            <w:pPr>
              <w:rPr>
                <w:rFonts w:hint="eastAsia"/>
              </w:rPr>
            </w:pPr>
            <w:r>
              <w:rPr>
                <w:rFonts w:cs="Liberation Sans"/>
                <w:sz w:val="16"/>
              </w:rPr>
              <w:t>What was the date, time, unit load, operating mode, and process condition when the incident occurred?</w:t>
            </w:r>
          </w:p>
        </w:tc>
        <w:tc>
          <w:tcPr>
            <w:tcW w:w="3384" w:type="dxa"/>
            <w:tcMar>
              <w:top w:w="80" w:type="dxa"/>
              <w:left w:w="70" w:type="dxa"/>
              <w:bottom w:w="80" w:type="dxa"/>
              <w:right w:w="70" w:type="dxa"/>
            </w:tcMar>
          </w:tcPr>
          <w:p w14:paraId="65289B28"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1D53BD3" w14:textId="77777777" w:rsidR="00C8741E" w:rsidRDefault="00000000">
            <w:pPr>
              <w:rPr>
                <w:rFonts w:hint="eastAsia"/>
              </w:rPr>
            </w:pPr>
            <w:r>
              <w:rPr>
                <w:rFonts w:cs="Liberation Sans"/>
                <w:color w:val="5B6770"/>
                <w:sz w:val="15"/>
              </w:rPr>
              <w:t>Photo / trend / lab report / DCS log / CMMS</w:t>
            </w:r>
          </w:p>
        </w:tc>
      </w:tr>
      <w:tr w:rsidR="00C8741E" w14:paraId="531CFAB0" w14:textId="77777777">
        <w:trPr>
          <w:cantSplit/>
          <w:trHeight w:val="662"/>
          <w:jc w:val="center"/>
        </w:trPr>
        <w:tc>
          <w:tcPr>
            <w:tcW w:w="576" w:type="dxa"/>
            <w:tcMar>
              <w:top w:w="80" w:type="dxa"/>
              <w:left w:w="70" w:type="dxa"/>
              <w:bottom w:w="80" w:type="dxa"/>
              <w:right w:w="70" w:type="dxa"/>
            </w:tcMar>
            <w:vAlign w:val="center"/>
          </w:tcPr>
          <w:p w14:paraId="5839859D"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31C7BFD0" w14:textId="77777777" w:rsidR="00C8741E" w:rsidRDefault="00000000">
            <w:pPr>
              <w:rPr>
                <w:rFonts w:hint="eastAsia"/>
              </w:rPr>
            </w:pPr>
            <w:r>
              <w:rPr>
                <w:rFonts w:cs="Liberation Sans"/>
                <w:sz w:val="16"/>
              </w:rPr>
              <w:t>Which protection, alarm, or operator action initiated the shutdown or intervention?</w:t>
            </w:r>
          </w:p>
        </w:tc>
        <w:tc>
          <w:tcPr>
            <w:tcW w:w="3384" w:type="dxa"/>
            <w:tcMar>
              <w:top w:w="80" w:type="dxa"/>
              <w:left w:w="70" w:type="dxa"/>
              <w:bottom w:w="80" w:type="dxa"/>
              <w:right w:w="70" w:type="dxa"/>
            </w:tcMar>
          </w:tcPr>
          <w:p w14:paraId="571657F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0F3A856A" w14:textId="77777777" w:rsidR="00C8741E" w:rsidRDefault="00000000">
            <w:pPr>
              <w:rPr>
                <w:rFonts w:hint="eastAsia"/>
              </w:rPr>
            </w:pPr>
            <w:r>
              <w:rPr>
                <w:rFonts w:cs="Liberation Sans"/>
                <w:color w:val="5B6770"/>
                <w:sz w:val="15"/>
              </w:rPr>
              <w:t>Photo / trend / lab report / DCS log / CMMS</w:t>
            </w:r>
          </w:p>
        </w:tc>
      </w:tr>
      <w:tr w:rsidR="00C8741E" w14:paraId="65187890" w14:textId="77777777">
        <w:trPr>
          <w:cantSplit/>
          <w:trHeight w:val="662"/>
          <w:jc w:val="center"/>
        </w:trPr>
        <w:tc>
          <w:tcPr>
            <w:tcW w:w="576" w:type="dxa"/>
            <w:tcMar>
              <w:top w:w="80" w:type="dxa"/>
              <w:left w:w="70" w:type="dxa"/>
              <w:bottom w:w="80" w:type="dxa"/>
              <w:right w:w="70" w:type="dxa"/>
            </w:tcMar>
            <w:vAlign w:val="center"/>
          </w:tcPr>
          <w:p w14:paraId="19CA2135"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7A68BDF9" w14:textId="77777777" w:rsidR="00C8741E" w:rsidRDefault="00000000">
            <w:pPr>
              <w:rPr>
                <w:rFonts w:hint="eastAsia"/>
              </w:rPr>
            </w:pPr>
            <w:r>
              <w:rPr>
                <w:rFonts w:cs="Liberation Sans"/>
                <w:sz w:val="16"/>
              </w:rPr>
              <w:t>Was the unit starting, stopping, changing load, base-loaded, peaking, standby, or recently restarted after outage?</w:t>
            </w:r>
          </w:p>
        </w:tc>
        <w:tc>
          <w:tcPr>
            <w:tcW w:w="3384" w:type="dxa"/>
            <w:tcMar>
              <w:top w:w="80" w:type="dxa"/>
              <w:left w:w="70" w:type="dxa"/>
              <w:bottom w:w="80" w:type="dxa"/>
              <w:right w:w="70" w:type="dxa"/>
            </w:tcMar>
          </w:tcPr>
          <w:p w14:paraId="1F4D03DA"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899888D" w14:textId="77777777" w:rsidR="00C8741E" w:rsidRDefault="00000000">
            <w:pPr>
              <w:rPr>
                <w:rFonts w:hint="eastAsia"/>
              </w:rPr>
            </w:pPr>
            <w:r>
              <w:rPr>
                <w:rFonts w:cs="Liberation Sans"/>
                <w:color w:val="5B6770"/>
                <w:sz w:val="15"/>
              </w:rPr>
              <w:t>Photo / trend / lab report / DCS log / CMMS</w:t>
            </w:r>
          </w:p>
        </w:tc>
      </w:tr>
      <w:tr w:rsidR="00C8741E" w14:paraId="6D346CF7" w14:textId="77777777">
        <w:trPr>
          <w:cantSplit/>
          <w:trHeight w:val="662"/>
          <w:jc w:val="center"/>
        </w:trPr>
        <w:tc>
          <w:tcPr>
            <w:tcW w:w="576" w:type="dxa"/>
            <w:tcMar>
              <w:top w:w="80" w:type="dxa"/>
              <w:left w:w="70" w:type="dxa"/>
              <w:bottom w:w="80" w:type="dxa"/>
              <w:right w:w="70" w:type="dxa"/>
            </w:tcMar>
            <w:vAlign w:val="center"/>
          </w:tcPr>
          <w:p w14:paraId="76D6295D" w14:textId="77777777" w:rsidR="00C8741E" w:rsidRDefault="00000000">
            <w:pPr>
              <w:jc w:val="center"/>
              <w:rPr>
                <w:rFonts w:hint="eastAsia"/>
              </w:rPr>
            </w:pPr>
            <w:r>
              <w:rPr>
                <w:rFonts w:cs="Liberation Sans"/>
                <w:b/>
                <w:color w:val="0B2F44"/>
                <w:sz w:val="16"/>
              </w:rPr>
              <w:lastRenderedPageBreak/>
              <w:t>5</w:t>
            </w:r>
          </w:p>
        </w:tc>
        <w:tc>
          <w:tcPr>
            <w:tcW w:w="4536" w:type="dxa"/>
            <w:tcMar>
              <w:top w:w="80" w:type="dxa"/>
              <w:left w:w="70" w:type="dxa"/>
              <w:bottom w:w="80" w:type="dxa"/>
              <w:right w:w="70" w:type="dxa"/>
            </w:tcMar>
          </w:tcPr>
          <w:p w14:paraId="10FDDB0F" w14:textId="77777777" w:rsidR="00C8741E" w:rsidRDefault="00000000">
            <w:pPr>
              <w:rPr>
                <w:rFonts w:hint="eastAsia"/>
              </w:rPr>
            </w:pPr>
            <w:r>
              <w:rPr>
                <w:rFonts w:cs="Liberation Sans"/>
                <w:sz w:val="16"/>
              </w:rPr>
              <w:t>Was there any production loss, forced outage duration, derating, safety exposure, or regulatory impact?</w:t>
            </w:r>
          </w:p>
        </w:tc>
        <w:tc>
          <w:tcPr>
            <w:tcW w:w="3384" w:type="dxa"/>
            <w:tcMar>
              <w:top w:w="80" w:type="dxa"/>
              <w:left w:w="70" w:type="dxa"/>
              <w:bottom w:w="80" w:type="dxa"/>
              <w:right w:w="70" w:type="dxa"/>
            </w:tcMar>
          </w:tcPr>
          <w:p w14:paraId="75C9951B"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16A11A9" w14:textId="77777777" w:rsidR="00C8741E" w:rsidRDefault="00000000">
            <w:pPr>
              <w:rPr>
                <w:rFonts w:hint="eastAsia"/>
              </w:rPr>
            </w:pPr>
            <w:r>
              <w:rPr>
                <w:rFonts w:cs="Liberation Sans"/>
                <w:color w:val="5B6770"/>
                <w:sz w:val="15"/>
              </w:rPr>
              <w:t>Photo / trend / lab report / DCS log / CMMS</w:t>
            </w:r>
          </w:p>
        </w:tc>
      </w:tr>
      <w:tr w:rsidR="00C8741E" w14:paraId="2DBCE52A" w14:textId="77777777">
        <w:trPr>
          <w:cantSplit/>
          <w:trHeight w:val="662"/>
          <w:jc w:val="center"/>
        </w:trPr>
        <w:tc>
          <w:tcPr>
            <w:tcW w:w="576" w:type="dxa"/>
            <w:tcMar>
              <w:top w:w="80" w:type="dxa"/>
              <w:left w:w="70" w:type="dxa"/>
              <w:bottom w:w="80" w:type="dxa"/>
              <w:right w:w="70" w:type="dxa"/>
            </w:tcMar>
            <w:vAlign w:val="center"/>
          </w:tcPr>
          <w:p w14:paraId="0F452124"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6A151AA6" w14:textId="77777777" w:rsidR="00C8741E" w:rsidRDefault="00000000">
            <w:pPr>
              <w:rPr>
                <w:rFonts w:hint="eastAsia"/>
              </w:rPr>
            </w:pPr>
            <w:r>
              <w:rPr>
                <w:rFonts w:cs="Liberation Sans"/>
                <w:sz w:val="16"/>
              </w:rPr>
              <w:t>Has the same symptom occurred before? Provide dates, frequency, and previous corrective actions.</w:t>
            </w:r>
          </w:p>
        </w:tc>
        <w:tc>
          <w:tcPr>
            <w:tcW w:w="3384" w:type="dxa"/>
            <w:tcMar>
              <w:top w:w="80" w:type="dxa"/>
              <w:left w:w="70" w:type="dxa"/>
              <w:bottom w:w="80" w:type="dxa"/>
              <w:right w:w="70" w:type="dxa"/>
            </w:tcMar>
          </w:tcPr>
          <w:p w14:paraId="46AC3177"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6F26FEE" w14:textId="77777777" w:rsidR="00C8741E" w:rsidRDefault="00000000">
            <w:pPr>
              <w:rPr>
                <w:rFonts w:hint="eastAsia"/>
              </w:rPr>
            </w:pPr>
            <w:r>
              <w:rPr>
                <w:rFonts w:cs="Liberation Sans"/>
                <w:color w:val="5B6770"/>
                <w:sz w:val="15"/>
              </w:rPr>
              <w:t>Photo / trend / lab report / DCS log / CMMS</w:t>
            </w:r>
          </w:p>
        </w:tc>
      </w:tr>
      <w:tr w:rsidR="00C8741E" w14:paraId="188B0CDB" w14:textId="77777777">
        <w:trPr>
          <w:cantSplit/>
          <w:trHeight w:val="662"/>
          <w:jc w:val="center"/>
        </w:trPr>
        <w:tc>
          <w:tcPr>
            <w:tcW w:w="576" w:type="dxa"/>
            <w:tcMar>
              <w:top w:w="80" w:type="dxa"/>
              <w:left w:w="70" w:type="dxa"/>
              <w:bottom w:w="80" w:type="dxa"/>
              <w:right w:w="70" w:type="dxa"/>
            </w:tcMar>
            <w:vAlign w:val="center"/>
          </w:tcPr>
          <w:p w14:paraId="42B03EB8" w14:textId="77777777" w:rsidR="00C8741E" w:rsidRDefault="00000000">
            <w:pPr>
              <w:jc w:val="center"/>
              <w:rPr>
                <w:rFonts w:hint="eastAsia"/>
              </w:rPr>
            </w:pPr>
            <w:r>
              <w:rPr>
                <w:rFonts w:cs="Liberation Sans"/>
                <w:b/>
                <w:color w:val="0B2F44"/>
                <w:sz w:val="16"/>
              </w:rPr>
              <w:t>7</w:t>
            </w:r>
          </w:p>
        </w:tc>
        <w:tc>
          <w:tcPr>
            <w:tcW w:w="4536" w:type="dxa"/>
            <w:tcMar>
              <w:top w:w="80" w:type="dxa"/>
              <w:left w:w="70" w:type="dxa"/>
              <w:bottom w:w="80" w:type="dxa"/>
              <w:right w:w="70" w:type="dxa"/>
            </w:tcMar>
          </w:tcPr>
          <w:p w14:paraId="7E62F71A" w14:textId="77777777" w:rsidR="00C8741E" w:rsidRDefault="00000000">
            <w:pPr>
              <w:rPr>
                <w:rFonts w:hint="eastAsia"/>
              </w:rPr>
            </w:pPr>
            <w:r>
              <w:rPr>
                <w:rFonts w:cs="Liberation Sans"/>
                <w:sz w:val="16"/>
              </w:rPr>
              <w:t>What changed in the last 3 to 12 months: oil top-up, oil brand, filtration, cooler cleaning, overhaul, flushing, temperature profile, operational mode, or sampling lab?</w:t>
            </w:r>
          </w:p>
        </w:tc>
        <w:tc>
          <w:tcPr>
            <w:tcW w:w="3384" w:type="dxa"/>
            <w:tcMar>
              <w:top w:w="80" w:type="dxa"/>
              <w:left w:w="70" w:type="dxa"/>
              <w:bottom w:w="80" w:type="dxa"/>
              <w:right w:w="70" w:type="dxa"/>
            </w:tcMar>
          </w:tcPr>
          <w:p w14:paraId="35AE8D9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047BB2E7" w14:textId="77777777" w:rsidR="00C8741E" w:rsidRDefault="00000000">
            <w:pPr>
              <w:rPr>
                <w:rFonts w:hint="eastAsia"/>
              </w:rPr>
            </w:pPr>
            <w:r>
              <w:rPr>
                <w:rFonts w:cs="Liberation Sans"/>
                <w:color w:val="5B6770"/>
                <w:sz w:val="15"/>
              </w:rPr>
              <w:t>Photo / trend / lab report / DCS log / CMMS</w:t>
            </w:r>
          </w:p>
        </w:tc>
      </w:tr>
      <w:tr w:rsidR="00C8741E" w14:paraId="0F5DC2B6" w14:textId="77777777">
        <w:trPr>
          <w:cantSplit/>
          <w:trHeight w:val="662"/>
          <w:jc w:val="center"/>
        </w:trPr>
        <w:tc>
          <w:tcPr>
            <w:tcW w:w="576" w:type="dxa"/>
            <w:tcMar>
              <w:top w:w="80" w:type="dxa"/>
              <w:left w:w="70" w:type="dxa"/>
              <w:bottom w:w="80" w:type="dxa"/>
              <w:right w:w="70" w:type="dxa"/>
            </w:tcMar>
            <w:vAlign w:val="center"/>
          </w:tcPr>
          <w:p w14:paraId="2978E53B" w14:textId="77777777" w:rsidR="00C8741E" w:rsidRDefault="00000000">
            <w:pPr>
              <w:jc w:val="center"/>
              <w:rPr>
                <w:rFonts w:hint="eastAsia"/>
              </w:rPr>
            </w:pPr>
            <w:r>
              <w:rPr>
                <w:rFonts w:cs="Liberation Sans"/>
                <w:b/>
                <w:color w:val="0B2F44"/>
                <w:sz w:val="16"/>
              </w:rPr>
              <w:t>8</w:t>
            </w:r>
          </w:p>
        </w:tc>
        <w:tc>
          <w:tcPr>
            <w:tcW w:w="4536" w:type="dxa"/>
            <w:tcMar>
              <w:top w:w="80" w:type="dxa"/>
              <w:left w:w="70" w:type="dxa"/>
              <w:bottom w:w="80" w:type="dxa"/>
              <w:right w:w="70" w:type="dxa"/>
            </w:tcMar>
          </w:tcPr>
          <w:p w14:paraId="1DFEE0B4" w14:textId="77777777" w:rsidR="00C8741E" w:rsidRDefault="00000000">
            <w:pPr>
              <w:rPr>
                <w:rFonts w:hint="eastAsia"/>
              </w:rPr>
            </w:pPr>
            <w:r>
              <w:rPr>
                <w:rFonts w:cs="Liberation Sans"/>
                <w:sz w:val="16"/>
              </w:rPr>
              <w:t>What immediate actions were taken: valve cleaning, filter change, bypassing skid, oil change, top-up, flushing, reset, online purification, or load restriction?</w:t>
            </w:r>
          </w:p>
        </w:tc>
        <w:tc>
          <w:tcPr>
            <w:tcW w:w="3384" w:type="dxa"/>
            <w:tcMar>
              <w:top w:w="80" w:type="dxa"/>
              <w:left w:w="70" w:type="dxa"/>
              <w:bottom w:w="80" w:type="dxa"/>
              <w:right w:w="70" w:type="dxa"/>
            </w:tcMar>
          </w:tcPr>
          <w:p w14:paraId="55FF0BD1"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4753422" w14:textId="77777777" w:rsidR="00C8741E" w:rsidRDefault="00000000">
            <w:pPr>
              <w:rPr>
                <w:rFonts w:hint="eastAsia"/>
              </w:rPr>
            </w:pPr>
            <w:r>
              <w:rPr>
                <w:rFonts w:cs="Liberation Sans"/>
                <w:color w:val="5B6770"/>
                <w:sz w:val="15"/>
              </w:rPr>
              <w:t>Photo / trend / lab report / DCS log / CMMS</w:t>
            </w:r>
          </w:p>
        </w:tc>
      </w:tr>
      <w:tr w:rsidR="00C8741E" w14:paraId="7EF948C4" w14:textId="77777777">
        <w:trPr>
          <w:cantSplit/>
          <w:trHeight w:val="662"/>
          <w:jc w:val="center"/>
        </w:trPr>
        <w:tc>
          <w:tcPr>
            <w:tcW w:w="576" w:type="dxa"/>
            <w:tcMar>
              <w:top w:w="80" w:type="dxa"/>
              <w:left w:w="70" w:type="dxa"/>
              <w:bottom w:w="80" w:type="dxa"/>
              <w:right w:w="70" w:type="dxa"/>
            </w:tcMar>
            <w:vAlign w:val="center"/>
          </w:tcPr>
          <w:p w14:paraId="1B03891A" w14:textId="77777777" w:rsidR="00C8741E" w:rsidRDefault="00000000">
            <w:pPr>
              <w:jc w:val="center"/>
              <w:rPr>
                <w:rFonts w:hint="eastAsia"/>
              </w:rPr>
            </w:pPr>
            <w:r>
              <w:rPr>
                <w:rFonts w:cs="Liberation Sans"/>
                <w:b/>
                <w:color w:val="0B2F44"/>
                <w:sz w:val="16"/>
              </w:rPr>
              <w:t>9</w:t>
            </w:r>
          </w:p>
        </w:tc>
        <w:tc>
          <w:tcPr>
            <w:tcW w:w="4536" w:type="dxa"/>
            <w:tcMar>
              <w:top w:w="80" w:type="dxa"/>
              <w:left w:w="70" w:type="dxa"/>
              <w:bottom w:w="80" w:type="dxa"/>
              <w:right w:w="70" w:type="dxa"/>
            </w:tcMar>
          </w:tcPr>
          <w:p w14:paraId="71AF5AC5" w14:textId="77777777" w:rsidR="00C8741E" w:rsidRDefault="00000000">
            <w:pPr>
              <w:rPr>
                <w:rFonts w:hint="eastAsia"/>
              </w:rPr>
            </w:pPr>
            <w:r>
              <w:rPr>
                <w:rFonts w:cs="Liberation Sans"/>
                <w:sz w:val="16"/>
              </w:rPr>
              <w:t>What evidence was preserved before cleaning or replacing components?</w:t>
            </w:r>
          </w:p>
        </w:tc>
        <w:tc>
          <w:tcPr>
            <w:tcW w:w="3384" w:type="dxa"/>
            <w:tcMar>
              <w:top w:w="80" w:type="dxa"/>
              <w:left w:w="70" w:type="dxa"/>
              <w:bottom w:w="80" w:type="dxa"/>
              <w:right w:w="70" w:type="dxa"/>
            </w:tcMar>
          </w:tcPr>
          <w:p w14:paraId="6F3A3DD6"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86327C4" w14:textId="77777777" w:rsidR="00C8741E" w:rsidRDefault="00000000">
            <w:pPr>
              <w:rPr>
                <w:rFonts w:hint="eastAsia"/>
              </w:rPr>
            </w:pPr>
            <w:r>
              <w:rPr>
                <w:rFonts w:cs="Liberation Sans"/>
                <w:color w:val="5B6770"/>
                <w:sz w:val="15"/>
              </w:rPr>
              <w:t>Photo / trend / lab report / DCS log / CMMS</w:t>
            </w:r>
          </w:p>
        </w:tc>
      </w:tr>
    </w:tbl>
    <w:p w14:paraId="3C697ABE" w14:textId="77777777" w:rsidR="00C8741E" w:rsidRDefault="00C8741E">
      <w:pPr>
        <w:spacing w:after="80" w:line="252" w:lineRule="auto"/>
        <w:rPr>
          <w:rFonts w:hint="eastAsia"/>
        </w:rPr>
      </w:pPr>
    </w:p>
    <w:p w14:paraId="3596A84F" w14:textId="77777777" w:rsidR="00C8741E" w:rsidRDefault="00000000">
      <w:pPr>
        <w:pStyle w:val="Heading3"/>
        <w:spacing w:before="140" w:after="120"/>
      </w:pPr>
      <w:r>
        <w:rPr>
          <w:rFonts w:ascii="Liberation Sans" w:hAnsi="Liberation Sans" w:cs="Liberation Sans"/>
        </w:rPr>
        <w:t>A2. Asset and Oil System Configuration</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36C15131" w14:textId="77777777">
        <w:trPr>
          <w:cantSplit/>
          <w:tblHeader/>
          <w:jc w:val="center"/>
        </w:trPr>
        <w:tc>
          <w:tcPr>
            <w:tcW w:w="576" w:type="dxa"/>
            <w:shd w:val="clear" w:color="auto" w:fill="0B2F44"/>
            <w:tcMar>
              <w:top w:w="90" w:type="dxa"/>
              <w:left w:w="70" w:type="dxa"/>
              <w:bottom w:w="90" w:type="dxa"/>
              <w:right w:w="70" w:type="dxa"/>
            </w:tcMar>
          </w:tcPr>
          <w:p w14:paraId="6FC3BE01"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435D2E5D"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68C88551"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6FAF64F7" w14:textId="77777777" w:rsidR="00C8741E" w:rsidRDefault="00000000">
            <w:pPr>
              <w:jc w:val="center"/>
              <w:rPr>
                <w:rFonts w:hint="eastAsia"/>
              </w:rPr>
            </w:pPr>
            <w:r>
              <w:rPr>
                <w:rFonts w:cs="Liberation Sans"/>
                <w:b/>
                <w:color w:val="FFFFFF"/>
                <w:sz w:val="16"/>
              </w:rPr>
              <w:t>Evidence / attachment</w:t>
            </w:r>
          </w:p>
        </w:tc>
      </w:tr>
      <w:tr w:rsidR="00C8741E" w14:paraId="110D330F" w14:textId="77777777">
        <w:trPr>
          <w:cantSplit/>
          <w:trHeight w:val="662"/>
          <w:jc w:val="center"/>
        </w:trPr>
        <w:tc>
          <w:tcPr>
            <w:tcW w:w="576" w:type="dxa"/>
            <w:tcMar>
              <w:top w:w="80" w:type="dxa"/>
              <w:left w:w="70" w:type="dxa"/>
              <w:bottom w:w="80" w:type="dxa"/>
              <w:right w:w="70" w:type="dxa"/>
            </w:tcMar>
            <w:vAlign w:val="center"/>
          </w:tcPr>
          <w:p w14:paraId="31548936"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1320B03D" w14:textId="77777777" w:rsidR="00C8741E" w:rsidRDefault="00000000">
            <w:pPr>
              <w:rPr>
                <w:rFonts w:hint="eastAsia"/>
              </w:rPr>
            </w:pPr>
            <w:r>
              <w:rPr>
                <w:rFonts w:cs="Liberation Sans"/>
                <w:sz w:val="16"/>
              </w:rPr>
              <w:t>Asset type and tag: gas turbine, steam turbine, compressor, generator, hydraulic power unit, lube oil console, or combined system?</w:t>
            </w:r>
          </w:p>
        </w:tc>
        <w:tc>
          <w:tcPr>
            <w:tcW w:w="3384" w:type="dxa"/>
            <w:tcMar>
              <w:top w:w="80" w:type="dxa"/>
              <w:left w:w="70" w:type="dxa"/>
              <w:bottom w:w="80" w:type="dxa"/>
              <w:right w:w="70" w:type="dxa"/>
            </w:tcMar>
          </w:tcPr>
          <w:p w14:paraId="6815E2E8"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AAEDAD0" w14:textId="77777777" w:rsidR="00C8741E" w:rsidRDefault="00000000">
            <w:pPr>
              <w:rPr>
                <w:rFonts w:hint="eastAsia"/>
              </w:rPr>
            </w:pPr>
            <w:r>
              <w:rPr>
                <w:rFonts w:cs="Liberation Sans"/>
                <w:color w:val="5B6770"/>
                <w:sz w:val="15"/>
              </w:rPr>
              <w:t>Photo / trend / lab report / DCS log / CMMS</w:t>
            </w:r>
          </w:p>
        </w:tc>
      </w:tr>
      <w:tr w:rsidR="00C8741E" w14:paraId="431EBAC9" w14:textId="77777777">
        <w:trPr>
          <w:cantSplit/>
          <w:trHeight w:val="662"/>
          <w:jc w:val="center"/>
        </w:trPr>
        <w:tc>
          <w:tcPr>
            <w:tcW w:w="576" w:type="dxa"/>
            <w:tcMar>
              <w:top w:w="80" w:type="dxa"/>
              <w:left w:w="70" w:type="dxa"/>
              <w:bottom w:w="80" w:type="dxa"/>
              <w:right w:w="70" w:type="dxa"/>
            </w:tcMar>
            <w:vAlign w:val="center"/>
          </w:tcPr>
          <w:p w14:paraId="426C8397"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58011A16" w14:textId="77777777" w:rsidR="00C8741E" w:rsidRDefault="00000000">
            <w:pPr>
              <w:rPr>
                <w:rFonts w:hint="eastAsia"/>
              </w:rPr>
            </w:pPr>
            <w:r>
              <w:rPr>
                <w:rFonts w:cs="Liberation Sans"/>
                <w:sz w:val="16"/>
              </w:rPr>
              <w:t>OEM, model, rated power/speed, bearing type, control valve type, governor/servo valve type, and critical clearances if available.</w:t>
            </w:r>
          </w:p>
        </w:tc>
        <w:tc>
          <w:tcPr>
            <w:tcW w:w="3384" w:type="dxa"/>
            <w:tcMar>
              <w:top w:w="80" w:type="dxa"/>
              <w:left w:w="70" w:type="dxa"/>
              <w:bottom w:w="80" w:type="dxa"/>
              <w:right w:w="70" w:type="dxa"/>
            </w:tcMar>
          </w:tcPr>
          <w:p w14:paraId="3D529CDA"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5582F63" w14:textId="77777777" w:rsidR="00C8741E" w:rsidRDefault="00000000">
            <w:pPr>
              <w:rPr>
                <w:rFonts w:hint="eastAsia"/>
              </w:rPr>
            </w:pPr>
            <w:r>
              <w:rPr>
                <w:rFonts w:cs="Liberation Sans"/>
                <w:color w:val="5B6770"/>
                <w:sz w:val="15"/>
              </w:rPr>
              <w:t>Photo / trend / lab report / DCS log / CMMS</w:t>
            </w:r>
          </w:p>
        </w:tc>
      </w:tr>
      <w:tr w:rsidR="00C8741E" w14:paraId="0B2B9EBB" w14:textId="77777777">
        <w:trPr>
          <w:cantSplit/>
          <w:trHeight w:val="662"/>
          <w:jc w:val="center"/>
        </w:trPr>
        <w:tc>
          <w:tcPr>
            <w:tcW w:w="576" w:type="dxa"/>
            <w:tcMar>
              <w:top w:w="80" w:type="dxa"/>
              <w:left w:w="70" w:type="dxa"/>
              <w:bottom w:w="80" w:type="dxa"/>
              <w:right w:w="70" w:type="dxa"/>
            </w:tcMar>
            <w:vAlign w:val="center"/>
          </w:tcPr>
          <w:p w14:paraId="0CF09859"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05115452" w14:textId="77777777" w:rsidR="00C8741E" w:rsidRDefault="00000000">
            <w:pPr>
              <w:rPr>
                <w:rFonts w:hint="eastAsia"/>
              </w:rPr>
            </w:pPr>
            <w:r>
              <w:rPr>
                <w:rFonts w:cs="Liberation Sans"/>
                <w:sz w:val="16"/>
              </w:rPr>
              <w:t>Oil reservoir capacity, normal operating volume, oil residence time, pump flow rate, and number of oil circuits.</w:t>
            </w:r>
          </w:p>
        </w:tc>
        <w:tc>
          <w:tcPr>
            <w:tcW w:w="3384" w:type="dxa"/>
            <w:tcMar>
              <w:top w:w="80" w:type="dxa"/>
              <w:left w:w="70" w:type="dxa"/>
              <w:bottom w:w="80" w:type="dxa"/>
              <w:right w:w="70" w:type="dxa"/>
            </w:tcMar>
          </w:tcPr>
          <w:p w14:paraId="04DC73E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8583666" w14:textId="77777777" w:rsidR="00C8741E" w:rsidRDefault="00000000">
            <w:pPr>
              <w:rPr>
                <w:rFonts w:hint="eastAsia"/>
              </w:rPr>
            </w:pPr>
            <w:r>
              <w:rPr>
                <w:rFonts w:cs="Liberation Sans"/>
                <w:color w:val="5B6770"/>
                <w:sz w:val="15"/>
              </w:rPr>
              <w:t>Photo / trend / lab report / DCS log / CMMS</w:t>
            </w:r>
          </w:p>
        </w:tc>
      </w:tr>
      <w:tr w:rsidR="00C8741E" w14:paraId="210487AC" w14:textId="77777777">
        <w:trPr>
          <w:cantSplit/>
          <w:trHeight w:val="662"/>
          <w:jc w:val="center"/>
        </w:trPr>
        <w:tc>
          <w:tcPr>
            <w:tcW w:w="576" w:type="dxa"/>
            <w:tcMar>
              <w:top w:w="80" w:type="dxa"/>
              <w:left w:w="70" w:type="dxa"/>
              <w:bottom w:w="80" w:type="dxa"/>
              <w:right w:w="70" w:type="dxa"/>
            </w:tcMar>
            <w:vAlign w:val="center"/>
          </w:tcPr>
          <w:p w14:paraId="23751DD7"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5F067388" w14:textId="77777777" w:rsidR="00C8741E" w:rsidRDefault="00000000">
            <w:pPr>
              <w:rPr>
                <w:rFonts w:hint="eastAsia"/>
              </w:rPr>
            </w:pPr>
            <w:r>
              <w:rPr>
                <w:rFonts w:cs="Liberation Sans"/>
                <w:sz w:val="16"/>
              </w:rPr>
              <w:t>Is the control oil common with the lube oil, or is it a separate hydraulic/control fluid circuit?</w:t>
            </w:r>
          </w:p>
        </w:tc>
        <w:tc>
          <w:tcPr>
            <w:tcW w:w="3384" w:type="dxa"/>
            <w:tcMar>
              <w:top w:w="80" w:type="dxa"/>
              <w:left w:w="70" w:type="dxa"/>
              <w:bottom w:w="80" w:type="dxa"/>
              <w:right w:w="70" w:type="dxa"/>
            </w:tcMar>
          </w:tcPr>
          <w:p w14:paraId="158B0B9D"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2494C65" w14:textId="77777777" w:rsidR="00C8741E" w:rsidRDefault="00000000">
            <w:pPr>
              <w:rPr>
                <w:rFonts w:hint="eastAsia"/>
              </w:rPr>
            </w:pPr>
            <w:r>
              <w:rPr>
                <w:rFonts w:cs="Liberation Sans"/>
                <w:color w:val="5B6770"/>
                <w:sz w:val="15"/>
              </w:rPr>
              <w:t>Photo / trend / lab report / DCS log / CMMS</w:t>
            </w:r>
          </w:p>
        </w:tc>
      </w:tr>
      <w:tr w:rsidR="00C8741E" w14:paraId="61303CF6" w14:textId="77777777">
        <w:trPr>
          <w:cantSplit/>
          <w:trHeight w:val="662"/>
          <w:jc w:val="center"/>
        </w:trPr>
        <w:tc>
          <w:tcPr>
            <w:tcW w:w="576" w:type="dxa"/>
            <w:tcMar>
              <w:top w:w="80" w:type="dxa"/>
              <w:left w:w="70" w:type="dxa"/>
              <w:bottom w:w="80" w:type="dxa"/>
              <w:right w:w="70" w:type="dxa"/>
            </w:tcMar>
            <w:vAlign w:val="center"/>
          </w:tcPr>
          <w:p w14:paraId="45D5A82D" w14:textId="77777777" w:rsidR="00C8741E" w:rsidRDefault="00000000">
            <w:pPr>
              <w:jc w:val="center"/>
              <w:rPr>
                <w:rFonts w:hint="eastAsia"/>
              </w:rPr>
            </w:pPr>
            <w:r>
              <w:rPr>
                <w:rFonts w:cs="Liberation Sans"/>
                <w:b/>
                <w:color w:val="0B2F44"/>
                <w:sz w:val="16"/>
              </w:rPr>
              <w:t>5</w:t>
            </w:r>
          </w:p>
        </w:tc>
        <w:tc>
          <w:tcPr>
            <w:tcW w:w="4536" w:type="dxa"/>
            <w:tcMar>
              <w:top w:w="80" w:type="dxa"/>
              <w:left w:w="70" w:type="dxa"/>
              <w:bottom w:w="80" w:type="dxa"/>
              <w:right w:w="70" w:type="dxa"/>
            </w:tcMar>
          </w:tcPr>
          <w:p w14:paraId="30A1A642" w14:textId="77777777" w:rsidR="00C8741E" w:rsidRDefault="00000000">
            <w:pPr>
              <w:rPr>
                <w:rFonts w:hint="eastAsia"/>
              </w:rPr>
            </w:pPr>
            <w:r>
              <w:rPr>
                <w:rFonts w:cs="Liberation Sans"/>
                <w:sz w:val="16"/>
              </w:rPr>
              <w:t>Identify sensitive components: servo valves, trip valves, IGV actuators, control valves, bearings, thrust pads, jacking oil, turning gear, coolers.</w:t>
            </w:r>
          </w:p>
        </w:tc>
        <w:tc>
          <w:tcPr>
            <w:tcW w:w="3384" w:type="dxa"/>
            <w:tcMar>
              <w:top w:w="80" w:type="dxa"/>
              <w:left w:w="70" w:type="dxa"/>
              <w:bottom w:w="80" w:type="dxa"/>
              <w:right w:w="70" w:type="dxa"/>
            </w:tcMar>
          </w:tcPr>
          <w:p w14:paraId="4473F8A2"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01643B5" w14:textId="77777777" w:rsidR="00C8741E" w:rsidRDefault="00000000">
            <w:pPr>
              <w:rPr>
                <w:rFonts w:hint="eastAsia"/>
              </w:rPr>
            </w:pPr>
            <w:r>
              <w:rPr>
                <w:rFonts w:cs="Liberation Sans"/>
                <w:color w:val="5B6770"/>
                <w:sz w:val="15"/>
              </w:rPr>
              <w:t>Photo / trend / lab report / DCS log / CMMS</w:t>
            </w:r>
          </w:p>
        </w:tc>
      </w:tr>
      <w:tr w:rsidR="00C8741E" w14:paraId="18EDB83D" w14:textId="77777777">
        <w:trPr>
          <w:cantSplit/>
          <w:trHeight w:val="662"/>
          <w:jc w:val="center"/>
        </w:trPr>
        <w:tc>
          <w:tcPr>
            <w:tcW w:w="576" w:type="dxa"/>
            <w:tcMar>
              <w:top w:w="80" w:type="dxa"/>
              <w:left w:w="70" w:type="dxa"/>
              <w:bottom w:w="80" w:type="dxa"/>
              <w:right w:w="70" w:type="dxa"/>
            </w:tcMar>
            <w:vAlign w:val="center"/>
          </w:tcPr>
          <w:p w14:paraId="129F8AC7"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0D9BACDE" w14:textId="77777777" w:rsidR="00C8741E" w:rsidRDefault="00000000">
            <w:pPr>
              <w:rPr>
                <w:rFonts w:hint="eastAsia"/>
              </w:rPr>
            </w:pPr>
            <w:r>
              <w:rPr>
                <w:rFonts w:cs="Liberation Sans"/>
                <w:sz w:val="16"/>
              </w:rPr>
              <w:t>Current filtration arrangement: full-flow, offline kidney loop, depth media, electrostatic, charged particle, resin/adsorption, magnetic, coalescer, centrifugal, or other.</w:t>
            </w:r>
          </w:p>
        </w:tc>
        <w:tc>
          <w:tcPr>
            <w:tcW w:w="3384" w:type="dxa"/>
            <w:tcMar>
              <w:top w:w="80" w:type="dxa"/>
              <w:left w:w="70" w:type="dxa"/>
              <w:bottom w:w="80" w:type="dxa"/>
              <w:right w:w="70" w:type="dxa"/>
            </w:tcMar>
          </w:tcPr>
          <w:p w14:paraId="28437972"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F96D81D" w14:textId="77777777" w:rsidR="00C8741E" w:rsidRDefault="00000000">
            <w:pPr>
              <w:rPr>
                <w:rFonts w:hint="eastAsia"/>
              </w:rPr>
            </w:pPr>
            <w:r>
              <w:rPr>
                <w:rFonts w:cs="Liberation Sans"/>
                <w:color w:val="5B6770"/>
                <w:sz w:val="15"/>
              </w:rPr>
              <w:t>Photo / trend / lab report / DCS log / CMMS</w:t>
            </w:r>
          </w:p>
        </w:tc>
      </w:tr>
      <w:tr w:rsidR="00C8741E" w14:paraId="79A78991" w14:textId="77777777">
        <w:trPr>
          <w:cantSplit/>
          <w:trHeight w:val="662"/>
          <w:jc w:val="center"/>
        </w:trPr>
        <w:tc>
          <w:tcPr>
            <w:tcW w:w="576" w:type="dxa"/>
            <w:tcMar>
              <w:top w:w="80" w:type="dxa"/>
              <w:left w:w="70" w:type="dxa"/>
              <w:bottom w:w="80" w:type="dxa"/>
              <w:right w:w="70" w:type="dxa"/>
            </w:tcMar>
            <w:vAlign w:val="center"/>
          </w:tcPr>
          <w:p w14:paraId="72C1BE9E" w14:textId="77777777" w:rsidR="00C8741E" w:rsidRDefault="00000000">
            <w:pPr>
              <w:jc w:val="center"/>
              <w:rPr>
                <w:rFonts w:hint="eastAsia"/>
              </w:rPr>
            </w:pPr>
            <w:r>
              <w:rPr>
                <w:rFonts w:cs="Liberation Sans"/>
                <w:b/>
                <w:color w:val="0B2F44"/>
                <w:sz w:val="16"/>
              </w:rPr>
              <w:t>7</w:t>
            </w:r>
          </w:p>
        </w:tc>
        <w:tc>
          <w:tcPr>
            <w:tcW w:w="4536" w:type="dxa"/>
            <w:tcMar>
              <w:top w:w="80" w:type="dxa"/>
              <w:left w:w="70" w:type="dxa"/>
              <w:bottom w:w="80" w:type="dxa"/>
              <w:right w:w="70" w:type="dxa"/>
            </w:tcMar>
          </w:tcPr>
          <w:p w14:paraId="0DBAB806" w14:textId="77777777" w:rsidR="00C8741E" w:rsidRDefault="00000000">
            <w:pPr>
              <w:rPr>
                <w:rFonts w:hint="eastAsia"/>
              </w:rPr>
            </w:pPr>
            <w:r>
              <w:rPr>
                <w:rFonts w:cs="Liberation Sans"/>
                <w:sz w:val="16"/>
              </w:rPr>
              <w:t>Filter ratings, element type, bypass settings, normal and alarm differential pressure values.</w:t>
            </w:r>
          </w:p>
        </w:tc>
        <w:tc>
          <w:tcPr>
            <w:tcW w:w="3384" w:type="dxa"/>
            <w:tcMar>
              <w:top w:w="80" w:type="dxa"/>
              <w:left w:w="70" w:type="dxa"/>
              <w:bottom w:w="80" w:type="dxa"/>
              <w:right w:w="70" w:type="dxa"/>
            </w:tcMar>
          </w:tcPr>
          <w:p w14:paraId="4F3284FC"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024AA56" w14:textId="77777777" w:rsidR="00C8741E" w:rsidRDefault="00000000">
            <w:pPr>
              <w:rPr>
                <w:rFonts w:hint="eastAsia"/>
              </w:rPr>
            </w:pPr>
            <w:r>
              <w:rPr>
                <w:rFonts w:cs="Liberation Sans"/>
                <w:color w:val="5B6770"/>
                <w:sz w:val="15"/>
              </w:rPr>
              <w:t>Photo / trend / lab report / DCS log / CMMS</w:t>
            </w:r>
          </w:p>
        </w:tc>
      </w:tr>
      <w:tr w:rsidR="00C8741E" w14:paraId="4BF29E59" w14:textId="77777777">
        <w:trPr>
          <w:cantSplit/>
          <w:trHeight w:val="662"/>
          <w:jc w:val="center"/>
        </w:trPr>
        <w:tc>
          <w:tcPr>
            <w:tcW w:w="576" w:type="dxa"/>
            <w:tcMar>
              <w:top w:w="80" w:type="dxa"/>
              <w:left w:w="70" w:type="dxa"/>
              <w:bottom w:w="80" w:type="dxa"/>
              <w:right w:w="70" w:type="dxa"/>
            </w:tcMar>
            <w:vAlign w:val="center"/>
          </w:tcPr>
          <w:p w14:paraId="2B558832" w14:textId="77777777" w:rsidR="00C8741E" w:rsidRDefault="00000000">
            <w:pPr>
              <w:jc w:val="center"/>
              <w:rPr>
                <w:rFonts w:hint="eastAsia"/>
              </w:rPr>
            </w:pPr>
            <w:r>
              <w:rPr>
                <w:rFonts w:cs="Liberation Sans"/>
                <w:b/>
                <w:color w:val="0B2F44"/>
                <w:sz w:val="16"/>
              </w:rPr>
              <w:t>8</w:t>
            </w:r>
          </w:p>
        </w:tc>
        <w:tc>
          <w:tcPr>
            <w:tcW w:w="4536" w:type="dxa"/>
            <w:tcMar>
              <w:top w:w="80" w:type="dxa"/>
              <w:left w:w="70" w:type="dxa"/>
              <w:bottom w:w="80" w:type="dxa"/>
              <w:right w:w="70" w:type="dxa"/>
            </w:tcMar>
          </w:tcPr>
          <w:p w14:paraId="0B56BE0F" w14:textId="77777777" w:rsidR="00C8741E" w:rsidRDefault="00000000">
            <w:pPr>
              <w:rPr>
                <w:rFonts w:hint="eastAsia"/>
              </w:rPr>
            </w:pPr>
            <w:r>
              <w:rPr>
                <w:rFonts w:cs="Liberation Sans"/>
                <w:sz w:val="16"/>
              </w:rPr>
              <w:t>Cooler type, cooling water/oil temperature approach, cooler fouling history, and recent cleaning records.</w:t>
            </w:r>
          </w:p>
        </w:tc>
        <w:tc>
          <w:tcPr>
            <w:tcW w:w="3384" w:type="dxa"/>
            <w:tcMar>
              <w:top w:w="80" w:type="dxa"/>
              <w:left w:w="70" w:type="dxa"/>
              <w:bottom w:w="80" w:type="dxa"/>
              <w:right w:w="70" w:type="dxa"/>
            </w:tcMar>
          </w:tcPr>
          <w:p w14:paraId="19C5FB66"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B4A4980" w14:textId="77777777" w:rsidR="00C8741E" w:rsidRDefault="00000000">
            <w:pPr>
              <w:rPr>
                <w:rFonts w:hint="eastAsia"/>
              </w:rPr>
            </w:pPr>
            <w:r>
              <w:rPr>
                <w:rFonts w:cs="Liberation Sans"/>
                <w:color w:val="5B6770"/>
                <w:sz w:val="15"/>
              </w:rPr>
              <w:t>Photo / trend / lab report / DCS log / CMMS</w:t>
            </w:r>
          </w:p>
        </w:tc>
      </w:tr>
      <w:tr w:rsidR="00C8741E" w14:paraId="2786E62F" w14:textId="77777777">
        <w:trPr>
          <w:cantSplit/>
          <w:trHeight w:val="662"/>
          <w:jc w:val="center"/>
        </w:trPr>
        <w:tc>
          <w:tcPr>
            <w:tcW w:w="576" w:type="dxa"/>
            <w:tcMar>
              <w:top w:w="80" w:type="dxa"/>
              <w:left w:w="70" w:type="dxa"/>
              <w:bottom w:w="80" w:type="dxa"/>
              <w:right w:w="70" w:type="dxa"/>
            </w:tcMar>
            <w:vAlign w:val="center"/>
          </w:tcPr>
          <w:p w14:paraId="35B196EC" w14:textId="77777777" w:rsidR="00C8741E" w:rsidRDefault="00000000">
            <w:pPr>
              <w:jc w:val="center"/>
              <w:rPr>
                <w:rFonts w:hint="eastAsia"/>
              </w:rPr>
            </w:pPr>
            <w:r>
              <w:rPr>
                <w:rFonts w:cs="Liberation Sans"/>
                <w:b/>
                <w:color w:val="0B2F44"/>
                <w:sz w:val="16"/>
              </w:rPr>
              <w:t>9</w:t>
            </w:r>
          </w:p>
        </w:tc>
        <w:tc>
          <w:tcPr>
            <w:tcW w:w="4536" w:type="dxa"/>
            <w:tcMar>
              <w:top w:w="80" w:type="dxa"/>
              <w:left w:w="70" w:type="dxa"/>
              <w:bottom w:w="80" w:type="dxa"/>
              <w:right w:w="70" w:type="dxa"/>
            </w:tcMar>
          </w:tcPr>
          <w:p w14:paraId="78F7A65C" w14:textId="77777777" w:rsidR="00C8741E" w:rsidRDefault="00000000">
            <w:pPr>
              <w:rPr>
                <w:rFonts w:hint="eastAsia"/>
              </w:rPr>
            </w:pPr>
            <w:r>
              <w:rPr>
                <w:rFonts w:cs="Liberation Sans"/>
                <w:sz w:val="16"/>
              </w:rPr>
              <w:t>Reservoir design features: heaters, return line location, dead zones, breathers, water drains, sample points, access hatches, internal coatings.</w:t>
            </w:r>
          </w:p>
        </w:tc>
        <w:tc>
          <w:tcPr>
            <w:tcW w:w="3384" w:type="dxa"/>
            <w:tcMar>
              <w:top w:w="80" w:type="dxa"/>
              <w:left w:w="70" w:type="dxa"/>
              <w:bottom w:w="80" w:type="dxa"/>
              <w:right w:w="70" w:type="dxa"/>
            </w:tcMar>
          </w:tcPr>
          <w:p w14:paraId="4FB61454"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736AC91" w14:textId="77777777" w:rsidR="00C8741E" w:rsidRDefault="00000000">
            <w:pPr>
              <w:rPr>
                <w:rFonts w:hint="eastAsia"/>
              </w:rPr>
            </w:pPr>
            <w:r>
              <w:rPr>
                <w:rFonts w:cs="Liberation Sans"/>
                <w:color w:val="5B6770"/>
                <w:sz w:val="15"/>
              </w:rPr>
              <w:t>Photo / trend / lab report / DCS log / CMMS</w:t>
            </w:r>
          </w:p>
        </w:tc>
      </w:tr>
    </w:tbl>
    <w:p w14:paraId="7D3952B1" w14:textId="77777777" w:rsidR="00C8741E" w:rsidRDefault="00C8741E">
      <w:pPr>
        <w:spacing w:after="80" w:line="252" w:lineRule="auto"/>
        <w:rPr>
          <w:rFonts w:hint="eastAsia"/>
        </w:rPr>
      </w:pPr>
    </w:p>
    <w:p w14:paraId="1B26444B" w14:textId="77777777" w:rsidR="00C8741E" w:rsidRDefault="00000000">
      <w:pPr>
        <w:pStyle w:val="Heading3"/>
        <w:spacing w:before="140" w:after="120"/>
      </w:pPr>
      <w:r>
        <w:rPr>
          <w:rFonts w:ascii="Liberation Sans" w:hAnsi="Liberation Sans" w:cs="Liberation Sans"/>
        </w:rPr>
        <w:lastRenderedPageBreak/>
        <w:t>A3. Failure Symptoms and Varnish Evidence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02849EAF" w14:textId="77777777">
        <w:trPr>
          <w:cantSplit/>
          <w:tblHeader/>
          <w:jc w:val="center"/>
        </w:trPr>
        <w:tc>
          <w:tcPr>
            <w:tcW w:w="576" w:type="dxa"/>
            <w:shd w:val="clear" w:color="auto" w:fill="0B2F44"/>
            <w:tcMar>
              <w:top w:w="90" w:type="dxa"/>
              <w:left w:w="70" w:type="dxa"/>
              <w:bottom w:w="90" w:type="dxa"/>
              <w:right w:w="70" w:type="dxa"/>
            </w:tcMar>
          </w:tcPr>
          <w:p w14:paraId="2616AB9E"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4EC292FB"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198D8512"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6536CDDE" w14:textId="77777777" w:rsidR="00C8741E" w:rsidRDefault="00000000">
            <w:pPr>
              <w:jc w:val="center"/>
              <w:rPr>
                <w:rFonts w:hint="eastAsia"/>
              </w:rPr>
            </w:pPr>
            <w:r>
              <w:rPr>
                <w:rFonts w:cs="Liberation Sans"/>
                <w:b/>
                <w:color w:val="FFFFFF"/>
                <w:sz w:val="16"/>
              </w:rPr>
              <w:t>Evidence / attachment</w:t>
            </w:r>
          </w:p>
        </w:tc>
      </w:tr>
      <w:tr w:rsidR="00C8741E" w14:paraId="2A1C132E" w14:textId="77777777">
        <w:trPr>
          <w:cantSplit/>
          <w:trHeight w:val="662"/>
          <w:jc w:val="center"/>
        </w:trPr>
        <w:tc>
          <w:tcPr>
            <w:tcW w:w="576" w:type="dxa"/>
            <w:tcMar>
              <w:top w:w="80" w:type="dxa"/>
              <w:left w:w="70" w:type="dxa"/>
              <w:bottom w:w="80" w:type="dxa"/>
              <w:right w:w="70" w:type="dxa"/>
            </w:tcMar>
            <w:vAlign w:val="center"/>
          </w:tcPr>
          <w:p w14:paraId="34C85BAB"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05717C87" w14:textId="77777777" w:rsidR="00C8741E" w:rsidRDefault="00000000">
            <w:pPr>
              <w:rPr>
                <w:rFonts w:hint="eastAsia"/>
              </w:rPr>
            </w:pPr>
            <w:r>
              <w:rPr>
                <w:rFonts w:cs="Liberation Sans"/>
                <w:sz w:val="16"/>
              </w:rPr>
              <w:t>What symptom was observed first: sluggish valve, hunting, high bearing temperature, unstable control, high vibration, filter DP, dark oil, odor, deposits, or lab alarm?</w:t>
            </w:r>
          </w:p>
        </w:tc>
        <w:tc>
          <w:tcPr>
            <w:tcW w:w="3384" w:type="dxa"/>
            <w:tcMar>
              <w:top w:w="80" w:type="dxa"/>
              <w:left w:w="70" w:type="dxa"/>
              <w:bottom w:w="80" w:type="dxa"/>
              <w:right w:w="70" w:type="dxa"/>
            </w:tcMar>
          </w:tcPr>
          <w:p w14:paraId="6DC30382"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D6A8277" w14:textId="77777777" w:rsidR="00C8741E" w:rsidRDefault="00000000">
            <w:pPr>
              <w:rPr>
                <w:rFonts w:hint="eastAsia"/>
              </w:rPr>
            </w:pPr>
            <w:r>
              <w:rPr>
                <w:rFonts w:cs="Liberation Sans"/>
                <w:color w:val="5B6770"/>
                <w:sz w:val="15"/>
              </w:rPr>
              <w:t>Photo / trend / lab report / DCS log / CMMS</w:t>
            </w:r>
          </w:p>
        </w:tc>
      </w:tr>
      <w:tr w:rsidR="00C8741E" w14:paraId="4BB7AB75" w14:textId="77777777">
        <w:trPr>
          <w:cantSplit/>
          <w:trHeight w:val="662"/>
          <w:jc w:val="center"/>
        </w:trPr>
        <w:tc>
          <w:tcPr>
            <w:tcW w:w="576" w:type="dxa"/>
            <w:tcMar>
              <w:top w:w="80" w:type="dxa"/>
              <w:left w:w="70" w:type="dxa"/>
              <w:bottom w:w="80" w:type="dxa"/>
              <w:right w:w="70" w:type="dxa"/>
            </w:tcMar>
            <w:vAlign w:val="center"/>
          </w:tcPr>
          <w:p w14:paraId="1218A09C"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55D62C6E" w14:textId="77777777" w:rsidR="00C8741E" w:rsidRDefault="00000000">
            <w:pPr>
              <w:rPr>
                <w:rFonts w:hint="eastAsia"/>
              </w:rPr>
            </w:pPr>
            <w:r>
              <w:rPr>
                <w:rFonts w:cs="Liberation Sans"/>
                <w:sz w:val="16"/>
              </w:rPr>
              <w:t>Did the symptom change with oil temperature, start-up/shutdown, low load, high load, or ambient temperature?</w:t>
            </w:r>
          </w:p>
        </w:tc>
        <w:tc>
          <w:tcPr>
            <w:tcW w:w="3384" w:type="dxa"/>
            <w:tcMar>
              <w:top w:w="80" w:type="dxa"/>
              <w:left w:w="70" w:type="dxa"/>
              <w:bottom w:w="80" w:type="dxa"/>
              <w:right w:w="70" w:type="dxa"/>
            </w:tcMar>
          </w:tcPr>
          <w:p w14:paraId="147354CD"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788F1F9" w14:textId="77777777" w:rsidR="00C8741E" w:rsidRDefault="00000000">
            <w:pPr>
              <w:rPr>
                <w:rFonts w:hint="eastAsia"/>
              </w:rPr>
            </w:pPr>
            <w:r>
              <w:rPr>
                <w:rFonts w:cs="Liberation Sans"/>
                <w:color w:val="5B6770"/>
                <w:sz w:val="15"/>
              </w:rPr>
              <w:t>Photo / trend / lab report / DCS log / CMMS</w:t>
            </w:r>
          </w:p>
        </w:tc>
      </w:tr>
      <w:tr w:rsidR="00C8741E" w14:paraId="13972B39" w14:textId="77777777">
        <w:trPr>
          <w:cantSplit/>
          <w:trHeight w:val="662"/>
          <w:jc w:val="center"/>
        </w:trPr>
        <w:tc>
          <w:tcPr>
            <w:tcW w:w="576" w:type="dxa"/>
            <w:tcMar>
              <w:top w:w="80" w:type="dxa"/>
              <w:left w:w="70" w:type="dxa"/>
              <w:bottom w:w="80" w:type="dxa"/>
              <w:right w:w="70" w:type="dxa"/>
            </w:tcMar>
            <w:vAlign w:val="center"/>
          </w:tcPr>
          <w:p w14:paraId="603984B7"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19A538D3" w14:textId="77777777" w:rsidR="00C8741E" w:rsidRDefault="00000000">
            <w:pPr>
              <w:rPr>
                <w:rFonts w:hint="eastAsia"/>
              </w:rPr>
            </w:pPr>
            <w:r>
              <w:rPr>
                <w:rFonts w:cs="Liberation Sans"/>
                <w:sz w:val="16"/>
              </w:rPr>
              <w:t>Was servo command/feedback mismatch visible in DCS trends? Attach trend screenshots.</w:t>
            </w:r>
          </w:p>
        </w:tc>
        <w:tc>
          <w:tcPr>
            <w:tcW w:w="3384" w:type="dxa"/>
            <w:tcMar>
              <w:top w:w="80" w:type="dxa"/>
              <w:left w:w="70" w:type="dxa"/>
              <w:bottom w:w="80" w:type="dxa"/>
              <w:right w:w="70" w:type="dxa"/>
            </w:tcMar>
          </w:tcPr>
          <w:p w14:paraId="7281B00B"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744B9B71" w14:textId="77777777" w:rsidR="00C8741E" w:rsidRDefault="00000000">
            <w:pPr>
              <w:rPr>
                <w:rFonts w:hint="eastAsia"/>
              </w:rPr>
            </w:pPr>
            <w:r>
              <w:rPr>
                <w:rFonts w:cs="Liberation Sans"/>
                <w:color w:val="5B6770"/>
                <w:sz w:val="15"/>
              </w:rPr>
              <w:t>Photo / trend / lab report / DCS log / CMMS</w:t>
            </w:r>
          </w:p>
        </w:tc>
      </w:tr>
      <w:tr w:rsidR="00C8741E" w14:paraId="1470C851" w14:textId="77777777">
        <w:trPr>
          <w:cantSplit/>
          <w:trHeight w:val="662"/>
          <w:jc w:val="center"/>
        </w:trPr>
        <w:tc>
          <w:tcPr>
            <w:tcW w:w="576" w:type="dxa"/>
            <w:tcMar>
              <w:top w:w="80" w:type="dxa"/>
              <w:left w:w="70" w:type="dxa"/>
              <w:bottom w:w="80" w:type="dxa"/>
              <w:right w:w="70" w:type="dxa"/>
            </w:tcMar>
            <w:vAlign w:val="center"/>
          </w:tcPr>
          <w:p w14:paraId="2961F636"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2E2F3A8D" w14:textId="77777777" w:rsidR="00C8741E" w:rsidRDefault="00000000">
            <w:pPr>
              <w:rPr>
                <w:rFonts w:hint="eastAsia"/>
              </w:rPr>
            </w:pPr>
            <w:r>
              <w:rPr>
                <w:rFonts w:cs="Liberation Sans"/>
                <w:sz w:val="16"/>
              </w:rPr>
              <w:t>Did the unit trip during a transient condition such as start, stop, load change, valve stroke, or emergency test?</w:t>
            </w:r>
          </w:p>
        </w:tc>
        <w:tc>
          <w:tcPr>
            <w:tcW w:w="3384" w:type="dxa"/>
            <w:tcMar>
              <w:top w:w="80" w:type="dxa"/>
              <w:left w:w="70" w:type="dxa"/>
              <w:bottom w:w="80" w:type="dxa"/>
              <w:right w:w="70" w:type="dxa"/>
            </w:tcMar>
          </w:tcPr>
          <w:p w14:paraId="64E61141"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930E93D" w14:textId="77777777" w:rsidR="00C8741E" w:rsidRDefault="00000000">
            <w:pPr>
              <w:rPr>
                <w:rFonts w:hint="eastAsia"/>
              </w:rPr>
            </w:pPr>
            <w:r>
              <w:rPr>
                <w:rFonts w:cs="Liberation Sans"/>
                <w:color w:val="5B6770"/>
                <w:sz w:val="15"/>
              </w:rPr>
              <w:t>Photo / trend / lab report / DCS log / CMMS</w:t>
            </w:r>
          </w:p>
        </w:tc>
      </w:tr>
      <w:tr w:rsidR="00C8741E" w14:paraId="2245037D" w14:textId="77777777">
        <w:trPr>
          <w:cantSplit/>
          <w:trHeight w:val="662"/>
          <w:jc w:val="center"/>
        </w:trPr>
        <w:tc>
          <w:tcPr>
            <w:tcW w:w="576" w:type="dxa"/>
            <w:tcMar>
              <w:top w:w="80" w:type="dxa"/>
              <w:left w:w="70" w:type="dxa"/>
              <w:bottom w:w="80" w:type="dxa"/>
              <w:right w:w="70" w:type="dxa"/>
            </w:tcMar>
            <w:vAlign w:val="center"/>
          </w:tcPr>
          <w:p w14:paraId="45C18844" w14:textId="77777777" w:rsidR="00C8741E" w:rsidRDefault="00000000">
            <w:pPr>
              <w:jc w:val="center"/>
              <w:rPr>
                <w:rFonts w:hint="eastAsia"/>
              </w:rPr>
            </w:pPr>
            <w:r>
              <w:rPr>
                <w:rFonts w:cs="Liberation Sans"/>
                <w:b/>
                <w:color w:val="0B2F44"/>
                <w:sz w:val="16"/>
              </w:rPr>
              <w:t>5</w:t>
            </w:r>
          </w:p>
        </w:tc>
        <w:tc>
          <w:tcPr>
            <w:tcW w:w="4536" w:type="dxa"/>
            <w:tcMar>
              <w:top w:w="80" w:type="dxa"/>
              <w:left w:w="70" w:type="dxa"/>
              <w:bottom w:w="80" w:type="dxa"/>
              <w:right w:w="70" w:type="dxa"/>
            </w:tcMar>
          </w:tcPr>
          <w:p w14:paraId="2C95856D" w14:textId="77777777" w:rsidR="00C8741E" w:rsidRDefault="00000000">
            <w:pPr>
              <w:rPr>
                <w:rFonts w:hint="eastAsia"/>
              </w:rPr>
            </w:pPr>
            <w:r>
              <w:rPr>
                <w:rFonts w:cs="Liberation Sans"/>
                <w:sz w:val="16"/>
              </w:rPr>
              <w:t>Were deposits found on servo valve spools, close-clearance lands, bearing drains, filter media, strainers, reservoir walls, or cooler tubes?</w:t>
            </w:r>
          </w:p>
        </w:tc>
        <w:tc>
          <w:tcPr>
            <w:tcW w:w="3384" w:type="dxa"/>
            <w:tcMar>
              <w:top w:w="80" w:type="dxa"/>
              <w:left w:w="70" w:type="dxa"/>
              <w:bottom w:w="80" w:type="dxa"/>
              <w:right w:w="70" w:type="dxa"/>
            </w:tcMar>
          </w:tcPr>
          <w:p w14:paraId="7F2C6F93"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6C15775" w14:textId="77777777" w:rsidR="00C8741E" w:rsidRDefault="00000000">
            <w:pPr>
              <w:rPr>
                <w:rFonts w:hint="eastAsia"/>
              </w:rPr>
            </w:pPr>
            <w:r>
              <w:rPr>
                <w:rFonts w:cs="Liberation Sans"/>
                <w:color w:val="5B6770"/>
                <w:sz w:val="15"/>
              </w:rPr>
              <w:t>Photo / trend / lab report / DCS log / CMMS</w:t>
            </w:r>
          </w:p>
        </w:tc>
      </w:tr>
      <w:tr w:rsidR="00C8741E" w14:paraId="7BD88DCC" w14:textId="77777777">
        <w:trPr>
          <w:cantSplit/>
          <w:trHeight w:val="662"/>
          <w:jc w:val="center"/>
        </w:trPr>
        <w:tc>
          <w:tcPr>
            <w:tcW w:w="576" w:type="dxa"/>
            <w:tcMar>
              <w:top w:w="80" w:type="dxa"/>
              <w:left w:w="70" w:type="dxa"/>
              <w:bottom w:w="80" w:type="dxa"/>
              <w:right w:w="70" w:type="dxa"/>
            </w:tcMar>
            <w:vAlign w:val="center"/>
          </w:tcPr>
          <w:p w14:paraId="4CA3A009"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3C3F5A01" w14:textId="77777777" w:rsidR="00C8741E" w:rsidRDefault="00000000">
            <w:pPr>
              <w:rPr>
                <w:rFonts w:hint="eastAsia"/>
              </w:rPr>
            </w:pPr>
            <w:r>
              <w:rPr>
                <w:rFonts w:cs="Liberation Sans"/>
                <w:sz w:val="16"/>
              </w:rPr>
              <w:t>Was the deposit soft/sticky, hard/lacquer-like, dark/brown/orange, powdery, gel-like, or magnetic?</w:t>
            </w:r>
          </w:p>
        </w:tc>
        <w:tc>
          <w:tcPr>
            <w:tcW w:w="3384" w:type="dxa"/>
            <w:tcMar>
              <w:top w:w="80" w:type="dxa"/>
              <w:left w:w="70" w:type="dxa"/>
              <w:bottom w:w="80" w:type="dxa"/>
              <w:right w:w="70" w:type="dxa"/>
            </w:tcMar>
          </w:tcPr>
          <w:p w14:paraId="656C9EF2"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31A87CD" w14:textId="77777777" w:rsidR="00C8741E" w:rsidRDefault="00000000">
            <w:pPr>
              <w:rPr>
                <w:rFonts w:hint="eastAsia"/>
              </w:rPr>
            </w:pPr>
            <w:r>
              <w:rPr>
                <w:rFonts w:cs="Liberation Sans"/>
                <w:color w:val="5B6770"/>
                <w:sz w:val="15"/>
              </w:rPr>
              <w:t>Photo / trend / lab report / DCS log / CMMS</w:t>
            </w:r>
          </w:p>
        </w:tc>
      </w:tr>
      <w:tr w:rsidR="00C8741E" w14:paraId="4D688EA3" w14:textId="77777777">
        <w:trPr>
          <w:cantSplit/>
          <w:trHeight w:val="662"/>
          <w:jc w:val="center"/>
        </w:trPr>
        <w:tc>
          <w:tcPr>
            <w:tcW w:w="576" w:type="dxa"/>
            <w:tcMar>
              <w:top w:w="80" w:type="dxa"/>
              <w:left w:w="70" w:type="dxa"/>
              <w:bottom w:w="80" w:type="dxa"/>
              <w:right w:w="70" w:type="dxa"/>
            </w:tcMar>
            <w:vAlign w:val="center"/>
          </w:tcPr>
          <w:p w14:paraId="3DC4D281" w14:textId="77777777" w:rsidR="00C8741E" w:rsidRDefault="00000000">
            <w:pPr>
              <w:jc w:val="center"/>
              <w:rPr>
                <w:rFonts w:hint="eastAsia"/>
              </w:rPr>
            </w:pPr>
            <w:r>
              <w:rPr>
                <w:rFonts w:cs="Liberation Sans"/>
                <w:b/>
                <w:color w:val="0B2F44"/>
                <w:sz w:val="16"/>
              </w:rPr>
              <w:t>7</w:t>
            </w:r>
          </w:p>
        </w:tc>
        <w:tc>
          <w:tcPr>
            <w:tcW w:w="4536" w:type="dxa"/>
            <w:tcMar>
              <w:top w:w="80" w:type="dxa"/>
              <w:left w:w="70" w:type="dxa"/>
              <w:bottom w:w="80" w:type="dxa"/>
              <w:right w:w="70" w:type="dxa"/>
            </w:tcMar>
          </w:tcPr>
          <w:p w14:paraId="42CC8165" w14:textId="77777777" w:rsidR="00C8741E" w:rsidRDefault="00000000">
            <w:pPr>
              <w:rPr>
                <w:rFonts w:hint="eastAsia"/>
              </w:rPr>
            </w:pPr>
            <w:r>
              <w:rPr>
                <w:rFonts w:cs="Liberation Sans"/>
                <w:sz w:val="16"/>
              </w:rPr>
              <w:t>Did cleaning restore function? If yes, how long did improvement last?</w:t>
            </w:r>
          </w:p>
        </w:tc>
        <w:tc>
          <w:tcPr>
            <w:tcW w:w="3384" w:type="dxa"/>
            <w:tcMar>
              <w:top w:w="80" w:type="dxa"/>
              <w:left w:w="70" w:type="dxa"/>
              <w:bottom w:w="80" w:type="dxa"/>
              <w:right w:w="70" w:type="dxa"/>
            </w:tcMar>
          </w:tcPr>
          <w:p w14:paraId="3A8CD410"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7B03185" w14:textId="77777777" w:rsidR="00C8741E" w:rsidRDefault="00000000">
            <w:pPr>
              <w:rPr>
                <w:rFonts w:hint="eastAsia"/>
              </w:rPr>
            </w:pPr>
            <w:r>
              <w:rPr>
                <w:rFonts w:cs="Liberation Sans"/>
                <w:color w:val="5B6770"/>
                <w:sz w:val="15"/>
              </w:rPr>
              <w:t>Photo / trend / lab report / DCS log / CMMS</w:t>
            </w:r>
          </w:p>
        </w:tc>
      </w:tr>
      <w:tr w:rsidR="00C8741E" w14:paraId="4326AE2D" w14:textId="77777777">
        <w:trPr>
          <w:cantSplit/>
          <w:trHeight w:val="662"/>
          <w:jc w:val="center"/>
        </w:trPr>
        <w:tc>
          <w:tcPr>
            <w:tcW w:w="576" w:type="dxa"/>
            <w:tcMar>
              <w:top w:w="80" w:type="dxa"/>
              <w:left w:w="70" w:type="dxa"/>
              <w:bottom w:w="80" w:type="dxa"/>
              <w:right w:w="70" w:type="dxa"/>
            </w:tcMar>
            <w:vAlign w:val="center"/>
          </w:tcPr>
          <w:p w14:paraId="3F34DC74" w14:textId="77777777" w:rsidR="00C8741E" w:rsidRDefault="00000000">
            <w:pPr>
              <w:jc w:val="center"/>
              <w:rPr>
                <w:rFonts w:hint="eastAsia"/>
              </w:rPr>
            </w:pPr>
            <w:r>
              <w:rPr>
                <w:rFonts w:cs="Liberation Sans"/>
                <w:b/>
                <w:color w:val="0B2F44"/>
                <w:sz w:val="16"/>
              </w:rPr>
              <w:t>8</w:t>
            </w:r>
          </w:p>
        </w:tc>
        <w:tc>
          <w:tcPr>
            <w:tcW w:w="4536" w:type="dxa"/>
            <w:tcMar>
              <w:top w:w="80" w:type="dxa"/>
              <w:left w:w="70" w:type="dxa"/>
              <w:bottom w:w="80" w:type="dxa"/>
              <w:right w:w="70" w:type="dxa"/>
            </w:tcMar>
          </w:tcPr>
          <w:p w14:paraId="69FA34CA" w14:textId="77777777" w:rsidR="00C8741E" w:rsidRDefault="00000000">
            <w:pPr>
              <w:rPr>
                <w:rFonts w:hint="eastAsia"/>
              </w:rPr>
            </w:pPr>
            <w:r>
              <w:rPr>
                <w:rFonts w:cs="Liberation Sans"/>
                <w:sz w:val="16"/>
              </w:rPr>
              <w:t>Were any valve, actuator, bearing, or filter parts retained for deposit analysis?</w:t>
            </w:r>
          </w:p>
        </w:tc>
        <w:tc>
          <w:tcPr>
            <w:tcW w:w="3384" w:type="dxa"/>
            <w:tcMar>
              <w:top w:w="80" w:type="dxa"/>
              <w:left w:w="70" w:type="dxa"/>
              <w:bottom w:w="80" w:type="dxa"/>
              <w:right w:w="70" w:type="dxa"/>
            </w:tcMar>
          </w:tcPr>
          <w:p w14:paraId="3EC823B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F0FFB41" w14:textId="77777777" w:rsidR="00C8741E" w:rsidRDefault="00000000">
            <w:pPr>
              <w:rPr>
                <w:rFonts w:hint="eastAsia"/>
              </w:rPr>
            </w:pPr>
            <w:r>
              <w:rPr>
                <w:rFonts w:cs="Liberation Sans"/>
                <w:color w:val="5B6770"/>
                <w:sz w:val="15"/>
              </w:rPr>
              <w:t>Photo / trend / lab report / DCS log / CMMS</w:t>
            </w:r>
          </w:p>
        </w:tc>
      </w:tr>
    </w:tbl>
    <w:p w14:paraId="3DF4CBB7" w14:textId="77777777" w:rsidR="00C8741E" w:rsidRDefault="00C8741E">
      <w:pPr>
        <w:spacing w:after="80" w:line="252" w:lineRule="auto"/>
        <w:rPr>
          <w:rFonts w:hint="eastAsia"/>
        </w:rPr>
      </w:pPr>
    </w:p>
    <w:p w14:paraId="7337FD60" w14:textId="77777777" w:rsidR="00C8741E" w:rsidRDefault="00000000">
      <w:pPr>
        <w:pStyle w:val="Heading3"/>
        <w:spacing w:before="140" w:after="120"/>
      </w:pPr>
      <w:r>
        <w:rPr>
          <w:rFonts w:ascii="Liberation Sans" w:hAnsi="Liberation Sans" w:cs="Liberation Sans"/>
        </w:rPr>
        <w:t>A4. Lubricant History and Sampling Quality</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218565D7" w14:textId="77777777">
        <w:trPr>
          <w:cantSplit/>
          <w:tblHeader/>
          <w:jc w:val="center"/>
        </w:trPr>
        <w:tc>
          <w:tcPr>
            <w:tcW w:w="576" w:type="dxa"/>
            <w:shd w:val="clear" w:color="auto" w:fill="0B2F44"/>
            <w:tcMar>
              <w:top w:w="90" w:type="dxa"/>
              <w:left w:w="70" w:type="dxa"/>
              <w:bottom w:w="90" w:type="dxa"/>
              <w:right w:w="70" w:type="dxa"/>
            </w:tcMar>
          </w:tcPr>
          <w:p w14:paraId="46003A2B"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11C46BD9"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376A30B6"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7FDB7787" w14:textId="77777777" w:rsidR="00C8741E" w:rsidRDefault="00000000">
            <w:pPr>
              <w:jc w:val="center"/>
              <w:rPr>
                <w:rFonts w:hint="eastAsia"/>
              </w:rPr>
            </w:pPr>
            <w:r>
              <w:rPr>
                <w:rFonts w:cs="Liberation Sans"/>
                <w:b/>
                <w:color w:val="FFFFFF"/>
                <w:sz w:val="16"/>
              </w:rPr>
              <w:t>Evidence / attachment</w:t>
            </w:r>
          </w:p>
        </w:tc>
      </w:tr>
      <w:tr w:rsidR="00C8741E" w14:paraId="571774D1" w14:textId="77777777">
        <w:trPr>
          <w:cantSplit/>
          <w:trHeight w:val="662"/>
          <w:jc w:val="center"/>
        </w:trPr>
        <w:tc>
          <w:tcPr>
            <w:tcW w:w="576" w:type="dxa"/>
            <w:tcMar>
              <w:top w:w="80" w:type="dxa"/>
              <w:left w:w="70" w:type="dxa"/>
              <w:bottom w:w="80" w:type="dxa"/>
              <w:right w:w="70" w:type="dxa"/>
            </w:tcMar>
            <w:vAlign w:val="center"/>
          </w:tcPr>
          <w:p w14:paraId="15A09CE2"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4DAF5148" w14:textId="77777777" w:rsidR="00C8741E" w:rsidRDefault="00000000">
            <w:pPr>
              <w:rPr>
                <w:rFonts w:hint="eastAsia"/>
              </w:rPr>
            </w:pPr>
            <w:r>
              <w:rPr>
                <w:rFonts w:cs="Liberation Sans"/>
                <w:sz w:val="16"/>
              </w:rPr>
              <w:t>Lubricant brand/product, viscosity grade, base oil type if known, batch number, date installed, and total service age.</w:t>
            </w:r>
          </w:p>
        </w:tc>
        <w:tc>
          <w:tcPr>
            <w:tcW w:w="3384" w:type="dxa"/>
            <w:tcMar>
              <w:top w:w="80" w:type="dxa"/>
              <w:left w:w="70" w:type="dxa"/>
              <w:bottom w:w="80" w:type="dxa"/>
              <w:right w:w="70" w:type="dxa"/>
            </w:tcMar>
          </w:tcPr>
          <w:p w14:paraId="59CE266C"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4A4F352" w14:textId="77777777" w:rsidR="00C8741E" w:rsidRDefault="00000000">
            <w:pPr>
              <w:rPr>
                <w:rFonts w:hint="eastAsia"/>
              </w:rPr>
            </w:pPr>
            <w:r>
              <w:rPr>
                <w:rFonts w:cs="Liberation Sans"/>
                <w:color w:val="5B6770"/>
                <w:sz w:val="15"/>
              </w:rPr>
              <w:t>Photo / trend / lab report / DCS log / CMMS</w:t>
            </w:r>
          </w:p>
        </w:tc>
      </w:tr>
      <w:tr w:rsidR="00C8741E" w14:paraId="01197356" w14:textId="77777777">
        <w:trPr>
          <w:cantSplit/>
          <w:trHeight w:val="662"/>
          <w:jc w:val="center"/>
        </w:trPr>
        <w:tc>
          <w:tcPr>
            <w:tcW w:w="576" w:type="dxa"/>
            <w:tcMar>
              <w:top w:w="80" w:type="dxa"/>
              <w:left w:w="70" w:type="dxa"/>
              <w:bottom w:w="80" w:type="dxa"/>
              <w:right w:w="70" w:type="dxa"/>
            </w:tcMar>
            <w:vAlign w:val="center"/>
          </w:tcPr>
          <w:p w14:paraId="39E96293"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4977636A" w14:textId="77777777" w:rsidR="00C8741E" w:rsidRDefault="00000000">
            <w:pPr>
              <w:rPr>
                <w:rFonts w:hint="eastAsia"/>
              </w:rPr>
            </w:pPr>
            <w:r>
              <w:rPr>
                <w:rFonts w:cs="Liberation Sans"/>
                <w:sz w:val="16"/>
              </w:rPr>
              <w:t>Top-up history: dates, volumes, product identity, batch numbers, and whether oil compatibility was checked.</w:t>
            </w:r>
          </w:p>
        </w:tc>
        <w:tc>
          <w:tcPr>
            <w:tcW w:w="3384" w:type="dxa"/>
            <w:tcMar>
              <w:top w:w="80" w:type="dxa"/>
              <w:left w:w="70" w:type="dxa"/>
              <w:bottom w:w="80" w:type="dxa"/>
              <w:right w:w="70" w:type="dxa"/>
            </w:tcMar>
          </w:tcPr>
          <w:p w14:paraId="042DB453"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86B8D52" w14:textId="77777777" w:rsidR="00C8741E" w:rsidRDefault="00000000">
            <w:pPr>
              <w:rPr>
                <w:rFonts w:hint="eastAsia"/>
              </w:rPr>
            </w:pPr>
            <w:r>
              <w:rPr>
                <w:rFonts w:cs="Liberation Sans"/>
                <w:color w:val="5B6770"/>
                <w:sz w:val="15"/>
              </w:rPr>
              <w:t>Photo / trend / lab report / DCS log / CMMS</w:t>
            </w:r>
          </w:p>
        </w:tc>
      </w:tr>
      <w:tr w:rsidR="00C8741E" w14:paraId="71696C0D" w14:textId="77777777">
        <w:trPr>
          <w:cantSplit/>
          <w:trHeight w:val="662"/>
          <w:jc w:val="center"/>
        </w:trPr>
        <w:tc>
          <w:tcPr>
            <w:tcW w:w="576" w:type="dxa"/>
            <w:tcMar>
              <w:top w:w="80" w:type="dxa"/>
              <w:left w:w="70" w:type="dxa"/>
              <w:bottom w:w="80" w:type="dxa"/>
              <w:right w:w="70" w:type="dxa"/>
            </w:tcMar>
            <w:vAlign w:val="center"/>
          </w:tcPr>
          <w:p w14:paraId="486A56F9"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32977928" w14:textId="77777777" w:rsidR="00C8741E" w:rsidRDefault="00000000">
            <w:pPr>
              <w:rPr>
                <w:rFonts w:hint="eastAsia"/>
              </w:rPr>
            </w:pPr>
            <w:r>
              <w:rPr>
                <w:rFonts w:cs="Liberation Sans"/>
                <w:sz w:val="16"/>
              </w:rPr>
              <w:t>Any additive sweetening, antioxidant replenishment, chemical cleaner, or unapproved additive used?</w:t>
            </w:r>
          </w:p>
        </w:tc>
        <w:tc>
          <w:tcPr>
            <w:tcW w:w="3384" w:type="dxa"/>
            <w:tcMar>
              <w:top w:w="80" w:type="dxa"/>
              <w:left w:w="70" w:type="dxa"/>
              <w:bottom w:w="80" w:type="dxa"/>
              <w:right w:w="70" w:type="dxa"/>
            </w:tcMar>
          </w:tcPr>
          <w:p w14:paraId="780FCBA5"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1046A29" w14:textId="77777777" w:rsidR="00C8741E" w:rsidRDefault="00000000">
            <w:pPr>
              <w:rPr>
                <w:rFonts w:hint="eastAsia"/>
              </w:rPr>
            </w:pPr>
            <w:r>
              <w:rPr>
                <w:rFonts w:cs="Liberation Sans"/>
                <w:color w:val="5B6770"/>
                <w:sz w:val="15"/>
              </w:rPr>
              <w:t>Photo / trend / lab report / DCS log / CMMS</w:t>
            </w:r>
          </w:p>
        </w:tc>
      </w:tr>
      <w:tr w:rsidR="00C8741E" w14:paraId="72607AC3" w14:textId="77777777">
        <w:trPr>
          <w:cantSplit/>
          <w:trHeight w:val="662"/>
          <w:jc w:val="center"/>
        </w:trPr>
        <w:tc>
          <w:tcPr>
            <w:tcW w:w="576" w:type="dxa"/>
            <w:tcMar>
              <w:top w:w="80" w:type="dxa"/>
              <w:left w:w="70" w:type="dxa"/>
              <w:bottom w:w="80" w:type="dxa"/>
              <w:right w:w="70" w:type="dxa"/>
            </w:tcMar>
            <w:vAlign w:val="center"/>
          </w:tcPr>
          <w:p w14:paraId="746321A9"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1A0F42AA" w14:textId="77777777" w:rsidR="00C8741E" w:rsidRDefault="00000000">
            <w:pPr>
              <w:rPr>
                <w:rFonts w:hint="eastAsia"/>
              </w:rPr>
            </w:pPr>
            <w:r>
              <w:rPr>
                <w:rFonts w:cs="Liberation Sans"/>
                <w:sz w:val="16"/>
              </w:rPr>
              <w:t>Oil change or partial drain history: dates, volume removed, flushing method, rinse oil, and acceptance criteria.</w:t>
            </w:r>
          </w:p>
        </w:tc>
        <w:tc>
          <w:tcPr>
            <w:tcW w:w="3384" w:type="dxa"/>
            <w:tcMar>
              <w:top w:w="80" w:type="dxa"/>
              <w:left w:w="70" w:type="dxa"/>
              <w:bottom w:w="80" w:type="dxa"/>
              <w:right w:w="70" w:type="dxa"/>
            </w:tcMar>
          </w:tcPr>
          <w:p w14:paraId="567D2762"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A5CBA36" w14:textId="77777777" w:rsidR="00C8741E" w:rsidRDefault="00000000">
            <w:pPr>
              <w:rPr>
                <w:rFonts w:hint="eastAsia"/>
              </w:rPr>
            </w:pPr>
            <w:r>
              <w:rPr>
                <w:rFonts w:cs="Liberation Sans"/>
                <w:color w:val="5B6770"/>
                <w:sz w:val="15"/>
              </w:rPr>
              <w:t>Photo / trend / lab report / DCS log / CMMS</w:t>
            </w:r>
          </w:p>
        </w:tc>
      </w:tr>
      <w:tr w:rsidR="00C8741E" w14:paraId="4FB5AD10" w14:textId="77777777">
        <w:trPr>
          <w:cantSplit/>
          <w:trHeight w:val="662"/>
          <w:jc w:val="center"/>
        </w:trPr>
        <w:tc>
          <w:tcPr>
            <w:tcW w:w="576" w:type="dxa"/>
            <w:tcMar>
              <w:top w:w="80" w:type="dxa"/>
              <w:left w:w="70" w:type="dxa"/>
              <w:bottom w:w="80" w:type="dxa"/>
              <w:right w:w="70" w:type="dxa"/>
            </w:tcMar>
            <w:vAlign w:val="center"/>
          </w:tcPr>
          <w:p w14:paraId="7A52802D" w14:textId="77777777" w:rsidR="00C8741E" w:rsidRDefault="00000000">
            <w:pPr>
              <w:jc w:val="center"/>
              <w:rPr>
                <w:rFonts w:hint="eastAsia"/>
              </w:rPr>
            </w:pPr>
            <w:r>
              <w:rPr>
                <w:rFonts w:cs="Liberation Sans"/>
                <w:b/>
                <w:color w:val="0B2F44"/>
                <w:sz w:val="16"/>
              </w:rPr>
              <w:t>5</w:t>
            </w:r>
          </w:p>
        </w:tc>
        <w:tc>
          <w:tcPr>
            <w:tcW w:w="4536" w:type="dxa"/>
            <w:tcMar>
              <w:top w:w="80" w:type="dxa"/>
              <w:left w:w="70" w:type="dxa"/>
              <w:bottom w:w="80" w:type="dxa"/>
              <w:right w:w="70" w:type="dxa"/>
            </w:tcMar>
          </w:tcPr>
          <w:p w14:paraId="4A0C296B" w14:textId="77777777" w:rsidR="00C8741E" w:rsidRDefault="00000000">
            <w:pPr>
              <w:rPr>
                <w:rFonts w:hint="eastAsia"/>
              </w:rPr>
            </w:pPr>
            <w:r>
              <w:rPr>
                <w:rFonts w:cs="Liberation Sans"/>
                <w:sz w:val="16"/>
              </w:rPr>
              <w:t>Is oil storage controlled: dedicated containers, sealed drums, desiccant breathers, filtration before transfer, clean transfer carts?</w:t>
            </w:r>
          </w:p>
        </w:tc>
        <w:tc>
          <w:tcPr>
            <w:tcW w:w="3384" w:type="dxa"/>
            <w:tcMar>
              <w:top w:w="80" w:type="dxa"/>
              <w:left w:w="70" w:type="dxa"/>
              <w:bottom w:w="80" w:type="dxa"/>
              <w:right w:w="70" w:type="dxa"/>
            </w:tcMar>
          </w:tcPr>
          <w:p w14:paraId="4F9DDD70"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7644FD48" w14:textId="77777777" w:rsidR="00C8741E" w:rsidRDefault="00000000">
            <w:pPr>
              <w:rPr>
                <w:rFonts w:hint="eastAsia"/>
              </w:rPr>
            </w:pPr>
            <w:r>
              <w:rPr>
                <w:rFonts w:cs="Liberation Sans"/>
                <w:color w:val="5B6770"/>
                <w:sz w:val="15"/>
              </w:rPr>
              <w:t>Photo / trend / lab report / DCS log / CMMS</w:t>
            </w:r>
          </w:p>
        </w:tc>
      </w:tr>
      <w:tr w:rsidR="00C8741E" w14:paraId="21E85447" w14:textId="77777777">
        <w:trPr>
          <w:cantSplit/>
          <w:trHeight w:val="662"/>
          <w:jc w:val="center"/>
        </w:trPr>
        <w:tc>
          <w:tcPr>
            <w:tcW w:w="576" w:type="dxa"/>
            <w:tcMar>
              <w:top w:w="80" w:type="dxa"/>
              <w:left w:w="70" w:type="dxa"/>
              <w:bottom w:w="80" w:type="dxa"/>
              <w:right w:w="70" w:type="dxa"/>
            </w:tcMar>
            <w:vAlign w:val="center"/>
          </w:tcPr>
          <w:p w14:paraId="07BD2D09"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7F756D29" w14:textId="77777777" w:rsidR="00C8741E" w:rsidRDefault="00000000">
            <w:pPr>
              <w:rPr>
                <w:rFonts w:hint="eastAsia"/>
              </w:rPr>
            </w:pPr>
            <w:r>
              <w:rPr>
                <w:rFonts w:cs="Liberation Sans"/>
                <w:sz w:val="16"/>
              </w:rPr>
              <w:t>Any known water ingress, steam leakage, cooler tube leakage, seal leakage, air entrainment, foaming, or demulsibility issue?</w:t>
            </w:r>
          </w:p>
        </w:tc>
        <w:tc>
          <w:tcPr>
            <w:tcW w:w="3384" w:type="dxa"/>
            <w:tcMar>
              <w:top w:w="80" w:type="dxa"/>
              <w:left w:w="70" w:type="dxa"/>
              <w:bottom w:w="80" w:type="dxa"/>
              <w:right w:w="70" w:type="dxa"/>
            </w:tcMar>
          </w:tcPr>
          <w:p w14:paraId="56E9B541"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EDB6616" w14:textId="77777777" w:rsidR="00C8741E" w:rsidRDefault="00000000">
            <w:pPr>
              <w:rPr>
                <w:rFonts w:hint="eastAsia"/>
              </w:rPr>
            </w:pPr>
            <w:r>
              <w:rPr>
                <w:rFonts w:cs="Liberation Sans"/>
                <w:color w:val="5B6770"/>
                <w:sz w:val="15"/>
              </w:rPr>
              <w:t>Photo / trend / lab report / DCS log / CMMS</w:t>
            </w:r>
          </w:p>
        </w:tc>
      </w:tr>
      <w:tr w:rsidR="00C8741E" w14:paraId="0C2187B0" w14:textId="77777777">
        <w:trPr>
          <w:cantSplit/>
          <w:trHeight w:val="662"/>
          <w:jc w:val="center"/>
        </w:trPr>
        <w:tc>
          <w:tcPr>
            <w:tcW w:w="576" w:type="dxa"/>
            <w:tcMar>
              <w:top w:w="80" w:type="dxa"/>
              <w:left w:w="70" w:type="dxa"/>
              <w:bottom w:w="80" w:type="dxa"/>
              <w:right w:w="70" w:type="dxa"/>
            </w:tcMar>
            <w:vAlign w:val="center"/>
          </w:tcPr>
          <w:p w14:paraId="68F5EC0D" w14:textId="77777777" w:rsidR="00C8741E" w:rsidRDefault="00000000">
            <w:pPr>
              <w:jc w:val="center"/>
              <w:rPr>
                <w:rFonts w:hint="eastAsia"/>
              </w:rPr>
            </w:pPr>
            <w:r>
              <w:rPr>
                <w:rFonts w:cs="Liberation Sans"/>
                <w:b/>
                <w:color w:val="0B2F44"/>
                <w:sz w:val="16"/>
              </w:rPr>
              <w:lastRenderedPageBreak/>
              <w:t>7</w:t>
            </w:r>
          </w:p>
        </w:tc>
        <w:tc>
          <w:tcPr>
            <w:tcW w:w="4536" w:type="dxa"/>
            <w:tcMar>
              <w:top w:w="80" w:type="dxa"/>
              <w:left w:w="70" w:type="dxa"/>
              <w:bottom w:w="80" w:type="dxa"/>
              <w:right w:w="70" w:type="dxa"/>
            </w:tcMar>
          </w:tcPr>
          <w:p w14:paraId="3D6D9AC5" w14:textId="77777777" w:rsidR="00C8741E" w:rsidRDefault="00000000">
            <w:pPr>
              <w:rPr>
                <w:rFonts w:hint="eastAsia"/>
              </w:rPr>
            </w:pPr>
            <w:r>
              <w:rPr>
                <w:rFonts w:cs="Liberation Sans"/>
                <w:sz w:val="16"/>
              </w:rPr>
              <w:t>Was oil sampled during normal load and stable temperature, or after shutdown/cooldown?</w:t>
            </w:r>
          </w:p>
        </w:tc>
        <w:tc>
          <w:tcPr>
            <w:tcW w:w="3384" w:type="dxa"/>
            <w:tcMar>
              <w:top w:w="80" w:type="dxa"/>
              <w:left w:w="70" w:type="dxa"/>
              <w:bottom w:w="80" w:type="dxa"/>
              <w:right w:w="70" w:type="dxa"/>
            </w:tcMar>
          </w:tcPr>
          <w:p w14:paraId="30D74E8F"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EED995E" w14:textId="77777777" w:rsidR="00C8741E" w:rsidRDefault="00000000">
            <w:pPr>
              <w:rPr>
                <w:rFonts w:hint="eastAsia"/>
              </w:rPr>
            </w:pPr>
            <w:r>
              <w:rPr>
                <w:rFonts w:cs="Liberation Sans"/>
                <w:color w:val="5B6770"/>
                <w:sz w:val="15"/>
              </w:rPr>
              <w:t>Photo / trend / lab report / DCS log / CMMS</w:t>
            </w:r>
          </w:p>
        </w:tc>
      </w:tr>
      <w:tr w:rsidR="00C8741E" w14:paraId="73ABB1BF" w14:textId="77777777">
        <w:trPr>
          <w:cantSplit/>
          <w:trHeight w:val="662"/>
          <w:jc w:val="center"/>
        </w:trPr>
        <w:tc>
          <w:tcPr>
            <w:tcW w:w="576" w:type="dxa"/>
            <w:tcMar>
              <w:top w:w="80" w:type="dxa"/>
              <w:left w:w="70" w:type="dxa"/>
              <w:bottom w:w="80" w:type="dxa"/>
              <w:right w:w="70" w:type="dxa"/>
            </w:tcMar>
            <w:vAlign w:val="center"/>
          </w:tcPr>
          <w:p w14:paraId="7D5F2AEC" w14:textId="77777777" w:rsidR="00C8741E" w:rsidRDefault="00000000">
            <w:pPr>
              <w:jc w:val="center"/>
              <w:rPr>
                <w:rFonts w:hint="eastAsia"/>
              </w:rPr>
            </w:pPr>
            <w:r>
              <w:rPr>
                <w:rFonts w:cs="Liberation Sans"/>
                <w:b/>
                <w:color w:val="0B2F44"/>
                <w:sz w:val="16"/>
              </w:rPr>
              <w:t>8</w:t>
            </w:r>
          </w:p>
        </w:tc>
        <w:tc>
          <w:tcPr>
            <w:tcW w:w="4536" w:type="dxa"/>
            <w:tcMar>
              <w:top w:w="80" w:type="dxa"/>
              <w:left w:w="70" w:type="dxa"/>
              <w:bottom w:w="80" w:type="dxa"/>
              <w:right w:w="70" w:type="dxa"/>
            </w:tcMar>
          </w:tcPr>
          <w:p w14:paraId="46FEA495" w14:textId="77777777" w:rsidR="00C8741E" w:rsidRDefault="00000000">
            <w:pPr>
              <w:rPr>
                <w:rFonts w:hint="eastAsia"/>
              </w:rPr>
            </w:pPr>
            <w:r>
              <w:rPr>
                <w:rFonts w:cs="Liberation Sans"/>
                <w:sz w:val="16"/>
              </w:rPr>
              <w:t>Where is the sample point located relative to live flow, return line, reservoir, filter, cooler, and varnish removal skid?</w:t>
            </w:r>
          </w:p>
        </w:tc>
        <w:tc>
          <w:tcPr>
            <w:tcW w:w="3384" w:type="dxa"/>
            <w:tcMar>
              <w:top w:w="80" w:type="dxa"/>
              <w:left w:w="70" w:type="dxa"/>
              <w:bottom w:w="80" w:type="dxa"/>
              <w:right w:w="70" w:type="dxa"/>
            </w:tcMar>
          </w:tcPr>
          <w:p w14:paraId="31FCC3EB"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8F4D567" w14:textId="77777777" w:rsidR="00C8741E" w:rsidRDefault="00000000">
            <w:pPr>
              <w:rPr>
                <w:rFonts w:hint="eastAsia"/>
              </w:rPr>
            </w:pPr>
            <w:r>
              <w:rPr>
                <w:rFonts w:cs="Liberation Sans"/>
                <w:color w:val="5B6770"/>
                <w:sz w:val="15"/>
              </w:rPr>
              <w:t>Photo / trend / lab report / DCS log / CMMS</w:t>
            </w:r>
          </w:p>
        </w:tc>
      </w:tr>
    </w:tbl>
    <w:p w14:paraId="1CCEEAB8" w14:textId="77777777" w:rsidR="00C8741E" w:rsidRDefault="00C8741E">
      <w:pPr>
        <w:spacing w:after="80" w:line="252" w:lineRule="auto"/>
        <w:rPr>
          <w:rFonts w:hint="eastAsia"/>
        </w:rPr>
      </w:pPr>
    </w:p>
    <w:p w14:paraId="490F51C3" w14:textId="77777777" w:rsidR="00C8741E" w:rsidRDefault="00000000">
      <w:pPr>
        <w:pStyle w:val="Heading3"/>
        <w:spacing w:before="140" w:after="120"/>
      </w:pPr>
      <w:r>
        <w:rPr>
          <w:rFonts w:ascii="Liberation Sans" w:hAnsi="Liberation Sans" w:cs="Liberation Sans"/>
        </w:rPr>
        <w:t>A5. Oil Analysis and Deposit Analysis Questions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43F57905" w14:textId="77777777">
        <w:trPr>
          <w:cantSplit/>
          <w:tblHeader/>
          <w:jc w:val="center"/>
        </w:trPr>
        <w:tc>
          <w:tcPr>
            <w:tcW w:w="576" w:type="dxa"/>
            <w:shd w:val="clear" w:color="auto" w:fill="0B2F44"/>
            <w:tcMar>
              <w:top w:w="90" w:type="dxa"/>
              <w:left w:w="70" w:type="dxa"/>
              <w:bottom w:w="90" w:type="dxa"/>
              <w:right w:w="70" w:type="dxa"/>
            </w:tcMar>
          </w:tcPr>
          <w:p w14:paraId="6BC0732A"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510EFD7B"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471F2ED3"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12543803" w14:textId="77777777" w:rsidR="00C8741E" w:rsidRDefault="00000000">
            <w:pPr>
              <w:jc w:val="center"/>
              <w:rPr>
                <w:rFonts w:hint="eastAsia"/>
              </w:rPr>
            </w:pPr>
            <w:r>
              <w:rPr>
                <w:rFonts w:cs="Liberation Sans"/>
                <w:b/>
                <w:color w:val="FFFFFF"/>
                <w:sz w:val="16"/>
              </w:rPr>
              <w:t>Evidence / attachment</w:t>
            </w:r>
          </w:p>
        </w:tc>
      </w:tr>
      <w:tr w:rsidR="00C8741E" w14:paraId="7A93462A" w14:textId="77777777">
        <w:trPr>
          <w:cantSplit/>
          <w:trHeight w:val="662"/>
          <w:jc w:val="center"/>
        </w:trPr>
        <w:tc>
          <w:tcPr>
            <w:tcW w:w="576" w:type="dxa"/>
            <w:tcMar>
              <w:top w:w="80" w:type="dxa"/>
              <w:left w:w="70" w:type="dxa"/>
              <w:bottom w:w="80" w:type="dxa"/>
              <w:right w:w="70" w:type="dxa"/>
            </w:tcMar>
            <w:vAlign w:val="center"/>
          </w:tcPr>
          <w:p w14:paraId="3B309BEB"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52DA5DD0" w14:textId="77777777" w:rsidR="00C8741E" w:rsidRDefault="00000000">
            <w:pPr>
              <w:rPr>
                <w:rFonts w:hint="eastAsia"/>
              </w:rPr>
            </w:pPr>
            <w:r>
              <w:rPr>
                <w:rFonts w:cs="Liberation Sans"/>
                <w:sz w:val="16"/>
              </w:rPr>
              <w:t>Provide the last 12 to 24 months of oil analysis reports, not only the most recent report.</w:t>
            </w:r>
          </w:p>
        </w:tc>
        <w:tc>
          <w:tcPr>
            <w:tcW w:w="3384" w:type="dxa"/>
            <w:tcMar>
              <w:top w:w="80" w:type="dxa"/>
              <w:left w:w="70" w:type="dxa"/>
              <w:bottom w:w="80" w:type="dxa"/>
              <w:right w:w="70" w:type="dxa"/>
            </w:tcMar>
          </w:tcPr>
          <w:p w14:paraId="1E4DCD6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9CEB8C6" w14:textId="77777777" w:rsidR="00C8741E" w:rsidRDefault="00000000">
            <w:pPr>
              <w:rPr>
                <w:rFonts w:hint="eastAsia"/>
              </w:rPr>
            </w:pPr>
            <w:r>
              <w:rPr>
                <w:rFonts w:cs="Liberation Sans"/>
                <w:color w:val="5B6770"/>
                <w:sz w:val="15"/>
              </w:rPr>
              <w:t>Photo / trend / lab report / DCS log / CMMS</w:t>
            </w:r>
          </w:p>
        </w:tc>
      </w:tr>
      <w:tr w:rsidR="00C8741E" w14:paraId="2D4DB6D2" w14:textId="77777777">
        <w:trPr>
          <w:cantSplit/>
          <w:trHeight w:val="662"/>
          <w:jc w:val="center"/>
        </w:trPr>
        <w:tc>
          <w:tcPr>
            <w:tcW w:w="576" w:type="dxa"/>
            <w:tcMar>
              <w:top w:w="80" w:type="dxa"/>
              <w:left w:w="70" w:type="dxa"/>
              <w:bottom w:w="80" w:type="dxa"/>
              <w:right w:w="70" w:type="dxa"/>
            </w:tcMar>
            <w:vAlign w:val="center"/>
          </w:tcPr>
          <w:p w14:paraId="7EF7A8F9"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7E1A5210" w14:textId="77777777" w:rsidR="00C8741E" w:rsidRDefault="00000000">
            <w:pPr>
              <w:rPr>
                <w:rFonts w:hint="eastAsia"/>
              </w:rPr>
            </w:pPr>
            <w:r>
              <w:rPr>
                <w:rFonts w:cs="Liberation Sans"/>
                <w:sz w:val="16"/>
              </w:rPr>
              <w:t>Are MPC, RULER, FTIR, TAN, viscosity, water, ISO cleanliness, elemental analysis, and particle/debris data trended together?</w:t>
            </w:r>
          </w:p>
        </w:tc>
        <w:tc>
          <w:tcPr>
            <w:tcW w:w="3384" w:type="dxa"/>
            <w:tcMar>
              <w:top w:w="80" w:type="dxa"/>
              <w:left w:w="70" w:type="dxa"/>
              <w:bottom w:w="80" w:type="dxa"/>
              <w:right w:w="70" w:type="dxa"/>
            </w:tcMar>
          </w:tcPr>
          <w:p w14:paraId="52CB2885"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6DE6822" w14:textId="77777777" w:rsidR="00C8741E" w:rsidRDefault="00000000">
            <w:pPr>
              <w:rPr>
                <w:rFonts w:hint="eastAsia"/>
              </w:rPr>
            </w:pPr>
            <w:r>
              <w:rPr>
                <w:rFonts w:cs="Liberation Sans"/>
                <w:color w:val="5B6770"/>
                <w:sz w:val="15"/>
              </w:rPr>
              <w:t>Photo / trend / lab report / DCS log / CMMS</w:t>
            </w:r>
          </w:p>
        </w:tc>
      </w:tr>
      <w:tr w:rsidR="00C8741E" w14:paraId="27618D94" w14:textId="77777777">
        <w:trPr>
          <w:cantSplit/>
          <w:trHeight w:val="662"/>
          <w:jc w:val="center"/>
        </w:trPr>
        <w:tc>
          <w:tcPr>
            <w:tcW w:w="576" w:type="dxa"/>
            <w:tcMar>
              <w:top w:w="80" w:type="dxa"/>
              <w:left w:w="70" w:type="dxa"/>
              <w:bottom w:w="80" w:type="dxa"/>
              <w:right w:w="70" w:type="dxa"/>
            </w:tcMar>
            <w:vAlign w:val="center"/>
          </w:tcPr>
          <w:p w14:paraId="196B614C"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47804D44" w14:textId="77777777" w:rsidR="00C8741E" w:rsidRDefault="00000000">
            <w:pPr>
              <w:rPr>
                <w:rFonts w:hint="eastAsia"/>
              </w:rPr>
            </w:pPr>
            <w:r>
              <w:rPr>
                <w:rFonts w:cs="Liberation Sans"/>
                <w:sz w:val="16"/>
              </w:rPr>
              <w:t>Is MPC low, medium, or high? Does it change with sampling temperature or sample aging?</w:t>
            </w:r>
          </w:p>
        </w:tc>
        <w:tc>
          <w:tcPr>
            <w:tcW w:w="3384" w:type="dxa"/>
            <w:tcMar>
              <w:top w:w="80" w:type="dxa"/>
              <w:left w:w="70" w:type="dxa"/>
              <w:bottom w:w="80" w:type="dxa"/>
              <w:right w:w="70" w:type="dxa"/>
            </w:tcMar>
          </w:tcPr>
          <w:p w14:paraId="20210D6F"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F0D2C19" w14:textId="77777777" w:rsidR="00C8741E" w:rsidRDefault="00000000">
            <w:pPr>
              <w:rPr>
                <w:rFonts w:hint="eastAsia"/>
              </w:rPr>
            </w:pPr>
            <w:r>
              <w:rPr>
                <w:rFonts w:cs="Liberation Sans"/>
                <w:color w:val="5B6770"/>
                <w:sz w:val="15"/>
              </w:rPr>
              <w:t>Photo / trend / lab report / DCS log / CMMS</w:t>
            </w:r>
          </w:p>
        </w:tc>
      </w:tr>
      <w:tr w:rsidR="00C8741E" w14:paraId="695286A8" w14:textId="77777777">
        <w:trPr>
          <w:cantSplit/>
          <w:trHeight w:val="662"/>
          <w:jc w:val="center"/>
        </w:trPr>
        <w:tc>
          <w:tcPr>
            <w:tcW w:w="576" w:type="dxa"/>
            <w:tcMar>
              <w:top w:w="80" w:type="dxa"/>
              <w:left w:w="70" w:type="dxa"/>
              <w:bottom w:w="80" w:type="dxa"/>
              <w:right w:w="70" w:type="dxa"/>
            </w:tcMar>
            <w:vAlign w:val="center"/>
          </w:tcPr>
          <w:p w14:paraId="64814014"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4D842CE3" w14:textId="77777777" w:rsidR="00C8741E" w:rsidRDefault="00000000">
            <w:pPr>
              <w:rPr>
                <w:rFonts w:hint="eastAsia"/>
              </w:rPr>
            </w:pPr>
            <w:r>
              <w:rPr>
                <w:rFonts w:cs="Liberation Sans"/>
                <w:sz w:val="16"/>
              </w:rPr>
              <w:t>What is the remaining phenolic and aminic antioxidant by RULER, and what is the depletion rate?</w:t>
            </w:r>
          </w:p>
        </w:tc>
        <w:tc>
          <w:tcPr>
            <w:tcW w:w="3384" w:type="dxa"/>
            <w:tcMar>
              <w:top w:w="80" w:type="dxa"/>
              <w:left w:w="70" w:type="dxa"/>
              <w:bottom w:w="80" w:type="dxa"/>
              <w:right w:w="70" w:type="dxa"/>
            </w:tcMar>
          </w:tcPr>
          <w:p w14:paraId="62BAD056"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3D76536" w14:textId="77777777" w:rsidR="00C8741E" w:rsidRDefault="00000000">
            <w:pPr>
              <w:rPr>
                <w:rFonts w:hint="eastAsia"/>
              </w:rPr>
            </w:pPr>
            <w:r>
              <w:rPr>
                <w:rFonts w:cs="Liberation Sans"/>
                <w:color w:val="5B6770"/>
                <w:sz w:val="15"/>
              </w:rPr>
              <w:t>Photo / trend / lab report / DCS log / CMMS</w:t>
            </w:r>
          </w:p>
        </w:tc>
      </w:tr>
      <w:tr w:rsidR="00C8741E" w14:paraId="427D5108" w14:textId="77777777">
        <w:trPr>
          <w:cantSplit/>
          <w:trHeight w:val="662"/>
          <w:jc w:val="center"/>
        </w:trPr>
        <w:tc>
          <w:tcPr>
            <w:tcW w:w="576" w:type="dxa"/>
            <w:tcMar>
              <w:top w:w="80" w:type="dxa"/>
              <w:left w:w="70" w:type="dxa"/>
              <w:bottom w:w="80" w:type="dxa"/>
              <w:right w:w="70" w:type="dxa"/>
            </w:tcMar>
            <w:vAlign w:val="center"/>
          </w:tcPr>
          <w:p w14:paraId="1E04C428" w14:textId="77777777" w:rsidR="00C8741E" w:rsidRDefault="00000000">
            <w:pPr>
              <w:jc w:val="center"/>
              <w:rPr>
                <w:rFonts w:hint="eastAsia"/>
              </w:rPr>
            </w:pPr>
            <w:r>
              <w:rPr>
                <w:rFonts w:cs="Liberation Sans"/>
                <w:b/>
                <w:color w:val="0B2F44"/>
                <w:sz w:val="16"/>
              </w:rPr>
              <w:t>5</w:t>
            </w:r>
          </w:p>
        </w:tc>
        <w:tc>
          <w:tcPr>
            <w:tcW w:w="4536" w:type="dxa"/>
            <w:tcMar>
              <w:top w:w="80" w:type="dxa"/>
              <w:left w:w="70" w:type="dxa"/>
              <w:bottom w:w="80" w:type="dxa"/>
              <w:right w:w="70" w:type="dxa"/>
            </w:tcMar>
          </w:tcPr>
          <w:p w14:paraId="37E6064D" w14:textId="77777777" w:rsidR="00C8741E" w:rsidRDefault="00000000">
            <w:pPr>
              <w:rPr>
                <w:rFonts w:hint="eastAsia"/>
              </w:rPr>
            </w:pPr>
            <w:r>
              <w:rPr>
                <w:rFonts w:cs="Liberation Sans"/>
                <w:sz w:val="16"/>
              </w:rPr>
              <w:t>Is FTIR oxidation increasing even when TAN appears stable?</w:t>
            </w:r>
          </w:p>
        </w:tc>
        <w:tc>
          <w:tcPr>
            <w:tcW w:w="3384" w:type="dxa"/>
            <w:tcMar>
              <w:top w:w="80" w:type="dxa"/>
              <w:left w:w="70" w:type="dxa"/>
              <w:bottom w:w="80" w:type="dxa"/>
              <w:right w:w="70" w:type="dxa"/>
            </w:tcMar>
          </w:tcPr>
          <w:p w14:paraId="0E8C94AA"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22FE552" w14:textId="77777777" w:rsidR="00C8741E" w:rsidRDefault="00000000">
            <w:pPr>
              <w:rPr>
                <w:rFonts w:hint="eastAsia"/>
              </w:rPr>
            </w:pPr>
            <w:r>
              <w:rPr>
                <w:rFonts w:cs="Liberation Sans"/>
                <w:color w:val="5B6770"/>
                <w:sz w:val="15"/>
              </w:rPr>
              <w:t>Photo / trend / lab report / DCS log / CMMS</w:t>
            </w:r>
          </w:p>
        </w:tc>
      </w:tr>
      <w:tr w:rsidR="00C8741E" w14:paraId="48CAFE8C" w14:textId="77777777">
        <w:trPr>
          <w:cantSplit/>
          <w:trHeight w:val="662"/>
          <w:jc w:val="center"/>
        </w:trPr>
        <w:tc>
          <w:tcPr>
            <w:tcW w:w="576" w:type="dxa"/>
            <w:tcMar>
              <w:top w:w="80" w:type="dxa"/>
              <w:left w:w="70" w:type="dxa"/>
              <w:bottom w:w="80" w:type="dxa"/>
              <w:right w:w="70" w:type="dxa"/>
            </w:tcMar>
            <w:vAlign w:val="center"/>
          </w:tcPr>
          <w:p w14:paraId="5C9A7C5E"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2DA20189" w14:textId="77777777" w:rsidR="00C8741E" w:rsidRDefault="00000000">
            <w:pPr>
              <w:rPr>
                <w:rFonts w:hint="eastAsia"/>
              </w:rPr>
            </w:pPr>
            <w:r>
              <w:rPr>
                <w:rFonts w:cs="Liberation Sans"/>
                <w:sz w:val="16"/>
              </w:rPr>
              <w:t>Is TAN increasing, stable, or noisy? Does TAN correlate with RULER and FTIR?</w:t>
            </w:r>
          </w:p>
        </w:tc>
        <w:tc>
          <w:tcPr>
            <w:tcW w:w="3384" w:type="dxa"/>
            <w:tcMar>
              <w:top w:w="80" w:type="dxa"/>
              <w:left w:w="70" w:type="dxa"/>
              <w:bottom w:w="80" w:type="dxa"/>
              <w:right w:w="70" w:type="dxa"/>
            </w:tcMar>
          </w:tcPr>
          <w:p w14:paraId="3B21A103"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142ACB6E" w14:textId="77777777" w:rsidR="00C8741E" w:rsidRDefault="00000000">
            <w:pPr>
              <w:rPr>
                <w:rFonts w:hint="eastAsia"/>
              </w:rPr>
            </w:pPr>
            <w:r>
              <w:rPr>
                <w:rFonts w:cs="Liberation Sans"/>
                <w:color w:val="5B6770"/>
                <w:sz w:val="15"/>
              </w:rPr>
              <w:t>Photo / trend / lab report / DCS log / CMMS</w:t>
            </w:r>
          </w:p>
        </w:tc>
      </w:tr>
      <w:tr w:rsidR="00C8741E" w14:paraId="16573A95" w14:textId="77777777">
        <w:trPr>
          <w:cantSplit/>
          <w:trHeight w:val="662"/>
          <w:jc w:val="center"/>
        </w:trPr>
        <w:tc>
          <w:tcPr>
            <w:tcW w:w="576" w:type="dxa"/>
            <w:tcMar>
              <w:top w:w="80" w:type="dxa"/>
              <w:left w:w="70" w:type="dxa"/>
              <w:bottom w:w="80" w:type="dxa"/>
              <w:right w:w="70" w:type="dxa"/>
            </w:tcMar>
            <w:vAlign w:val="center"/>
          </w:tcPr>
          <w:p w14:paraId="2E94148E" w14:textId="77777777" w:rsidR="00C8741E" w:rsidRDefault="00000000">
            <w:pPr>
              <w:jc w:val="center"/>
              <w:rPr>
                <w:rFonts w:hint="eastAsia"/>
              </w:rPr>
            </w:pPr>
            <w:r>
              <w:rPr>
                <w:rFonts w:cs="Liberation Sans"/>
                <w:b/>
                <w:color w:val="0B2F44"/>
                <w:sz w:val="16"/>
              </w:rPr>
              <w:t>7</w:t>
            </w:r>
          </w:p>
        </w:tc>
        <w:tc>
          <w:tcPr>
            <w:tcW w:w="4536" w:type="dxa"/>
            <w:tcMar>
              <w:top w:w="80" w:type="dxa"/>
              <w:left w:w="70" w:type="dxa"/>
              <w:bottom w:w="80" w:type="dxa"/>
              <w:right w:w="70" w:type="dxa"/>
            </w:tcMar>
          </w:tcPr>
          <w:p w14:paraId="01E5614F" w14:textId="77777777" w:rsidR="00C8741E" w:rsidRDefault="00000000">
            <w:pPr>
              <w:rPr>
                <w:rFonts w:hint="eastAsia"/>
              </w:rPr>
            </w:pPr>
            <w:r>
              <w:rPr>
                <w:rFonts w:cs="Liberation Sans"/>
                <w:sz w:val="16"/>
              </w:rPr>
              <w:t>Are water and particle counts stable, or are there spikes linked to maintenance, outage, or cooler issues?</w:t>
            </w:r>
          </w:p>
        </w:tc>
        <w:tc>
          <w:tcPr>
            <w:tcW w:w="3384" w:type="dxa"/>
            <w:tcMar>
              <w:top w:w="80" w:type="dxa"/>
              <w:left w:w="70" w:type="dxa"/>
              <w:bottom w:w="80" w:type="dxa"/>
              <w:right w:w="70" w:type="dxa"/>
            </w:tcMar>
          </w:tcPr>
          <w:p w14:paraId="57D2BF62"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B04E879" w14:textId="77777777" w:rsidR="00C8741E" w:rsidRDefault="00000000">
            <w:pPr>
              <w:rPr>
                <w:rFonts w:hint="eastAsia"/>
              </w:rPr>
            </w:pPr>
            <w:r>
              <w:rPr>
                <w:rFonts w:cs="Liberation Sans"/>
                <w:color w:val="5B6770"/>
                <w:sz w:val="15"/>
              </w:rPr>
              <w:t>Photo / trend / lab report / DCS log / CMMS</w:t>
            </w:r>
          </w:p>
        </w:tc>
      </w:tr>
      <w:tr w:rsidR="00C8741E" w14:paraId="3975635F" w14:textId="77777777">
        <w:trPr>
          <w:cantSplit/>
          <w:trHeight w:val="662"/>
          <w:jc w:val="center"/>
        </w:trPr>
        <w:tc>
          <w:tcPr>
            <w:tcW w:w="576" w:type="dxa"/>
            <w:tcMar>
              <w:top w:w="80" w:type="dxa"/>
              <w:left w:w="70" w:type="dxa"/>
              <w:bottom w:w="80" w:type="dxa"/>
              <w:right w:w="70" w:type="dxa"/>
            </w:tcMar>
            <w:vAlign w:val="center"/>
          </w:tcPr>
          <w:p w14:paraId="2B6F2AB1" w14:textId="77777777" w:rsidR="00C8741E" w:rsidRDefault="00000000">
            <w:pPr>
              <w:jc w:val="center"/>
              <w:rPr>
                <w:rFonts w:hint="eastAsia"/>
              </w:rPr>
            </w:pPr>
            <w:r>
              <w:rPr>
                <w:rFonts w:cs="Liberation Sans"/>
                <w:b/>
                <w:color w:val="0B2F44"/>
                <w:sz w:val="16"/>
              </w:rPr>
              <w:t>8</w:t>
            </w:r>
          </w:p>
        </w:tc>
        <w:tc>
          <w:tcPr>
            <w:tcW w:w="4536" w:type="dxa"/>
            <w:tcMar>
              <w:top w:w="80" w:type="dxa"/>
              <w:left w:w="70" w:type="dxa"/>
              <w:bottom w:w="80" w:type="dxa"/>
              <w:right w:w="70" w:type="dxa"/>
            </w:tcMar>
          </w:tcPr>
          <w:p w14:paraId="62C5837E" w14:textId="77777777" w:rsidR="00C8741E" w:rsidRDefault="00000000">
            <w:pPr>
              <w:rPr>
                <w:rFonts w:hint="eastAsia"/>
              </w:rPr>
            </w:pPr>
            <w:r>
              <w:rPr>
                <w:rFonts w:cs="Liberation Sans"/>
                <w:sz w:val="16"/>
              </w:rPr>
              <w:t>Was deposit material analyzed by FTIR, SEM/EDS, RULER extract, MPC patch microscopy, or other lab method?</w:t>
            </w:r>
          </w:p>
        </w:tc>
        <w:tc>
          <w:tcPr>
            <w:tcW w:w="3384" w:type="dxa"/>
            <w:tcMar>
              <w:top w:w="80" w:type="dxa"/>
              <w:left w:w="70" w:type="dxa"/>
              <w:bottom w:w="80" w:type="dxa"/>
              <w:right w:w="70" w:type="dxa"/>
            </w:tcMar>
          </w:tcPr>
          <w:p w14:paraId="4E5265A5"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A1241DC" w14:textId="77777777" w:rsidR="00C8741E" w:rsidRDefault="00000000">
            <w:pPr>
              <w:rPr>
                <w:rFonts w:hint="eastAsia"/>
              </w:rPr>
            </w:pPr>
            <w:r>
              <w:rPr>
                <w:rFonts w:cs="Liberation Sans"/>
                <w:color w:val="5B6770"/>
                <w:sz w:val="15"/>
              </w:rPr>
              <w:t>Photo / trend / lab report / DCS log / CMMS</w:t>
            </w:r>
          </w:p>
        </w:tc>
      </w:tr>
      <w:tr w:rsidR="00C8741E" w14:paraId="1B3CF9C1" w14:textId="77777777">
        <w:trPr>
          <w:cantSplit/>
          <w:trHeight w:val="662"/>
          <w:jc w:val="center"/>
        </w:trPr>
        <w:tc>
          <w:tcPr>
            <w:tcW w:w="576" w:type="dxa"/>
            <w:tcMar>
              <w:top w:w="80" w:type="dxa"/>
              <w:left w:w="70" w:type="dxa"/>
              <w:bottom w:w="80" w:type="dxa"/>
              <w:right w:w="70" w:type="dxa"/>
            </w:tcMar>
            <w:vAlign w:val="center"/>
          </w:tcPr>
          <w:p w14:paraId="6772142B" w14:textId="77777777" w:rsidR="00C8741E" w:rsidRDefault="00000000">
            <w:pPr>
              <w:jc w:val="center"/>
              <w:rPr>
                <w:rFonts w:hint="eastAsia"/>
              </w:rPr>
            </w:pPr>
            <w:r>
              <w:rPr>
                <w:rFonts w:cs="Liberation Sans"/>
                <w:b/>
                <w:color w:val="0B2F44"/>
                <w:sz w:val="16"/>
              </w:rPr>
              <w:t>9</w:t>
            </w:r>
          </w:p>
        </w:tc>
        <w:tc>
          <w:tcPr>
            <w:tcW w:w="4536" w:type="dxa"/>
            <w:tcMar>
              <w:top w:w="80" w:type="dxa"/>
              <w:left w:w="70" w:type="dxa"/>
              <w:bottom w:w="80" w:type="dxa"/>
              <w:right w:w="70" w:type="dxa"/>
            </w:tcMar>
          </w:tcPr>
          <w:p w14:paraId="1E7C9B9A" w14:textId="77777777" w:rsidR="00C8741E" w:rsidRDefault="00000000">
            <w:pPr>
              <w:rPr>
                <w:rFonts w:hint="eastAsia"/>
              </w:rPr>
            </w:pPr>
            <w:r>
              <w:rPr>
                <w:rFonts w:cs="Liberation Sans"/>
                <w:sz w:val="16"/>
              </w:rPr>
              <w:t>Do lab results support varnish, sludge, additive dropout, external contamination, wear debris, or mixed material?</w:t>
            </w:r>
          </w:p>
        </w:tc>
        <w:tc>
          <w:tcPr>
            <w:tcW w:w="3384" w:type="dxa"/>
            <w:tcMar>
              <w:top w:w="80" w:type="dxa"/>
              <w:left w:w="70" w:type="dxa"/>
              <w:bottom w:w="80" w:type="dxa"/>
              <w:right w:w="70" w:type="dxa"/>
            </w:tcMar>
          </w:tcPr>
          <w:p w14:paraId="2D6A1E97"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B2450CF" w14:textId="77777777" w:rsidR="00C8741E" w:rsidRDefault="00000000">
            <w:pPr>
              <w:rPr>
                <w:rFonts w:hint="eastAsia"/>
              </w:rPr>
            </w:pPr>
            <w:r>
              <w:rPr>
                <w:rFonts w:cs="Liberation Sans"/>
                <w:color w:val="5B6770"/>
                <w:sz w:val="15"/>
              </w:rPr>
              <w:t>Photo / trend / lab report / DCS log / CMMS</w:t>
            </w:r>
          </w:p>
        </w:tc>
      </w:tr>
    </w:tbl>
    <w:p w14:paraId="0D4631D1" w14:textId="77777777" w:rsidR="00C8741E" w:rsidRDefault="00C8741E">
      <w:pPr>
        <w:spacing w:after="80" w:line="252" w:lineRule="auto"/>
        <w:rPr>
          <w:rFonts w:hint="eastAsia"/>
        </w:rPr>
      </w:pPr>
    </w:p>
    <w:p w14:paraId="58F1C417" w14:textId="77777777" w:rsidR="00C8741E" w:rsidRDefault="00000000">
      <w:pPr>
        <w:pStyle w:val="Heading3"/>
        <w:spacing w:before="140" w:after="120"/>
      </w:pPr>
      <w:r>
        <w:rPr>
          <w:rFonts w:ascii="Liberation Sans" w:hAnsi="Liberation Sans" w:cs="Liberation Sans"/>
        </w:rPr>
        <w:t>A5.1 Oil Analysis Data Register</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592"/>
        <w:gridCol w:w="2592"/>
        <w:gridCol w:w="2592"/>
        <w:gridCol w:w="2664"/>
      </w:tblGrid>
      <w:tr w:rsidR="00C8741E" w14:paraId="70785719" w14:textId="77777777">
        <w:trPr>
          <w:cantSplit/>
          <w:tblHeader/>
          <w:jc w:val="center"/>
        </w:trPr>
        <w:tc>
          <w:tcPr>
            <w:tcW w:w="2592" w:type="dxa"/>
            <w:shd w:val="clear" w:color="auto" w:fill="0B2F44"/>
            <w:tcMar>
              <w:top w:w="90" w:type="dxa"/>
              <w:left w:w="60" w:type="dxa"/>
              <w:bottom w:w="90" w:type="dxa"/>
              <w:right w:w="60" w:type="dxa"/>
            </w:tcMar>
          </w:tcPr>
          <w:p w14:paraId="4DFC83CA" w14:textId="77777777" w:rsidR="00C8741E" w:rsidRDefault="00000000">
            <w:pPr>
              <w:jc w:val="center"/>
              <w:rPr>
                <w:rFonts w:hint="eastAsia"/>
              </w:rPr>
            </w:pPr>
            <w:r>
              <w:rPr>
                <w:rFonts w:cs="Liberation Sans"/>
                <w:b/>
                <w:color w:val="FFFFFF"/>
                <w:sz w:val="16"/>
              </w:rPr>
              <w:t>Parameter</w:t>
            </w:r>
          </w:p>
        </w:tc>
        <w:tc>
          <w:tcPr>
            <w:tcW w:w="2592" w:type="dxa"/>
            <w:shd w:val="clear" w:color="auto" w:fill="0B2F44"/>
            <w:tcMar>
              <w:top w:w="90" w:type="dxa"/>
              <w:left w:w="60" w:type="dxa"/>
              <w:bottom w:w="90" w:type="dxa"/>
              <w:right w:w="60" w:type="dxa"/>
            </w:tcMar>
          </w:tcPr>
          <w:p w14:paraId="6B58C9A0" w14:textId="77777777" w:rsidR="00C8741E" w:rsidRDefault="00000000">
            <w:pPr>
              <w:jc w:val="center"/>
              <w:rPr>
                <w:rFonts w:hint="eastAsia"/>
              </w:rPr>
            </w:pPr>
            <w:r>
              <w:rPr>
                <w:rFonts w:cs="Liberation Sans"/>
                <w:b/>
                <w:color w:val="FFFFFF"/>
                <w:sz w:val="16"/>
              </w:rPr>
              <w:t>Last value / trend</w:t>
            </w:r>
          </w:p>
        </w:tc>
        <w:tc>
          <w:tcPr>
            <w:tcW w:w="2592" w:type="dxa"/>
            <w:shd w:val="clear" w:color="auto" w:fill="0B2F44"/>
            <w:tcMar>
              <w:top w:w="90" w:type="dxa"/>
              <w:left w:w="60" w:type="dxa"/>
              <w:bottom w:w="90" w:type="dxa"/>
              <w:right w:w="60" w:type="dxa"/>
            </w:tcMar>
          </w:tcPr>
          <w:p w14:paraId="483BF8E2" w14:textId="77777777" w:rsidR="00C8741E" w:rsidRDefault="00000000">
            <w:pPr>
              <w:jc w:val="center"/>
              <w:rPr>
                <w:rFonts w:hint="eastAsia"/>
              </w:rPr>
            </w:pPr>
            <w:r>
              <w:rPr>
                <w:rFonts w:cs="Liberation Sans"/>
                <w:b/>
                <w:color w:val="FFFFFF"/>
                <w:sz w:val="16"/>
              </w:rPr>
              <w:t>Concern / trigger</w:t>
            </w:r>
          </w:p>
        </w:tc>
        <w:tc>
          <w:tcPr>
            <w:tcW w:w="2664" w:type="dxa"/>
            <w:shd w:val="clear" w:color="auto" w:fill="0B2F44"/>
            <w:tcMar>
              <w:top w:w="90" w:type="dxa"/>
              <w:left w:w="60" w:type="dxa"/>
              <w:bottom w:w="90" w:type="dxa"/>
              <w:right w:w="60" w:type="dxa"/>
            </w:tcMar>
          </w:tcPr>
          <w:p w14:paraId="3FC7D662" w14:textId="77777777" w:rsidR="00C8741E" w:rsidRDefault="00000000">
            <w:pPr>
              <w:jc w:val="center"/>
              <w:rPr>
                <w:rFonts w:hint="eastAsia"/>
              </w:rPr>
            </w:pPr>
            <w:r>
              <w:rPr>
                <w:rFonts w:cs="Liberation Sans"/>
                <w:b/>
                <w:color w:val="FFFFFF"/>
                <w:sz w:val="16"/>
              </w:rPr>
              <w:t>Attachment / comments</w:t>
            </w:r>
          </w:p>
        </w:tc>
      </w:tr>
      <w:tr w:rsidR="00C8741E" w14:paraId="2FC40445" w14:textId="77777777">
        <w:trPr>
          <w:cantSplit/>
          <w:trHeight w:val="547"/>
          <w:jc w:val="center"/>
        </w:trPr>
        <w:tc>
          <w:tcPr>
            <w:tcW w:w="2592" w:type="dxa"/>
            <w:tcMar>
              <w:top w:w="70" w:type="dxa"/>
              <w:left w:w="60" w:type="dxa"/>
              <w:bottom w:w="70" w:type="dxa"/>
              <w:right w:w="60" w:type="dxa"/>
            </w:tcMar>
          </w:tcPr>
          <w:p w14:paraId="53B250B1" w14:textId="77777777" w:rsidR="00C8741E" w:rsidRDefault="00000000">
            <w:pPr>
              <w:rPr>
                <w:rFonts w:hint="eastAsia"/>
              </w:rPr>
            </w:pPr>
            <w:r>
              <w:rPr>
                <w:rFonts w:cs="Liberation Sans"/>
                <w:sz w:val="16"/>
              </w:rPr>
              <w:t>MPC / varnish potential</w:t>
            </w:r>
          </w:p>
        </w:tc>
        <w:tc>
          <w:tcPr>
            <w:tcW w:w="2592" w:type="dxa"/>
            <w:tcMar>
              <w:top w:w="70" w:type="dxa"/>
              <w:left w:w="60" w:type="dxa"/>
              <w:bottom w:w="70" w:type="dxa"/>
              <w:right w:w="60" w:type="dxa"/>
            </w:tcMar>
          </w:tcPr>
          <w:p w14:paraId="7ACE84D1" w14:textId="77777777" w:rsidR="00C8741E" w:rsidRDefault="00000000">
            <w:pPr>
              <w:rPr>
                <w:rFonts w:hint="eastAsia"/>
              </w:rPr>
            </w:pPr>
            <w:r>
              <w:rPr>
                <w:rFonts w:cs="Liberation Sans"/>
                <w:sz w:val="16"/>
              </w:rPr>
              <w:t>[value + trend]</w:t>
            </w:r>
          </w:p>
        </w:tc>
        <w:tc>
          <w:tcPr>
            <w:tcW w:w="2592" w:type="dxa"/>
            <w:tcMar>
              <w:top w:w="70" w:type="dxa"/>
              <w:left w:w="60" w:type="dxa"/>
              <w:bottom w:w="70" w:type="dxa"/>
              <w:right w:w="60" w:type="dxa"/>
            </w:tcMar>
          </w:tcPr>
          <w:p w14:paraId="5FCA430E" w14:textId="77777777" w:rsidR="00C8741E" w:rsidRDefault="00000000">
            <w:pPr>
              <w:rPr>
                <w:rFonts w:hint="eastAsia"/>
              </w:rPr>
            </w:pPr>
            <w:r>
              <w:rPr>
                <w:rFonts w:cs="Liberation Sans"/>
                <w:sz w:val="16"/>
              </w:rPr>
              <w:t>Rising, high, or inconsistent with symptoms</w:t>
            </w:r>
          </w:p>
        </w:tc>
        <w:tc>
          <w:tcPr>
            <w:tcW w:w="2664" w:type="dxa"/>
            <w:tcMar>
              <w:top w:w="70" w:type="dxa"/>
              <w:left w:w="60" w:type="dxa"/>
              <w:bottom w:w="70" w:type="dxa"/>
              <w:right w:w="60" w:type="dxa"/>
            </w:tcMar>
          </w:tcPr>
          <w:p w14:paraId="6D7B56F6" w14:textId="77777777" w:rsidR="00C8741E" w:rsidRDefault="00000000">
            <w:pPr>
              <w:rPr>
                <w:rFonts w:hint="eastAsia"/>
              </w:rPr>
            </w:pPr>
            <w:r>
              <w:rPr>
                <w:rFonts w:cs="Liberation Sans"/>
                <w:sz w:val="16"/>
              </w:rPr>
              <w:t>[attach graph/report]</w:t>
            </w:r>
          </w:p>
        </w:tc>
      </w:tr>
      <w:tr w:rsidR="00C8741E" w14:paraId="75296B43" w14:textId="77777777">
        <w:trPr>
          <w:cantSplit/>
          <w:trHeight w:val="547"/>
          <w:jc w:val="center"/>
        </w:trPr>
        <w:tc>
          <w:tcPr>
            <w:tcW w:w="2592" w:type="dxa"/>
            <w:tcMar>
              <w:top w:w="70" w:type="dxa"/>
              <w:left w:w="60" w:type="dxa"/>
              <w:bottom w:w="70" w:type="dxa"/>
              <w:right w:w="60" w:type="dxa"/>
            </w:tcMar>
          </w:tcPr>
          <w:p w14:paraId="0DE489EF" w14:textId="77777777" w:rsidR="00C8741E" w:rsidRDefault="00000000">
            <w:pPr>
              <w:rPr>
                <w:rFonts w:hint="eastAsia"/>
              </w:rPr>
            </w:pPr>
            <w:r>
              <w:rPr>
                <w:rFonts w:cs="Liberation Sans"/>
                <w:sz w:val="16"/>
              </w:rPr>
              <w:t>RULER phenolic/amine</w:t>
            </w:r>
          </w:p>
        </w:tc>
        <w:tc>
          <w:tcPr>
            <w:tcW w:w="2592" w:type="dxa"/>
            <w:tcMar>
              <w:top w:w="70" w:type="dxa"/>
              <w:left w:w="60" w:type="dxa"/>
              <w:bottom w:w="70" w:type="dxa"/>
              <w:right w:w="60" w:type="dxa"/>
            </w:tcMar>
          </w:tcPr>
          <w:p w14:paraId="138C5883" w14:textId="77777777" w:rsidR="00C8741E" w:rsidRDefault="00000000">
            <w:pPr>
              <w:rPr>
                <w:rFonts w:hint="eastAsia"/>
              </w:rPr>
            </w:pPr>
            <w:r>
              <w:rPr>
                <w:rFonts w:cs="Liberation Sans"/>
                <w:sz w:val="16"/>
              </w:rPr>
              <w:t>[% remaining + depletion rate]</w:t>
            </w:r>
          </w:p>
        </w:tc>
        <w:tc>
          <w:tcPr>
            <w:tcW w:w="2592" w:type="dxa"/>
            <w:tcMar>
              <w:top w:w="70" w:type="dxa"/>
              <w:left w:w="60" w:type="dxa"/>
              <w:bottom w:w="70" w:type="dxa"/>
              <w:right w:w="60" w:type="dxa"/>
            </w:tcMar>
          </w:tcPr>
          <w:p w14:paraId="0A2C6665" w14:textId="77777777" w:rsidR="00C8741E" w:rsidRDefault="00000000">
            <w:pPr>
              <w:rPr>
                <w:rFonts w:hint="eastAsia"/>
              </w:rPr>
            </w:pPr>
            <w:r>
              <w:rPr>
                <w:rFonts w:cs="Liberation Sans"/>
                <w:sz w:val="16"/>
              </w:rPr>
              <w:t>Rapid depletion or imbalance</w:t>
            </w:r>
          </w:p>
        </w:tc>
        <w:tc>
          <w:tcPr>
            <w:tcW w:w="2664" w:type="dxa"/>
            <w:tcMar>
              <w:top w:w="70" w:type="dxa"/>
              <w:left w:w="60" w:type="dxa"/>
              <w:bottom w:w="70" w:type="dxa"/>
              <w:right w:w="60" w:type="dxa"/>
            </w:tcMar>
          </w:tcPr>
          <w:p w14:paraId="6460EB22" w14:textId="77777777" w:rsidR="00C8741E" w:rsidRDefault="00000000">
            <w:pPr>
              <w:rPr>
                <w:rFonts w:hint="eastAsia"/>
              </w:rPr>
            </w:pPr>
            <w:r>
              <w:rPr>
                <w:rFonts w:cs="Liberation Sans"/>
                <w:sz w:val="16"/>
              </w:rPr>
              <w:t>[attach graph/report]</w:t>
            </w:r>
          </w:p>
        </w:tc>
      </w:tr>
      <w:tr w:rsidR="00C8741E" w14:paraId="378D0ECF" w14:textId="77777777">
        <w:trPr>
          <w:cantSplit/>
          <w:trHeight w:val="547"/>
          <w:jc w:val="center"/>
        </w:trPr>
        <w:tc>
          <w:tcPr>
            <w:tcW w:w="2592" w:type="dxa"/>
            <w:tcMar>
              <w:top w:w="70" w:type="dxa"/>
              <w:left w:w="60" w:type="dxa"/>
              <w:bottom w:w="70" w:type="dxa"/>
              <w:right w:w="60" w:type="dxa"/>
            </w:tcMar>
          </w:tcPr>
          <w:p w14:paraId="5104E977" w14:textId="77777777" w:rsidR="00C8741E" w:rsidRDefault="00000000">
            <w:pPr>
              <w:rPr>
                <w:rFonts w:hint="eastAsia"/>
              </w:rPr>
            </w:pPr>
            <w:r>
              <w:rPr>
                <w:rFonts w:cs="Liberation Sans"/>
                <w:sz w:val="16"/>
              </w:rPr>
              <w:lastRenderedPageBreak/>
              <w:t>FTIR oxidation/nitration</w:t>
            </w:r>
          </w:p>
        </w:tc>
        <w:tc>
          <w:tcPr>
            <w:tcW w:w="2592" w:type="dxa"/>
            <w:tcMar>
              <w:top w:w="70" w:type="dxa"/>
              <w:left w:w="60" w:type="dxa"/>
              <w:bottom w:w="70" w:type="dxa"/>
              <w:right w:w="60" w:type="dxa"/>
            </w:tcMar>
          </w:tcPr>
          <w:p w14:paraId="447D6B4C" w14:textId="77777777" w:rsidR="00C8741E" w:rsidRDefault="00000000">
            <w:pPr>
              <w:rPr>
                <w:rFonts w:hint="eastAsia"/>
              </w:rPr>
            </w:pPr>
            <w:r>
              <w:rPr>
                <w:rFonts w:cs="Liberation Sans"/>
                <w:sz w:val="16"/>
              </w:rPr>
              <w:t>[index + slope]</w:t>
            </w:r>
          </w:p>
        </w:tc>
        <w:tc>
          <w:tcPr>
            <w:tcW w:w="2592" w:type="dxa"/>
            <w:tcMar>
              <w:top w:w="70" w:type="dxa"/>
              <w:left w:w="60" w:type="dxa"/>
              <w:bottom w:w="70" w:type="dxa"/>
              <w:right w:w="60" w:type="dxa"/>
            </w:tcMar>
          </w:tcPr>
          <w:p w14:paraId="1A8A201F" w14:textId="77777777" w:rsidR="00C8741E" w:rsidRDefault="00000000">
            <w:pPr>
              <w:rPr>
                <w:rFonts w:hint="eastAsia"/>
              </w:rPr>
            </w:pPr>
            <w:r>
              <w:rPr>
                <w:rFonts w:cs="Liberation Sans"/>
                <w:sz w:val="16"/>
              </w:rPr>
              <w:t>Increasing reaction activity</w:t>
            </w:r>
          </w:p>
        </w:tc>
        <w:tc>
          <w:tcPr>
            <w:tcW w:w="2664" w:type="dxa"/>
            <w:tcMar>
              <w:top w:w="70" w:type="dxa"/>
              <w:left w:w="60" w:type="dxa"/>
              <w:bottom w:w="70" w:type="dxa"/>
              <w:right w:w="60" w:type="dxa"/>
            </w:tcMar>
          </w:tcPr>
          <w:p w14:paraId="3FFF131D" w14:textId="77777777" w:rsidR="00C8741E" w:rsidRDefault="00000000">
            <w:pPr>
              <w:rPr>
                <w:rFonts w:hint="eastAsia"/>
              </w:rPr>
            </w:pPr>
            <w:r>
              <w:rPr>
                <w:rFonts w:cs="Liberation Sans"/>
                <w:sz w:val="16"/>
              </w:rPr>
              <w:t>[attach graph/report]</w:t>
            </w:r>
          </w:p>
        </w:tc>
      </w:tr>
      <w:tr w:rsidR="00C8741E" w14:paraId="288C1913" w14:textId="77777777">
        <w:trPr>
          <w:cantSplit/>
          <w:trHeight w:val="547"/>
          <w:jc w:val="center"/>
        </w:trPr>
        <w:tc>
          <w:tcPr>
            <w:tcW w:w="2592" w:type="dxa"/>
            <w:tcMar>
              <w:top w:w="70" w:type="dxa"/>
              <w:left w:w="60" w:type="dxa"/>
              <w:bottom w:w="70" w:type="dxa"/>
              <w:right w:w="60" w:type="dxa"/>
            </w:tcMar>
          </w:tcPr>
          <w:p w14:paraId="397DFBC8" w14:textId="77777777" w:rsidR="00C8741E" w:rsidRDefault="00000000">
            <w:pPr>
              <w:rPr>
                <w:rFonts w:hint="eastAsia"/>
              </w:rPr>
            </w:pPr>
            <w:r>
              <w:rPr>
                <w:rFonts w:cs="Liberation Sans"/>
                <w:sz w:val="16"/>
              </w:rPr>
              <w:t>TAN</w:t>
            </w:r>
          </w:p>
        </w:tc>
        <w:tc>
          <w:tcPr>
            <w:tcW w:w="2592" w:type="dxa"/>
            <w:tcMar>
              <w:top w:w="70" w:type="dxa"/>
              <w:left w:w="60" w:type="dxa"/>
              <w:bottom w:w="70" w:type="dxa"/>
              <w:right w:w="60" w:type="dxa"/>
            </w:tcMar>
          </w:tcPr>
          <w:p w14:paraId="313106AB" w14:textId="77777777" w:rsidR="00C8741E" w:rsidRDefault="00000000">
            <w:pPr>
              <w:rPr>
                <w:rFonts w:hint="eastAsia"/>
              </w:rPr>
            </w:pPr>
            <w:r>
              <w:rPr>
                <w:rFonts w:cs="Liberation Sans"/>
                <w:sz w:val="16"/>
              </w:rPr>
              <w:t>[mg KOH/g + trend]</w:t>
            </w:r>
          </w:p>
        </w:tc>
        <w:tc>
          <w:tcPr>
            <w:tcW w:w="2592" w:type="dxa"/>
            <w:tcMar>
              <w:top w:w="70" w:type="dxa"/>
              <w:left w:w="60" w:type="dxa"/>
              <w:bottom w:w="70" w:type="dxa"/>
              <w:right w:w="60" w:type="dxa"/>
            </w:tcMar>
          </w:tcPr>
          <w:p w14:paraId="40D98DE3" w14:textId="77777777" w:rsidR="00C8741E" w:rsidRDefault="00000000">
            <w:pPr>
              <w:rPr>
                <w:rFonts w:hint="eastAsia"/>
              </w:rPr>
            </w:pPr>
            <w:r>
              <w:rPr>
                <w:rFonts w:cs="Liberation Sans"/>
                <w:sz w:val="16"/>
              </w:rPr>
              <w:t>Rising, sudden step change, or mismatch with FTIR</w:t>
            </w:r>
          </w:p>
        </w:tc>
        <w:tc>
          <w:tcPr>
            <w:tcW w:w="2664" w:type="dxa"/>
            <w:tcMar>
              <w:top w:w="70" w:type="dxa"/>
              <w:left w:w="60" w:type="dxa"/>
              <w:bottom w:w="70" w:type="dxa"/>
              <w:right w:w="60" w:type="dxa"/>
            </w:tcMar>
          </w:tcPr>
          <w:p w14:paraId="7525070B" w14:textId="77777777" w:rsidR="00C8741E" w:rsidRDefault="00000000">
            <w:pPr>
              <w:rPr>
                <w:rFonts w:hint="eastAsia"/>
              </w:rPr>
            </w:pPr>
            <w:r>
              <w:rPr>
                <w:rFonts w:cs="Liberation Sans"/>
                <w:sz w:val="16"/>
              </w:rPr>
              <w:t>[attach graph/report]</w:t>
            </w:r>
          </w:p>
        </w:tc>
      </w:tr>
      <w:tr w:rsidR="00C8741E" w14:paraId="34F1A4B7" w14:textId="77777777">
        <w:trPr>
          <w:cantSplit/>
          <w:trHeight w:val="547"/>
          <w:jc w:val="center"/>
        </w:trPr>
        <w:tc>
          <w:tcPr>
            <w:tcW w:w="2592" w:type="dxa"/>
            <w:tcMar>
              <w:top w:w="70" w:type="dxa"/>
              <w:left w:w="60" w:type="dxa"/>
              <w:bottom w:w="70" w:type="dxa"/>
              <w:right w:w="60" w:type="dxa"/>
            </w:tcMar>
          </w:tcPr>
          <w:p w14:paraId="21AAACEB" w14:textId="77777777" w:rsidR="00C8741E" w:rsidRDefault="00000000">
            <w:pPr>
              <w:rPr>
                <w:rFonts w:hint="eastAsia"/>
              </w:rPr>
            </w:pPr>
            <w:r>
              <w:rPr>
                <w:rFonts w:cs="Liberation Sans"/>
                <w:sz w:val="16"/>
              </w:rPr>
              <w:t>Viscosity at 40 C</w:t>
            </w:r>
          </w:p>
        </w:tc>
        <w:tc>
          <w:tcPr>
            <w:tcW w:w="2592" w:type="dxa"/>
            <w:tcMar>
              <w:top w:w="70" w:type="dxa"/>
              <w:left w:w="60" w:type="dxa"/>
              <w:bottom w:w="70" w:type="dxa"/>
              <w:right w:w="60" w:type="dxa"/>
            </w:tcMar>
          </w:tcPr>
          <w:p w14:paraId="2BB883FF" w14:textId="77777777" w:rsidR="00C8741E" w:rsidRDefault="00000000">
            <w:pPr>
              <w:rPr>
                <w:rFonts w:hint="eastAsia"/>
              </w:rPr>
            </w:pPr>
            <w:r>
              <w:rPr>
                <w:rFonts w:cs="Liberation Sans"/>
                <w:sz w:val="16"/>
              </w:rPr>
              <w:t>[cSt + trend]</w:t>
            </w:r>
          </w:p>
        </w:tc>
        <w:tc>
          <w:tcPr>
            <w:tcW w:w="2592" w:type="dxa"/>
            <w:tcMar>
              <w:top w:w="70" w:type="dxa"/>
              <w:left w:w="60" w:type="dxa"/>
              <w:bottom w:w="70" w:type="dxa"/>
              <w:right w:w="60" w:type="dxa"/>
            </w:tcMar>
          </w:tcPr>
          <w:p w14:paraId="60AC9232" w14:textId="77777777" w:rsidR="00C8741E" w:rsidRDefault="00000000">
            <w:pPr>
              <w:rPr>
                <w:rFonts w:hint="eastAsia"/>
              </w:rPr>
            </w:pPr>
            <w:r>
              <w:rPr>
                <w:rFonts w:cs="Liberation Sans"/>
                <w:sz w:val="16"/>
              </w:rPr>
              <w:t>Out of grade or increasing viscosity</w:t>
            </w:r>
          </w:p>
        </w:tc>
        <w:tc>
          <w:tcPr>
            <w:tcW w:w="2664" w:type="dxa"/>
            <w:tcMar>
              <w:top w:w="70" w:type="dxa"/>
              <w:left w:w="60" w:type="dxa"/>
              <w:bottom w:w="70" w:type="dxa"/>
              <w:right w:w="60" w:type="dxa"/>
            </w:tcMar>
          </w:tcPr>
          <w:p w14:paraId="577169B8" w14:textId="77777777" w:rsidR="00C8741E" w:rsidRDefault="00000000">
            <w:pPr>
              <w:rPr>
                <w:rFonts w:hint="eastAsia"/>
              </w:rPr>
            </w:pPr>
            <w:r>
              <w:rPr>
                <w:rFonts w:cs="Liberation Sans"/>
                <w:sz w:val="16"/>
              </w:rPr>
              <w:t>[attach graph/report]</w:t>
            </w:r>
          </w:p>
        </w:tc>
      </w:tr>
      <w:tr w:rsidR="00C8741E" w14:paraId="1164BA41" w14:textId="77777777">
        <w:trPr>
          <w:cantSplit/>
          <w:trHeight w:val="547"/>
          <w:jc w:val="center"/>
        </w:trPr>
        <w:tc>
          <w:tcPr>
            <w:tcW w:w="2592" w:type="dxa"/>
            <w:tcMar>
              <w:top w:w="70" w:type="dxa"/>
              <w:left w:w="60" w:type="dxa"/>
              <w:bottom w:w="70" w:type="dxa"/>
              <w:right w:w="60" w:type="dxa"/>
            </w:tcMar>
          </w:tcPr>
          <w:p w14:paraId="3548D766" w14:textId="77777777" w:rsidR="00C8741E" w:rsidRDefault="00000000">
            <w:pPr>
              <w:rPr>
                <w:rFonts w:hint="eastAsia"/>
              </w:rPr>
            </w:pPr>
            <w:r>
              <w:rPr>
                <w:rFonts w:cs="Liberation Sans"/>
                <w:sz w:val="16"/>
              </w:rPr>
              <w:t>Water</w:t>
            </w:r>
          </w:p>
        </w:tc>
        <w:tc>
          <w:tcPr>
            <w:tcW w:w="2592" w:type="dxa"/>
            <w:tcMar>
              <w:top w:w="70" w:type="dxa"/>
              <w:left w:w="60" w:type="dxa"/>
              <w:bottom w:w="70" w:type="dxa"/>
              <w:right w:w="60" w:type="dxa"/>
            </w:tcMar>
          </w:tcPr>
          <w:p w14:paraId="467C3281" w14:textId="77777777" w:rsidR="00C8741E" w:rsidRDefault="00000000">
            <w:pPr>
              <w:rPr>
                <w:rFonts w:hint="eastAsia"/>
              </w:rPr>
            </w:pPr>
            <w:r>
              <w:rPr>
                <w:rFonts w:cs="Liberation Sans"/>
                <w:sz w:val="16"/>
              </w:rPr>
              <w:t>[ppm + trend]</w:t>
            </w:r>
          </w:p>
        </w:tc>
        <w:tc>
          <w:tcPr>
            <w:tcW w:w="2592" w:type="dxa"/>
            <w:tcMar>
              <w:top w:w="70" w:type="dxa"/>
              <w:left w:w="60" w:type="dxa"/>
              <w:bottom w:w="70" w:type="dxa"/>
              <w:right w:w="60" w:type="dxa"/>
            </w:tcMar>
          </w:tcPr>
          <w:p w14:paraId="25AA5F86" w14:textId="77777777" w:rsidR="00C8741E" w:rsidRDefault="00000000">
            <w:pPr>
              <w:rPr>
                <w:rFonts w:hint="eastAsia"/>
              </w:rPr>
            </w:pPr>
            <w:r>
              <w:rPr>
                <w:rFonts w:cs="Liberation Sans"/>
                <w:sz w:val="16"/>
              </w:rPr>
              <w:t>Spikes, free water, or persistent moisture</w:t>
            </w:r>
          </w:p>
        </w:tc>
        <w:tc>
          <w:tcPr>
            <w:tcW w:w="2664" w:type="dxa"/>
            <w:tcMar>
              <w:top w:w="70" w:type="dxa"/>
              <w:left w:w="60" w:type="dxa"/>
              <w:bottom w:w="70" w:type="dxa"/>
              <w:right w:w="60" w:type="dxa"/>
            </w:tcMar>
          </w:tcPr>
          <w:p w14:paraId="141F574C" w14:textId="77777777" w:rsidR="00C8741E" w:rsidRDefault="00000000">
            <w:pPr>
              <w:rPr>
                <w:rFonts w:hint="eastAsia"/>
              </w:rPr>
            </w:pPr>
            <w:r>
              <w:rPr>
                <w:rFonts w:cs="Liberation Sans"/>
                <w:sz w:val="16"/>
              </w:rPr>
              <w:t>[attach graph/report]</w:t>
            </w:r>
          </w:p>
        </w:tc>
      </w:tr>
      <w:tr w:rsidR="00C8741E" w14:paraId="5EDB782C" w14:textId="77777777">
        <w:trPr>
          <w:cantSplit/>
          <w:trHeight w:val="547"/>
          <w:jc w:val="center"/>
        </w:trPr>
        <w:tc>
          <w:tcPr>
            <w:tcW w:w="2592" w:type="dxa"/>
            <w:tcMar>
              <w:top w:w="70" w:type="dxa"/>
              <w:left w:w="60" w:type="dxa"/>
              <w:bottom w:w="70" w:type="dxa"/>
              <w:right w:w="60" w:type="dxa"/>
            </w:tcMar>
          </w:tcPr>
          <w:p w14:paraId="604A1991" w14:textId="77777777" w:rsidR="00C8741E" w:rsidRDefault="00000000">
            <w:pPr>
              <w:rPr>
                <w:rFonts w:hint="eastAsia"/>
              </w:rPr>
            </w:pPr>
            <w:r>
              <w:rPr>
                <w:rFonts w:cs="Liberation Sans"/>
                <w:sz w:val="16"/>
              </w:rPr>
              <w:t>ISO cleanliness</w:t>
            </w:r>
          </w:p>
        </w:tc>
        <w:tc>
          <w:tcPr>
            <w:tcW w:w="2592" w:type="dxa"/>
            <w:tcMar>
              <w:top w:w="70" w:type="dxa"/>
              <w:left w:w="60" w:type="dxa"/>
              <w:bottom w:w="70" w:type="dxa"/>
              <w:right w:w="60" w:type="dxa"/>
            </w:tcMar>
          </w:tcPr>
          <w:p w14:paraId="15C3B43C" w14:textId="77777777" w:rsidR="00C8741E" w:rsidRDefault="00000000">
            <w:pPr>
              <w:rPr>
                <w:rFonts w:hint="eastAsia"/>
              </w:rPr>
            </w:pPr>
            <w:r>
              <w:rPr>
                <w:rFonts w:cs="Liberation Sans"/>
                <w:sz w:val="16"/>
              </w:rPr>
              <w:t>[code + trend]</w:t>
            </w:r>
          </w:p>
        </w:tc>
        <w:tc>
          <w:tcPr>
            <w:tcW w:w="2592" w:type="dxa"/>
            <w:tcMar>
              <w:top w:w="70" w:type="dxa"/>
              <w:left w:w="60" w:type="dxa"/>
              <w:bottom w:w="70" w:type="dxa"/>
              <w:right w:w="60" w:type="dxa"/>
            </w:tcMar>
          </w:tcPr>
          <w:p w14:paraId="0FE60C22" w14:textId="77777777" w:rsidR="00C8741E" w:rsidRDefault="00000000">
            <w:pPr>
              <w:rPr>
                <w:rFonts w:hint="eastAsia"/>
              </w:rPr>
            </w:pPr>
            <w:r>
              <w:rPr>
                <w:rFonts w:cs="Liberation Sans"/>
                <w:sz w:val="16"/>
              </w:rPr>
              <w:t>Particle control issue or filter bypass</w:t>
            </w:r>
          </w:p>
        </w:tc>
        <w:tc>
          <w:tcPr>
            <w:tcW w:w="2664" w:type="dxa"/>
            <w:tcMar>
              <w:top w:w="70" w:type="dxa"/>
              <w:left w:w="60" w:type="dxa"/>
              <w:bottom w:w="70" w:type="dxa"/>
              <w:right w:w="60" w:type="dxa"/>
            </w:tcMar>
          </w:tcPr>
          <w:p w14:paraId="076C3FE2" w14:textId="77777777" w:rsidR="00C8741E" w:rsidRDefault="00000000">
            <w:pPr>
              <w:rPr>
                <w:rFonts w:hint="eastAsia"/>
              </w:rPr>
            </w:pPr>
            <w:r>
              <w:rPr>
                <w:rFonts w:cs="Liberation Sans"/>
                <w:sz w:val="16"/>
              </w:rPr>
              <w:t>[attach graph/report]</w:t>
            </w:r>
          </w:p>
        </w:tc>
      </w:tr>
      <w:tr w:rsidR="00C8741E" w14:paraId="3BE81D88" w14:textId="77777777">
        <w:trPr>
          <w:cantSplit/>
          <w:trHeight w:val="547"/>
          <w:jc w:val="center"/>
        </w:trPr>
        <w:tc>
          <w:tcPr>
            <w:tcW w:w="2592" w:type="dxa"/>
            <w:tcMar>
              <w:top w:w="70" w:type="dxa"/>
              <w:left w:w="60" w:type="dxa"/>
              <w:bottom w:w="70" w:type="dxa"/>
              <w:right w:w="60" w:type="dxa"/>
            </w:tcMar>
          </w:tcPr>
          <w:p w14:paraId="249E1D3B" w14:textId="77777777" w:rsidR="00C8741E" w:rsidRDefault="00000000">
            <w:pPr>
              <w:rPr>
                <w:rFonts w:hint="eastAsia"/>
              </w:rPr>
            </w:pPr>
            <w:r>
              <w:rPr>
                <w:rFonts w:cs="Liberation Sans"/>
                <w:sz w:val="16"/>
              </w:rPr>
              <w:t>Elemental / wear metals</w:t>
            </w:r>
          </w:p>
        </w:tc>
        <w:tc>
          <w:tcPr>
            <w:tcW w:w="2592" w:type="dxa"/>
            <w:tcMar>
              <w:top w:w="70" w:type="dxa"/>
              <w:left w:w="60" w:type="dxa"/>
              <w:bottom w:w="70" w:type="dxa"/>
              <w:right w:w="60" w:type="dxa"/>
            </w:tcMar>
          </w:tcPr>
          <w:p w14:paraId="60D433D4" w14:textId="77777777" w:rsidR="00C8741E" w:rsidRDefault="00000000">
            <w:pPr>
              <w:rPr>
                <w:rFonts w:hint="eastAsia"/>
              </w:rPr>
            </w:pPr>
            <w:r>
              <w:rPr>
                <w:rFonts w:cs="Liberation Sans"/>
                <w:sz w:val="16"/>
              </w:rPr>
              <w:t>[Fe, Cu, Pb, Sn, Si, Na, etc.]</w:t>
            </w:r>
          </w:p>
        </w:tc>
        <w:tc>
          <w:tcPr>
            <w:tcW w:w="2592" w:type="dxa"/>
            <w:tcMar>
              <w:top w:w="70" w:type="dxa"/>
              <w:left w:w="60" w:type="dxa"/>
              <w:bottom w:w="70" w:type="dxa"/>
              <w:right w:w="60" w:type="dxa"/>
            </w:tcMar>
          </w:tcPr>
          <w:p w14:paraId="47D52C39" w14:textId="77777777" w:rsidR="00C8741E" w:rsidRDefault="00000000">
            <w:pPr>
              <w:rPr>
                <w:rFonts w:hint="eastAsia"/>
              </w:rPr>
            </w:pPr>
            <w:r>
              <w:rPr>
                <w:rFonts w:cs="Liberation Sans"/>
                <w:sz w:val="16"/>
              </w:rPr>
              <w:t>Wear, dirt, coolant/water chemistry, additive changes</w:t>
            </w:r>
          </w:p>
        </w:tc>
        <w:tc>
          <w:tcPr>
            <w:tcW w:w="2664" w:type="dxa"/>
            <w:tcMar>
              <w:top w:w="70" w:type="dxa"/>
              <w:left w:w="60" w:type="dxa"/>
              <w:bottom w:w="70" w:type="dxa"/>
              <w:right w:w="60" w:type="dxa"/>
            </w:tcMar>
          </w:tcPr>
          <w:p w14:paraId="580E693D" w14:textId="77777777" w:rsidR="00C8741E" w:rsidRDefault="00000000">
            <w:pPr>
              <w:rPr>
                <w:rFonts w:hint="eastAsia"/>
              </w:rPr>
            </w:pPr>
            <w:r>
              <w:rPr>
                <w:rFonts w:cs="Liberation Sans"/>
                <w:sz w:val="16"/>
              </w:rPr>
              <w:t>[attach graph/report]</w:t>
            </w:r>
          </w:p>
        </w:tc>
      </w:tr>
      <w:tr w:rsidR="00C8741E" w14:paraId="71D227B4" w14:textId="77777777">
        <w:trPr>
          <w:cantSplit/>
          <w:trHeight w:val="547"/>
          <w:jc w:val="center"/>
        </w:trPr>
        <w:tc>
          <w:tcPr>
            <w:tcW w:w="2592" w:type="dxa"/>
            <w:tcMar>
              <w:top w:w="70" w:type="dxa"/>
              <w:left w:w="60" w:type="dxa"/>
              <w:bottom w:w="70" w:type="dxa"/>
              <w:right w:w="60" w:type="dxa"/>
            </w:tcMar>
          </w:tcPr>
          <w:p w14:paraId="52C1B21D" w14:textId="77777777" w:rsidR="00C8741E" w:rsidRDefault="00000000">
            <w:pPr>
              <w:rPr>
                <w:rFonts w:hint="eastAsia"/>
              </w:rPr>
            </w:pPr>
            <w:r>
              <w:rPr>
                <w:rFonts w:cs="Liberation Sans"/>
                <w:sz w:val="16"/>
              </w:rPr>
              <w:t>Foam / air release / demulsibility</w:t>
            </w:r>
          </w:p>
        </w:tc>
        <w:tc>
          <w:tcPr>
            <w:tcW w:w="2592" w:type="dxa"/>
            <w:tcMar>
              <w:top w:w="70" w:type="dxa"/>
              <w:left w:w="60" w:type="dxa"/>
              <w:bottom w:w="70" w:type="dxa"/>
              <w:right w:w="60" w:type="dxa"/>
            </w:tcMar>
          </w:tcPr>
          <w:p w14:paraId="6BDAD5DA" w14:textId="77777777" w:rsidR="00C8741E" w:rsidRDefault="00000000">
            <w:pPr>
              <w:rPr>
                <w:rFonts w:hint="eastAsia"/>
              </w:rPr>
            </w:pPr>
            <w:r>
              <w:rPr>
                <w:rFonts w:cs="Liberation Sans"/>
                <w:sz w:val="16"/>
              </w:rPr>
              <w:t>[result]</w:t>
            </w:r>
          </w:p>
        </w:tc>
        <w:tc>
          <w:tcPr>
            <w:tcW w:w="2592" w:type="dxa"/>
            <w:tcMar>
              <w:top w:w="70" w:type="dxa"/>
              <w:left w:w="60" w:type="dxa"/>
              <w:bottom w:w="70" w:type="dxa"/>
              <w:right w:w="60" w:type="dxa"/>
            </w:tcMar>
          </w:tcPr>
          <w:p w14:paraId="454B0BCC" w14:textId="77777777" w:rsidR="00C8741E" w:rsidRDefault="00000000">
            <w:pPr>
              <w:rPr>
                <w:rFonts w:hint="eastAsia"/>
              </w:rPr>
            </w:pPr>
            <w:r>
              <w:rPr>
                <w:rFonts w:cs="Liberation Sans"/>
                <w:sz w:val="16"/>
              </w:rPr>
              <w:t>Operational symptoms or contamination</w:t>
            </w:r>
          </w:p>
        </w:tc>
        <w:tc>
          <w:tcPr>
            <w:tcW w:w="2664" w:type="dxa"/>
            <w:tcMar>
              <w:top w:w="70" w:type="dxa"/>
              <w:left w:w="60" w:type="dxa"/>
              <w:bottom w:w="70" w:type="dxa"/>
              <w:right w:w="60" w:type="dxa"/>
            </w:tcMar>
          </w:tcPr>
          <w:p w14:paraId="6B1077D5" w14:textId="77777777" w:rsidR="00C8741E" w:rsidRDefault="00000000">
            <w:pPr>
              <w:rPr>
                <w:rFonts w:hint="eastAsia"/>
              </w:rPr>
            </w:pPr>
            <w:r>
              <w:rPr>
                <w:rFonts w:cs="Liberation Sans"/>
                <w:sz w:val="16"/>
              </w:rPr>
              <w:t>[attach graph/report]</w:t>
            </w:r>
          </w:p>
        </w:tc>
      </w:tr>
      <w:tr w:rsidR="00C8741E" w14:paraId="60CF6BBF" w14:textId="77777777">
        <w:trPr>
          <w:cantSplit/>
          <w:trHeight w:val="547"/>
          <w:jc w:val="center"/>
        </w:trPr>
        <w:tc>
          <w:tcPr>
            <w:tcW w:w="2592" w:type="dxa"/>
            <w:tcMar>
              <w:top w:w="70" w:type="dxa"/>
              <w:left w:w="60" w:type="dxa"/>
              <w:bottom w:w="70" w:type="dxa"/>
              <w:right w:w="60" w:type="dxa"/>
            </w:tcMar>
          </w:tcPr>
          <w:p w14:paraId="264A11DD" w14:textId="77777777" w:rsidR="00C8741E" w:rsidRDefault="00000000">
            <w:pPr>
              <w:rPr>
                <w:rFonts w:hint="eastAsia"/>
              </w:rPr>
            </w:pPr>
            <w:r>
              <w:rPr>
                <w:rFonts w:cs="Liberation Sans"/>
                <w:sz w:val="16"/>
              </w:rPr>
              <w:t>Deposit ID</w:t>
            </w:r>
          </w:p>
        </w:tc>
        <w:tc>
          <w:tcPr>
            <w:tcW w:w="2592" w:type="dxa"/>
            <w:tcMar>
              <w:top w:w="70" w:type="dxa"/>
              <w:left w:w="60" w:type="dxa"/>
              <w:bottom w:w="70" w:type="dxa"/>
              <w:right w:w="60" w:type="dxa"/>
            </w:tcMar>
          </w:tcPr>
          <w:p w14:paraId="029C0D4D" w14:textId="77777777" w:rsidR="00C8741E" w:rsidRDefault="00000000">
            <w:pPr>
              <w:rPr>
                <w:rFonts w:hint="eastAsia"/>
              </w:rPr>
            </w:pPr>
            <w:r>
              <w:rPr>
                <w:rFonts w:cs="Liberation Sans"/>
                <w:sz w:val="16"/>
              </w:rPr>
              <w:t>[method/result]</w:t>
            </w:r>
          </w:p>
        </w:tc>
        <w:tc>
          <w:tcPr>
            <w:tcW w:w="2592" w:type="dxa"/>
            <w:tcMar>
              <w:top w:w="70" w:type="dxa"/>
              <w:left w:w="60" w:type="dxa"/>
              <w:bottom w:w="70" w:type="dxa"/>
              <w:right w:w="60" w:type="dxa"/>
            </w:tcMar>
          </w:tcPr>
          <w:p w14:paraId="37B6F76C" w14:textId="77777777" w:rsidR="00C8741E" w:rsidRDefault="00000000">
            <w:pPr>
              <w:rPr>
                <w:rFonts w:hint="eastAsia"/>
              </w:rPr>
            </w:pPr>
            <w:r>
              <w:rPr>
                <w:rFonts w:cs="Liberation Sans"/>
                <w:sz w:val="16"/>
              </w:rPr>
              <w:t>Varnish, sludge, oxide, additive, wear, mixed deposit</w:t>
            </w:r>
          </w:p>
        </w:tc>
        <w:tc>
          <w:tcPr>
            <w:tcW w:w="2664" w:type="dxa"/>
            <w:tcMar>
              <w:top w:w="70" w:type="dxa"/>
              <w:left w:w="60" w:type="dxa"/>
              <w:bottom w:w="70" w:type="dxa"/>
              <w:right w:w="60" w:type="dxa"/>
            </w:tcMar>
          </w:tcPr>
          <w:p w14:paraId="013EC9C6" w14:textId="77777777" w:rsidR="00C8741E" w:rsidRDefault="00000000">
            <w:pPr>
              <w:rPr>
                <w:rFonts w:hint="eastAsia"/>
              </w:rPr>
            </w:pPr>
            <w:r>
              <w:rPr>
                <w:rFonts w:cs="Liberation Sans"/>
                <w:sz w:val="16"/>
              </w:rPr>
              <w:t>[attach photos/report]</w:t>
            </w:r>
          </w:p>
        </w:tc>
      </w:tr>
    </w:tbl>
    <w:p w14:paraId="10656EC9" w14:textId="77777777" w:rsidR="00C8741E" w:rsidRDefault="00C8741E">
      <w:pPr>
        <w:spacing w:after="60" w:line="252" w:lineRule="auto"/>
        <w:rPr>
          <w:rFonts w:hint="eastAsia"/>
        </w:rPr>
      </w:pPr>
    </w:p>
    <w:p w14:paraId="1E57BF48" w14:textId="77777777" w:rsidR="00C8741E" w:rsidRDefault="00000000">
      <w:pPr>
        <w:pStyle w:val="Heading3"/>
        <w:spacing w:before="140" w:after="120"/>
      </w:pPr>
      <w:r>
        <w:rPr>
          <w:rFonts w:ascii="Liberation Sans" w:hAnsi="Liberation Sans" w:cs="Liberation Sans"/>
        </w:rPr>
        <w:t>A6. Condition Monitoring and Control System Questions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280DB117" w14:textId="77777777">
        <w:trPr>
          <w:cantSplit/>
          <w:tblHeader/>
          <w:jc w:val="center"/>
        </w:trPr>
        <w:tc>
          <w:tcPr>
            <w:tcW w:w="576" w:type="dxa"/>
            <w:shd w:val="clear" w:color="auto" w:fill="0B2F44"/>
            <w:tcMar>
              <w:top w:w="90" w:type="dxa"/>
              <w:left w:w="70" w:type="dxa"/>
              <w:bottom w:w="90" w:type="dxa"/>
              <w:right w:w="70" w:type="dxa"/>
            </w:tcMar>
          </w:tcPr>
          <w:p w14:paraId="2751F1B8"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0DB2DB0A"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2189D524"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3FC29CFF" w14:textId="77777777" w:rsidR="00C8741E" w:rsidRDefault="00000000">
            <w:pPr>
              <w:jc w:val="center"/>
              <w:rPr>
                <w:rFonts w:hint="eastAsia"/>
              </w:rPr>
            </w:pPr>
            <w:r>
              <w:rPr>
                <w:rFonts w:cs="Liberation Sans"/>
                <w:b/>
                <w:color w:val="FFFFFF"/>
                <w:sz w:val="16"/>
              </w:rPr>
              <w:t>Evidence / attachment</w:t>
            </w:r>
          </w:p>
        </w:tc>
      </w:tr>
      <w:tr w:rsidR="00C8741E" w14:paraId="20B15040" w14:textId="77777777">
        <w:trPr>
          <w:cantSplit/>
          <w:trHeight w:val="662"/>
          <w:jc w:val="center"/>
        </w:trPr>
        <w:tc>
          <w:tcPr>
            <w:tcW w:w="576" w:type="dxa"/>
            <w:tcMar>
              <w:top w:w="80" w:type="dxa"/>
              <w:left w:w="70" w:type="dxa"/>
              <w:bottom w:w="80" w:type="dxa"/>
              <w:right w:w="70" w:type="dxa"/>
            </w:tcMar>
            <w:vAlign w:val="center"/>
          </w:tcPr>
          <w:p w14:paraId="304F79A7"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73FABB47" w14:textId="77777777" w:rsidR="00C8741E" w:rsidRDefault="00000000">
            <w:pPr>
              <w:rPr>
                <w:rFonts w:hint="eastAsia"/>
              </w:rPr>
            </w:pPr>
            <w:r>
              <w:rPr>
                <w:rFonts w:cs="Liberation Sans"/>
                <w:sz w:val="16"/>
              </w:rPr>
              <w:t>Attach DCS trend before, during, and after the incident at high enough resolution to read time stamps.</w:t>
            </w:r>
          </w:p>
        </w:tc>
        <w:tc>
          <w:tcPr>
            <w:tcW w:w="3384" w:type="dxa"/>
            <w:tcMar>
              <w:top w:w="80" w:type="dxa"/>
              <w:left w:w="70" w:type="dxa"/>
              <w:bottom w:w="80" w:type="dxa"/>
              <w:right w:w="70" w:type="dxa"/>
            </w:tcMar>
          </w:tcPr>
          <w:p w14:paraId="74EF9B29"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7206437" w14:textId="77777777" w:rsidR="00C8741E" w:rsidRDefault="00000000">
            <w:pPr>
              <w:rPr>
                <w:rFonts w:hint="eastAsia"/>
              </w:rPr>
            </w:pPr>
            <w:r>
              <w:rPr>
                <w:rFonts w:cs="Liberation Sans"/>
                <w:color w:val="5B6770"/>
                <w:sz w:val="15"/>
              </w:rPr>
              <w:t>Photo / trend / lab report / DCS log / CMMS</w:t>
            </w:r>
          </w:p>
        </w:tc>
      </w:tr>
      <w:tr w:rsidR="00C8741E" w14:paraId="7486D0D8" w14:textId="77777777">
        <w:trPr>
          <w:cantSplit/>
          <w:trHeight w:val="662"/>
          <w:jc w:val="center"/>
        </w:trPr>
        <w:tc>
          <w:tcPr>
            <w:tcW w:w="576" w:type="dxa"/>
            <w:tcMar>
              <w:top w:w="80" w:type="dxa"/>
              <w:left w:w="70" w:type="dxa"/>
              <w:bottom w:w="80" w:type="dxa"/>
              <w:right w:w="70" w:type="dxa"/>
            </w:tcMar>
            <w:vAlign w:val="center"/>
          </w:tcPr>
          <w:p w14:paraId="4D60588D"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043206FF" w14:textId="77777777" w:rsidR="00C8741E" w:rsidRDefault="00000000">
            <w:pPr>
              <w:rPr>
                <w:rFonts w:hint="eastAsia"/>
              </w:rPr>
            </w:pPr>
            <w:r>
              <w:rPr>
                <w:rFonts w:cs="Liberation Sans"/>
                <w:sz w:val="16"/>
              </w:rPr>
              <w:t>Record bearing metal temperatures, oil supply temperature, oil return temperature, reservoir temperature, and cooler inlet/outlet temperatures.</w:t>
            </w:r>
          </w:p>
        </w:tc>
        <w:tc>
          <w:tcPr>
            <w:tcW w:w="3384" w:type="dxa"/>
            <w:tcMar>
              <w:top w:w="80" w:type="dxa"/>
              <w:left w:w="70" w:type="dxa"/>
              <w:bottom w:w="80" w:type="dxa"/>
              <w:right w:w="70" w:type="dxa"/>
            </w:tcMar>
          </w:tcPr>
          <w:p w14:paraId="0E431C16"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F993B5A" w14:textId="77777777" w:rsidR="00C8741E" w:rsidRDefault="00000000">
            <w:pPr>
              <w:rPr>
                <w:rFonts w:hint="eastAsia"/>
              </w:rPr>
            </w:pPr>
            <w:r>
              <w:rPr>
                <w:rFonts w:cs="Liberation Sans"/>
                <w:color w:val="5B6770"/>
                <w:sz w:val="15"/>
              </w:rPr>
              <w:t>Photo / trend / lab report / DCS log / CMMS</w:t>
            </w:r>
          </w:p>
        </w:tc>
      </w:tr>
      <w:tr w:rsidR="00C8741E" w14:paraId="693681AC" w14:textId="77777777">
        <w:trPr>
          <w:cantSplit/>
          <w:trHeight w:val="662"/>
          <w:jc w:val="center"/>
        </w:trPr>
        <w:tc>
          <w:tcPr>
            <w:tcW w:w="576" w:type="dxa"/>
            <w:tcMar>
              <w:top w:w="80" w:type="dxa"/>
              <w:left w:w="70" w:type="dxa"/>
              <w:bottom w:w="80" w:type="dxa"/>
              <w:right w:w="70" w:type="dxa"/>
            </w:tcMar>
            <w:vAlign w:val="center"/>
          </w:tcPr>
          <w:p w14:paraId="7306F6E9"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6D3B4001" w14:textId="77777777" w:rsidR="00C8741E" w:rsidRDefault="00000000">
            <w:pPr>
              <w:rPr>
                <w:rFonts w:hint="eastAsia"/>
              </w:rPr>
            </w:pPr>
            <w:r>
              <w:rPr>
                <w:rFonts w:cs="Liberation Sans"/>
                <w:sz w:val="16"/>
              </w:rPr>
              <w:t>Record servo valve command, feedback, actuator position, control oil pressure, and response time during the event.</w:t>
            </w:r>
          </w:p>
        </w:tc>
        <w:tc>
          <w:tcPr>
            <w:tcW w:w="3384" w:type="dxa"/>
            <w:tcMar>
              <w:top w:w="80" w:type="dxa"/>
              <w:left w:w="70" w:type="dxa"/>
              <w:bottom w:w="80" w:type="dxa"/>
              <w:right w:w="70" w:type="dxa"/>
            </w:tcMar>
          </w:tcPr>
          <w:p w14:paraId="15134DD8"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209E051A" w14:textId="77777777" w:rsidR="00C8741E" w:rsidRDefault="00000000">
            <w:pPr>
              <w:rPr>
                <w:rFonts w:hint="eastAsia"/>
              </w:rPr>
            </w:pPr>
            <w:r>
              <w:rPr>
                <w:rFonts w:cs="Liberation Sans"/>
                <w:color w:val="5B6770"/>
                <w:sz w:val="15"/>
              </w:rPr>
              <w:t>Photo / trend / lab report / DCS log / CMMS</w:t>
            </w:r>
          </w:p>
        </w:tc>
      </w:tr>
      <w:tr w:rsidR="00C8741E" w14:paraId="4B8E2DD5" w14:textId="77777777">
        <w:trPr>
          <w:cantSplit/>
          <w:trHeight w:val="662"/>
          <w:jc w:val="center"/>
        </w:trPr>
        <w:tc>
          <w:tcPr>
            <w:tcW w:w="576" w:type="dxa"/>
            <w:tcMar>
              <w:top w:w="80" w:type="dxa"/>
              <w:left w:w="70" w:type="dxa"/>
              <w:bottom w:w="80" w:type="dxa"/>
              <w:right w:w="70" w:type="dxa"/>
            </w:tcMar>
            <w:vAlign w:val="center"/>
          </w:tcPr>
          <w:p w14:paraId="6B198B68"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4E061283" w14:textId="77777777" w:rsidR="00C8741E" w:rsidRDefault="00000000">
            <w:pPr>
              <w:rPr>
                <w:rFonts w:hint="eastAsia"/>
              </w:rPr>
            </w:pPr>
            <w:r>
              <w:rPr>
                <w:rFonts w:cs="Liberation Sans"/>
                <w:sz w:val="16"/>
              </w:rPr>
              <w:t>Record vibration amplitude, phase, bearing proximity probe data, shaft position, and any change around the trip.</w:t>
            </w:r>
          </w:p>
        </w:tc>
        <w:tc>
          <w:tcPr>
            <w:tcW w:w="3384" w:type="dxa"/>
            <w:tcMar>
              <w:top w:w="80" w:type="dxa"/>
              <w:left w:w="70" w:type="dxa"/>
              <w:bottom w:w="80" w:type="dxa"/>
              <w:right w:w="70" w:type="dxa"/>
            </w:tcMar>
          </w:tcPr>
          <w:p w14:paraId="5A00FD7C"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73096C57" w14:textId="77777777" w:rsidR="00C8741E" w:rsidRDefault="00000000">
            <w:pPr>
              <w:rPr>
                <w:rFonts w:hint="eastAsia"/>
              </w:rPr>
            </w:pPr>
            <w:r>
              <w:rPr>
                <w:rFonts w:cs="Liberation Sans"/>
                <w:color w:val="5B6770"/>
                <w:sz w:val="15"/>
              </w:rPr>
              <w:t>Photo / trend / lab report / DCS log / CMMS</w:t>
            </w:r>
          </w:p>
        </w:tc>
      </w:tr>
      <w:tr w:rsidR="00C8741E" w14:paraId="53D8AED2" w14:textId="77777777">
        <w:trPr>
          <w:cantSplit/>
          <w:trHeight w:val="662"/>
          <w:jc w:val="center"/>
        </w:trPr>
        <w:tc>
          <w:tcPr>
            <w:tcW w:w="576" w:type="dxa"/>
            <w:tcMar>
              <w:top w:w="80" w:type="dxa"/>
              <w:left w:w="70" w:type="dxa"/>
              <w:bottom w:w="80" w:type="dxa"/>
              <w:right w:w="70" w:type="dxa"/>
            </w:tcMar>
            <w:vAlign w:val="center"/>
          </w:tcPr>
          <w:p w14:paraId="28811155" w14:textId="77777777" w:rsidR="00C8741E" w:rsidRDefault="00000000">
            <w:pPr>
              <w:jc w:val="center"/>
              <w:rPr>
                <w:rFonts w:hint="eastAsia"/>
              </w:rPr>
            </w:pPr>
            <w:r>
              <w:rPr>
                <w:rFonts w:cs="Liberation Sans"/>
                <w:b/>
                <w:color w:val="0B2F44"/>
                <w:sz w:val="16"/>
              </w:rPr>
              <w:t>5</w:t>
            </w:r>
          </w:p>
        </w:tc>
        <w:tc>
          <w:tcPr>
            <w:tcW w:w="4536" w:type="dxa"/>
            <w:tcMar>
              <w:top w:w="80" w:type="dxa"/>
              <w:left w:w="70" w:type="dxa"/>
              <w:bottom w:w="80" w:type="dxa"/>
              <w:right w:w="70" w:type="dxa"/>
            </w:tcMar>
          </w:tcPr>
          <w:p w14:paraId="7A82B242" w14:textId="77777777" w:rsidR="00C8741E" w:rsidRDefault="00000000">
            <w:pPr>
              <w:rPr>
                <w:rFonts w:hint="eastAsia"/>
              </w:rPr>
            </w:pPr>
            <w:r>
              <w:rPr>
                <w:rFonts w:cs="Liberation Sans"/>
                <w:sz w:val="16"/>
              </w:rPr>
              <w:t>Record filter differential pressure trends for full-flow filters, offline filters, coalescers, varnish skid, and transfer filters.</w:t>
            </w:r>
          </w:p>
        </w:tc>
        <w:tc>
          <w:tcPr>
            <w:tcW w:w="3384" w:type="dxa"/>
            <w:tcMar>
              <w:top w:w="80" w:type="dxa"/>
              <w:left w:w="70" w:type="dxa"/>
              <w:bottom w:w="80" w:type="dxa"/>
              <w:right w:w="70" w:type="dxa"/>
            </w:tcMar>
          </w:tcPr>
          <w:p w14:paraId="02FD79A7"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130AFE4" w14:textId="77777777" w:rsidR="00C8741E" w:rsidRDefault="00000000">
            <w:pPr>
              <w:rPr>
                <w:rFonts w:hint="eastAsia"/>
              </w:rPr>
            </w:pPr>
            <w:r>
              <w:rPr>
                <w:rFonts w:cs="Liberation Sans"/>
                <w:color w:val="5B6770"/>
                <w:sz w:val="15"/>
              </w:rPr>
              <w:t>Photo / trend / lab report / DCS log / CMMS</w:t>
            </w:r>
          </w:p>
        </w:tc>
      </w:tr>
      <w:tr w:rsidR="00C8741E" w14:paraId="63CCFAC2" w14:textId="77777777">
        <w:trPr>
          <w:cantSplit/>
          <w:trHeight w:val="662"/>
          <w:jc w:val="center"/>
        </w:trPr>
        <w:tc>
          <w:tcPr>
            <w:tcW w:w="576" w:type="dxa"/>
            <w:tcMar>
              <w:top w:w="80" w:type="dxa"/>
              <w:left w:w="70" w:type="dxa"/>
              <w:bottom w:w="80" w:type="dxa"/>
              <w:right w:w="70" w:type="dxa"/>
            </w:tcMar>
            <w:vAlign w:val="center"/>
          </w:tcPr>
          <w:p w14:paraId="3AB79BD6"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30E229A6" w14:textId="77777777" w:rsidR="00C8741E" w:rsidRDefault="00000000">
            <w:pPr>
              <w:rPr>
                <w:rFonts w:hint="eastAsia"/>
              </w:rPr>
            </w:pPr>
            <w:r>
              <w:rPr>
                <w:rFonts w:cs="Liberation Sans"/>
                <w:sz w:val="16"/>
              </w:rPr>
              <w:t>Record pump discharge pressure, flow, relief valve behavior, and any cavitation/air entrainment symptoms.</w:t>
            </w:r>
          </w:p>
        </w:tc>
        <w:tc>
          <w:tcPr>
            <w:tcW w:w="3384" w:type="dxa"/>
            <w:tcMar>
              <w:top w:w="80" w:type="dxa"/>
              <w:left w:w="70" w:type="dxa"/>
              <w:bottom w:w="80" w:type="dxa"/>
              <w:right w:w="70" w:type="dxa"/>
            </w:tcMar>
          </w:tcPr>
          <w:p w14:paraId="6F649507"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00B61194" w14:textId="77777777" w:rsidR="00C8741E" w:rsidRDefault="00000000">
            <w:pPr>
              <w:rPr>
                <w:rFonts w:hint="eastAsia"/>
              </w:rPr>
            </w:pPr>
            <w:r>
              <w:rPr>
                <w:rFonts w:cs="Liberation Sans"/>
                <w:color w:val="5B6770"/>
                <w:sz w:val="15"/>
              </w:rPr>
              <w:t>Photo / trend / lab report / DCS log / CMMS</w:t>
            </w:r>
          </w:p>
        </w:tc>
      </w:tr>
      <w:tr w:rsidR="00C8741E" w14:paraId="358E87A0" w14:textId="77777777">
        <w:trPr>
          <w:cantSplit/>
          <w:trHeight w:val="662"/>
          <w:jc w:val="center"/>
        </w:trPr>
        <w:tc>
          <w:tcPr>
            <w:tcW w:w="576" w:type="dxa"/>
            <w:tcMar>
              <w:top w:w="80" w:type="dxa"/>
              <w:left w:w="70" w:type="dxa"/>
              <w:bottom w:w="80" w:type="dxa"/>
              <w:right w:w="70" w:type="dxa"/>
            </w:tcMar>
            <w:vAlign w:val="center"/>
          </w:tcPr>
          <w:p w14:paraId="49BCD3D2" w14:textId="77777777" w:rsidR="00C8741E" w:rsidRDefault="00000000">
            <w:pPr>
              <w:jc w:val="center"/>
              <w:rPr>
                <w:rFonts w:hint="eastAsia"/>
              </w:rPr>
            </w:pPr>
            <w:r>
              <w:rPr>
                <w:rFonts w:cs="Liberation Sans"/>
                <w:b/>
                <w:color w:val="0B2F44"/>
                <w:sz w:val="16"/>
              </w:rPr>
              <w:t>7</w:t>
            </w:r>
          </w:p>
        </w:tc>
        <w:tc>
          <w:tcPr>
            <w:tcW w:w="4536" w:type="dxa"/>
            <w:tcMar>
              <w:top w:w="80" w:type="dxa"/>
              <w:left w:w="70" w:type="dxa"/>
              <w:bottom w:w="80" w:type="dxa"/>
              <w:right w:w="70" w:type="dxa"/>
            </w:tcMar>
          </w:tcPr>
          <w:p w14:paraId="6C170171" w14:textId="77777777" w:rsidR="00C8741E" w:rsidRDefault="00000000">
            <w:pPr>
              <w:rPr>
                <w:rFonts w:hint="eastAsia"/>
              </w:rPr>
            </w:pPr>
            <w:r>
              <w:rPr>
                <w:rFonts w:cs="Liberation Sans"/>
                <w:sz w:val="16"/>
              </w:rPr>
              <w:t>Record alarm/event chronology with time stamps: first alarm, operator response, trip, restart attempt, maintenance intervention.</w:t>
            </w:r>
          </w:p>
        </w:tc>
        <w:tc>
          <w:tcPr>
            <w:tcW w:w="3384" w:type="dxa"/>
            <w:tcMar>
              <w:top w:w="80" w:type="dxa"/>
              <w:left w:w="70" w:type="dxa"/>
              <w:bottom w:w="80" w:type="dxa"/>
              <w:right w:w="70" w:type="dxa"/>
            </w:tcMar>
          </w:tcPr>
          <w:p w14:paraId="499F4A4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7EF26EB8" w14:textId="77777777" w:rsidR="00C8741E" w:rsidRDefault="00000000">
            <w:pPr>
              <w:rPr>
                <w:rFonts w:hint="eastAsia"/>
              </w:rPr>
            </w:pPr>
            <w:r>
              <w:rPr>
                <w:rFonts w:cs="Liberation Sans"/>
                <w:color w:val="5B6770"/>
                <w:sz w:val="15"/>
              </w:rPr>
              <w:t>Photo / trend / lab report / DCS log / CMMS</w:t>
            </w:r>
          </w:p>
        </w:tc>
      </w:tr>
      <w:tr w:rsidR="00C8741E" w14:paraId="7186ADE4" w14:textId="77777777">
        <w:trPr>
          <w:cantSplit/>
          <w:trHeight w:val="662"/>
          <w:jc w:val="center"/>
        </w:trPr>
        <w:tc>
          <w:tcPr>
            <w:tcW w:w="576" w:type="dxa"/>
            <w:tcMar>
              <w:top w:w="80" w:type="dxa"/>
              <w:left w:w="70" w:type="dxa"/>
              <w:bottom w:w="80" w:type="dxa"/>
              <w:right w:w="70" w:type="dxa"/>
            </w:tcMar>
            <w:vAlign w:val="center"/>
          </w:tcPr>
          <w:p w14:paraId="37F5C57D" w14:textId="77777777" w:rsidR="00C8741E" w:rsidRDefault="00000000">
            <w:pPr>
              <w:jc w:val="center"/>
              <w:rPr>
                <w:rFonts w:hint="eastAsia"/>
              </w:rPr>
            </w:pPr>
            <w:r>
              <w:rPr>
                <w:rFonts w:cs="Liberation Sans"/>
                <w:b/>
                <w:color w:val="0B2F44"/>
                <w:sz w:val="16"/>
              </w:rPr>
              <w:lastRenderedPageBreak/>
              <w:t>8</w:t>
            </w:r>
          </w:p>
        </w:tc>
        <w:tc>
          <w:tcPr>
            <w:tcW w:w="4536" w:type="dxa"/>
            <w:tcMar>
              <w:top w:w="80" w:type="dxa"/>
              <w:left w:w="70" w:type="dxa"/>
              <w:bottom w:w="80" w:type="dxa"/>
              <w:right w:w="70" w:type="dxa"/>
            </w:tcMar>
          </w:tcPr>
          <w:p w14:paraId="6AA6275F" w14:textId="77777777" w:rsidR="00C8741E" w:rsidRDefault="00000000">
            <w:pPr>
              <w:rPr>
                <w:rFonts w:hint="eastAsia"/>
              </w:rPr>
            </w:pPr>
            <w:r>
              <w:rPr>
                <w:rFonts w:cs="Liberation Sans"/>
                <w:sz w:val="16"/>
              </w:rPr>
              <w:t>Identify whether condition monitoring alarms existed before the failure but were ignored, isolated, or not linked to oil risk.</w:t>
            </w:r>
          </w:p>
        </w:tc>
        <w:tc>
          <w:tcPr>
            <w:tcW w:w="3384" w:type="dxa"/>
            <w:tcMar>
              <w:top w:w="80" w:type="dxa"/>
              <w:left w:w="70" w:type="dxa"/>
              <w:bottom w:w="80" w:type="dxa"/>
              <w:right w:w="70" w:type="dxa"/>
            </w:tcMar>
          </w:tcPr>
          <w:p w14:paraId="034154FC"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7C66097B" w14:textId="77777777" w:rsidR="00C8741E" w:rsidRDefault="00000000">
            <w:pPr>
              <w:rPr>
                <w:rFonts w:hint="eastAsia"/>
              </w:rPr>
            </w:pPr>
            <w:r>
              <w:rPr>
                <w:rFonts w:cs="Liberation Sans"/>
                <w:color w:val="5B6770"/>
                <w:sz w:val="15"/>
              </w:rPr>
              <w:t>Photo / trend / lab report / DCS log / CMMS</w:t>
            </w:r>
          </w:p>
        </w:tc>
      </w:tr>
    </w:tbl>
    <w:p w14:paraId="56C9FE7C" w14:textId="77777777" w:rsidR="00C8741E" w:rsidRDefault="00C8741E">
      <w:pPr>
        <w:spacing w:after="80" w:line="252" w:lineRule="auto"/>
        <w:rPr>
          <w:rFonts w:hint="eastAsia"/>
        </w:rPr>
      </w:pPr>
    </w:p>
    <w:p w14:paraId="1E34C23A" w14:textId="77777777" w:rsidR="00C8741E" w:rsidRDefault="00000000">
      <w:pPr>
        <w:pStyle w:val="Heading3"/>
        <w:spacing w:before="140" w:after="120"/>
      </w:pPr>
      <w:r>
        <w:rPr>
          <w:rFonts w:ascii="Liberation Sans" w:hAnsi="Liberation Sans" w:cs="Liberation Sans"/>
        </w:rPr>
        <w:t>A6.1 Condition Monitoring Details Register</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736"/>
        <w:gridCol w:w="2232"/>
        <w:gridCol w:w="2880"/>
        <w:gridCol w:w="2592"/>
      </w:tblGrid>
      <w:tr w:rsidR="00C8741E" w14:paraId="7562A480" w14:textId="77777777">
        <w:trPr>
          <w:cantSplit/>
          <w:tblHeader/>
          <w:jc w:val="center"/>
        </w:trPr>
        <w:tc>
          <w:tcPr>
            <w:tcW w:w="2736" w:type="dxa"/>
            <w:shd w:val="clear" w:color="auto" w:fill="0B2F44"/>
            <w:tcMar>
              <w:top w:w="90" w:type="dxa"/>
              <w:left w:w="60" w:type="dxa"/>
              <w:bottom w:w="90" w:type="dxa"/>
              <w:right w:w="60" w:type="dxa"/>
            </w:tcMar>
          </w:tcPr>
          <w:p w14:paraId="690BE31D" w14:textId="77777777" w:rsidR="00C8741E" w:rsidRDefault="00000000">
            <w:pPr>
              <w:jc w:val="center"/>
              <w:rPr>
                <w:rFonts w:hint="eastAsia"/>
              </w:rPr>
            </w:pPr>
            <w:r>
              <w:rPr>
                <w:rFonts w:cs="Liberation Sans"/>
                <w:b/>
                <w:color w:val="FFFFFF"/>
                <w:sz w:val="16"/>
              </w:rPr>
              <w:t>Signal / measurement</w:t>
            </w:r>
          </w:p>
        </w:tc>
        <w:tc>
          <w:tcPr>
            <w:tcW w:w="2232" w:type="dxa"/>
            <w:shd w:val="clear" w:color="auto" w:fill="0B2F44"/>
            <w:tcMar>
              <w:top w:w="90" w:type="dxa"/>
              <w:left w:w="60" w:type="dxa"/>
              <w:bottom w:w="90" w:type="dxa"/>
              <w:right w:w="60" w:type="dxa"/>
            </w:tcMar>
          </w:tcPr>
          <w:p w14:paraId="0814CAA5" w14:textId="77777777" w:rsidR="00C8741E" w:rsidRDefault="00000000">
            <w:pPr>
              <w:jc w:val="center"/>
              <w:rPr>
                <w:rFonts w:hint="eastAsia"/>
              </w:rPr>
            </w:pPr>
            <w:r>
              <w:rPr>
                <w:rFonts w:cs="Liberation Sans"/>
                <w:b/>
                <w:color w:val="FFFFFF"/>
                <w:sz w:val="16"/>
              </w:rPr>
              <w:t>Normal range</w:t>
            </w:r>
          </w:p>
        </w:tc>
        <w:tc>
          <w:tcPr>
            <w:tcW w:w="2880" w:type="dxa"/>
            <w:shd w:val="clear" w:color="auto" w:fill="0B2F44"/>
            <w:tcMar>
              <w:top w:w="90" w:type="dxa"/>
              <w:left w:w="60" w:type="dxa"/>
              <w:bottom w:w="90" w:type="dxa"/>
              <w:right w:w="60" w:type="dxa"/>
            </w:tcMar>
          </w:tcPr>
          <w:p w14:paraId="20AEE021" w14:textId="77777777" w:rsidR="00C8741E" w:rsidRDefault="00000000">
            <w:pPr>
              <w:jc w:val="center"/>
              <w:rPr>
                <w:rFonts w:hint="eastAsia"/>
              </w:rPr>
            </w:pPr>
            <w:r>
              <w:rPr>
                <w:rFonts w:cs="Liberation Sans"/>
                <w:b/>
                <w:color w:val="FFFFFF"/>
                <w:sz w:val="16"/>
              </w:rPr>
              <w:t>Incident value / trend</w:t>
            </w:r>
          </w:p>
        </w:tc>
        <w:tc>
          <w:tcPr>
            <w:tcW w:w="2592" w:type="dxa"/>
            <w:shd w:val="clear" w:color="auto" w:fill="0B2F44"/>
            <w:tcMar>
              <w:top w:w="90" w:type="dxa"/>
              <w:left w:w="60" w:type="dxa"/>
              <w:bottom w:w="90" w:type="dxa"/>
              <w:right w:w="60" w:type="dxa"/>
            </w:tcMar>
          </w:tcPr>
          <w:p w14:paraId="6FD910B3" w14:textId="77777777" w:rsidR="00C8741E" w:rsidRDefault="00000000">
            <w:pPr>
              <w:jc w:val="center"/>
              <w:rPr>
                <w:rFonts w:hint="eastAsia"/>
              </w:rPr>
            </w:pPr>
            <w:r>
              <w:rPr>
                <w:rFonts w:cs="Liberation Sans"/>
                <w:b/>
                <w:color w:val="FFFFFF"/>
                <w:sz w:val="16"/>
              </w:rPr>
              <w:t>Evidence link</w:t>
            </w:r>
          </w:p>
        </w:tc>
      </w:tr>
      <w:tr w:rsidR="00C8741E" w14:paraId="38BD283D" w14:textId="77777777">
        <w:trPr>
          <w:cantSplit/>
          <w:trHeight w:val="547"/>
          <w:jc w:val="center"/>
        </w:trPr>
        <w:tc>
          <w:tcPr>
            <w:tcW w:w="2736" w:type="dxa"/>
            <w:tcMar>
              <w:top w:w="70" w:type="dxa"/>
              <w:left w:w="60" w:type="dxa"/>
              <w:bottom w:w="70" w:type="dxa"/>
              <w:right w:w="60" w:type="dxa"/>
            </w:tcMar>
          </w:tcPr>
          <w:p w14:paraId="644DBDE8" w14:textId="77777777" w:rsidR="00C8741E" w:rsidRDefault="00000000">
            <w:pPr>
              <w:rPr>
                <w:rFonts w:hint="eastAsia"/>
              </w:rPr>
            </w:pPr>
            <w:r>
              <w:rPr>
                <w:rFonts w:cs="Liberation Sans"/>
                <w:sz w:val="16"/>
              </w:rPr>
              <w:t>Bearing metal temperature</w:t>
            </w:r>
          </w:p>
        </w:tc>
        <w:tc>
          <w:tcPr>
            <w:tcW w:w="2232" w:type="dxa"/>
            <w:tcMar>
              <w:top w:w="70" w:type="dxa"/>
              <w:left w:w="60" w:type="dxa"/>
              <w:bottom w:w="70" w:type="dxa"/>
              <w:right w:w="60" w:type="dxa"/>
            </w:tcMar>
          </w:tcPr>
          <w:p w14:paraId="157B4D6B"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3655B712" w14:textId="77777777" w:rsidR="00C8741E" w:rsidRDefault="00000000">
            <w:pPr>
              <w:rPr>
                <w:rFonts w:hint="eastAsia"/>
              </w:rPr>
            </w:pPr>
            <w:r>
              <w:rPr>
                <w:rFonts w:cs="Liberation Sans"/>
                <w:sz w:val="16"/>
              </w:rPr>
              <w:t>[incident trend]</w:t>
            </w:r>
          </w:p>
        </w:tc>
        <w:tc>
          <w:tcPr>
            <w:tcW w:w="2592" w:type="dxa"/>
            <w:tcMar>
              <w:top w:w="70" w:type="dxa"/>
              <w:left w:w="60" w:type="dxa"/>
              <w:bottom w:w="70" w:type="dxa"/>
              <w:right w:w="60" w:type="dxa"/>
            </w:tcMar>
          </w:tcPr>
          <w:p w14:paraId="115D0608" w14:textId="77777777" w:rsidR="00C8741E" w:rsidRDefault="00000000">
            <w:pPr>
              <w:rPr>
                <w:rFonts w:hint="eastAsia"/>
              </w:rPr>
            </w:pPr>
            <w:r>
              <w:rPr>
                <w:rFonts w:cs="Liberation Sans"/>
                <w:sz w:val="16"/>
              </w:rPr>
              <w:t>[DCS trend screenshot]</w:t>
            </w:r>
          </w:p>
        </w:tc>
      </w:tr>
      <w:tr w:rsidR="00C8741E" w14:paraId="6DD70DEF" w14:textId="77777777">
        <w:trPr>
          <w:cantSplit/>
          <w:trHeight w:val="547"/>
          <w:jc w:val="center"/>
        </w:trPr>
        <w:tc>
          <w:tcPr>
            <w:tcW w:w="2736" w:type="dxa"/>
            <w:tcMar>
              <w:top w:w="70" w:type="dxa"/>
              <w:left w:w="60" w:type="dxa"/>
              <w:bottom w:w="70" w:type="dxa"/>
              <w:right w:w="60" w:type="dxa"/>
            </w:tcMar>
          </w:tcPr>
          <w:p w14:paraId="4BBD8300" w14:textId="77777777" w:rsidR="00C8741E" w:rsidRDefault="00000000">
            <w:pPr>
              <w:rPr>
                <w:rFonts w:hint="eastAsia"/>
              </w:rPr>
            </w:pPr>
            <w:r>
              <w:rPr>
                <w:rFonts w:cs="Liberation Sans"/>
                <w:sz w:val="16"/>
              </w:rPr>
              <w:t>Oil supply temperature</w:t>
            </w:r>
          </w:p>
        </w:tc>
        <w:tc>
          <w:tcPr>
            <w:tcW w:w="2232" w:type="dxa"/>
            <w:tcMar>
              <w:top w:w="70" w:type="dxa"/>
              <w:left w:w="60" w:type="dxa"/>
              <w:bottom w:w="70" w:type="dxa"/>
              <w:right w:w="60" w:type="dxa"/>
            </w:tcMar>
          </w:tcPr>
          <w:p w14:paraId="405784D8"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7890373F" w14:textId="77777777" w:rsidR="00C8741E" w:rsidRDefault="00000000">
            <w:pPr>
              <w:rPr>
                <w:rFonts w:hint="eastAsia"/>
              </w:rPr>
            </w:pPr>
            <w:r>
              <w:rPr>
                <w:rFonts w:cs="Liberation Sans"/>
                <w:sz w:val="16"/>
              </w:rPr>
              <w:t>[incident trend]</w:t>
            </w:r>
          </w:p>
        </w:tc>
        <w:tc>
          <w:tcPr>
            <w:tcW w:w="2592" w:type="dxa"/>
            <w:tcMar>
              <w:top w:w="70" w:type="dxa"/>
              <w:left w:w="60" w:type="dxa"/>
              <w:bottom w:w="70" w:type="dxa"/>
              <w:right w:w="60" w:type="dxa"/>
            </w:tcMar>
          </w:tcPr>
          <w:p w14:paraId="4FA4517D" w14:textId="77777777" w:rsidR="00C8741E" w:rsidRDefault="00000000">
            <w:pPr>
              <w:rPr>
                <w:rFonts w:hint="eastAsia"/>
              </w:rPr>
            </w:pPr>
            <w:r>
              <w:rPr>
                <w:rFonts w:cs="Liberation Sans"/>
                <w:sz w:val="16"/>
              </w:rPr>
              <w:t>[DCS trend screenshot]</w:t>
            </w:r>
          </w:p>
        </w:tc>
      </w:tr>
      <w:tr w:rsidR="00C8741E" w14:paraId="472A196C" w14:textId="77777777">
        <w:trPr>
          <w:cantSplit/>
          <w:trHeight w:val="547"/>
          <w:jc w:val="center"/>
        </w:trPr>
        <w:tc>
          <w:tcPr>
            <w:tcW w:w="2736" w:type="dxa"/>
            <w:tcMar>
              <w:top w:w="70" w:type="dxa"/>
              <w:left w:w="60" w:type="dxa"/>
              <w:bottom w:w="70" w:type="dxa"/>
              <w:right w:w="60" w:type="dxa"/>
            </w:tcMar>
          </w:tcPr>
          <w:p w14:paraId="6E3E8EBF" w14:textId="77777777" w:rsidR="00C8741E" w:rsidRDefault="00000000">
            <w:pPr>
              <w:rPr>
                <w:rFonts w:hint="eastAsia"/>
              </w:rPr>
            </w:pPr>
            <w:r>
              <w:rPr>
                <w:rFonts w:cs="Liberation Sans"/>
                <w:sz w:val="16"/>
              </w:rPr>
              <w:t>Oil return / drain temperature</w:t>
            </w:r>
          </w:p>
        </w:tc>
        <w:tc>
          <w:tcPr>
            <w:tcW w:w="2232" w:type="dxa"/>
            <w:tcMar>
              <w:top w:w="70" w:type="dxa"/>
              <w:left w:w="60" w:type="dxa"/>
              <w:bottom w:w="70" w:type="dxa"/>
              <w:right w:w="60" w:type="dxa"/>
            </w:tcMar>
          </w:tcPr>
          <w:p w14:paraId="70F71811"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5263268E" w14:textId="77777777" w:rsidR="00C8741E" w:rsidRDefault="00000000">
            <w:pPr>
              <w:rPr>
                <w:rFonts w:hint="eastAsia"/>
              </w:rPr>
            </w:pPr>
            <w:r>
              <w:rPr>
                <w:rFonts w:cs="Liberation Sans"/>
                <w:sz w:val="16"/>
              </w:rPr>
              <w:t>[incident trend]</w:t>
            </w:r>
          </w:p>
        </w:tc>
        <w:tc>
          <w:tcPr>
            <w:tcW w:w="2592" w:type="dxa"/>
            <w:tcMar>
              <w:top w:w="70" w:type="dxa"/>
              <w:left w:w="60" w:type="dxa"/>
              <w:bottom w:w="70" w:type="dxa"/>
              <w:right w:w="60" w:type="dxa"/>
            </w:tcMar>
          </w:tcPr>
          <w:p w14:paraId="40CB0275" w14:textId="77777777" w:rsidR="00C8741E" w:rsidRDefault="00000000">
            <w:pPr>
              <w:rPr>
                <w:rFonts w:hint="eastAsia"/>
              </w:rPr>
            </w:pPr>
            <w:r>
              <w:rPr>
                <w:rFonts w:cs="Liberation Sans"/>
                <w:sz w:val="16"/>
              </w:rPr>
              <w:t>[DCS trend screenshot]</w:t>
            </w:r>
          </w:p>
        </w:tc>
      </w:tr>
      <w:tr w:rsidR="00C8741E" w14:paraId="4064A11F" w14:textId="77777777">
        <w:trPr>
          <w:cantSplit/>
          <w:trHeight w:val="547"/>
          <w:jc w:val="center"/>
        </w:trPr>
        <w:tc>
          <w:tcPr>
            <w:tcW w:w="2736" w:type="dxa"/>
            <w:tcMar>
              <w:top w:w="70" w:type="dxa"/>
              <w:left w:w="60" w:type="dxa"/>
              <w:bottom w:w="70" w:type="dxa"/>
              <w:right w:w="60" w:type="dxa"/>
            </w:tcMar>
          </w:tcPr>
          <w:p w14:paraId="351E12AF" w14:textId="77777777" w:rsidR="00C8741E" w:rsidRDefault="00000000">
            <w:pPr>
              <w:rPr>
                <w:rFonts w:hint="eastAsia"/>
              </w:rPr>
            </w:pPr>
            <w:r>
              <w:rPr>
                <w:rFonts w:cs="Liberation Sans"/>
                <w:sz w:val="16"/>
              </w:rPr>
              <w:t>Reservoir temperature</w:t>
            </w:r>
          </w:p>
        </w:tc>
        <w:tc>
          <w:tcPr>
            <w:tcW w:w="2232" w:type="dxa"/>
            <w:tcMar>
              <w:top w:w="70" w:type="dxa"/>
              <w:left w:w="60" w:type="dxa"/>
              <w:bottom w:w="70" w:type="dxa"/>
              <w:right w:w="60" w:type="dxa"/>
            </w:tcMar>
          </w:tcPr>
          <w:p w14:paraId="5DBFA43B"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1C0C516A" w14:textId="77777777" w:rsidR="00C8741E" w:rsidRDefault="00000000">
            <w:pPr>
              <w:rPr>
                <w:rFonts w:hint="eastAsia"/>
              </w:rPr>
            </w:pPr>
            <w:r>
              <w:rPr>
                <w:rFonts w:cs="Liberation Sans"/>
                <w:sz w:val="16"/>
              </w:rPr>
              <w:t>[incident trend]</w:t>
            </w:r>
          </w:p>
        </w:tc>
        <w:tc>
          <w:tcPr>
            <w:tcW w:w="2592" w:type="dxa"/>
            <w:tcMar>
              <w:top w:w="70" w:type="dxa"/>
              <w:left w:w="60" w:type="dxa"/>
              <w:bottom w:w="70" w:type="dxa"/>
              <w:right w:w="60" w:type="dxa"/>
            </w:tcMar>
          </w:tcPr>
          <w:p w14:paraId="1F9C0B27" w14:textId="77777777" w:rsidR="00C8741E" w:rsidRDefault="00000000">
            <w:pPr>
              <w:rPr>
                <w:rFonts w:hint="eastAsia"/>
              </w:rPr>
            </w:pPr>
            <w:r>
              <w:rPr>
                <w:rFonts w:cs="Liberation Sans"/>
                <w:sz w:val="16"/>
              </w:rPr>
              <w:t>[DCS trend screenshot]</w:t>
            </w:r>
          </w:p>
        </w:tc>
      </w:tr>
      <w:tr w:rsidR="00C8741E" w14:paraId="37844D95" w14:textId="77777777">
        <w:trPr>
          <w:cantSplit/>
          <w:trHeight w:val="547"/>
          <w:jc w:val="center"/>
        </w:trPr>
        <w:tc>
          <w:tcPr>
            <w:tcW w:w="2736" w:type="dxa"/>
            <w:tcMar>
              <w:top w:w="70" w:type="dxa"/>
              <w:left w:w="60" w:type="dxa"/>
              <w:bottom w:w="70" w:type="dxa"/>
              <w:right w:w="60" w:type="dxa"/>
            </w:tcMar>
          </w:tcPr>
          <w:p w14:paraId="6F8606D0" w14:textId="77777777" w:rsidR="00C8741E" w:rsidRDefault="00000000">
            <w:pPr>
              <w:rPr>
                <w:rFonts w:hint="eastAsia"/>
              </w:rPr>
            </w:pPr>
            <w:r>
              <w:rPr>
                <w:rFonts w:cs="Liberation Sans"/>
                <w:sz w:val="16"/>
              </w:rPr>
              <w:t>Servo command vs feedback</w:t>
            </w:r>
          </w:p>
        </w:tc>
        <w:tc>
          <w:tcPr>
            <w:tcW w:w="2232" w:type="dxa"/>
            <w:tcMar>
              <w:top w:w="70" w:type="dxa"/>
              <w:left w:w="60" w:type="dxa"/>
              <w:bottom w:w="70" w:type="dxa"/>
              <w:right w:w="60" w:type="dxa"/>
            </w:tcMar>
          </w:tcPr>
          <w:p w14:paraId="03C050A1" w14:textId="77777777" w:rsidR="00C8741E" w:rsidRDefault="00000000">
            <w:pPr>
              <w:rPr>
                <w:rFonts w:hint="eastAsia"/>
              </w:rPr>
            </w:pPr>
            <w:r>
              <w:rPr>
                <w:rFonts w:cs="Liberation Sans"/>
                <w:sz w:val="16"/>
              </w:rPr>
              <w:t>[normal response]</w:t>
            </w:r>
          </w:p>
        </w:tc>
        <w:tc>
          <w:tcPr>
            <w:tcW w:w="2880" w:type="dxa"/>
            <w:tcMar>
              <w:top w:w="70" w:type="dxa"/>
              <w:left w:w="60" w:type="dxa"/>
              <w:bottom w:w="70" w:type="dxa"/>
              <w:right w:w="60" w:type="dxa"/>
            </w:tcMar>
          </w:tcPr>
          <w:p w14:paraId="03E1D5BB" w14:textId="77777777" w:rsidR="00C8741E" w:rsidRDefault="00000000">
            <w:pPr>
              <w:rPr>
                <w:rFonts w:hint="eastAsia"/>
              </w:rPr>
            </w:pPr>
            <w:r>
              <w:rPr>
                <w:rFonts w:cs="Liberation Sans"/>
                <w:sz w:val="16"/>
              </w:rPr>
              <w:t>[lag / mismatch]</w:t>
            </w:r>
          </w:p>
        </w:tc>
        <w:tc>
          <w:tcPr>
            <w:tcW w:w="2592" w:type="dxa"/>
            <w:tcMar>
              <w:top w:w="70" w:type="dxa"/>
              <w:left w:w="60" w:type="dxa"/>
              <w:bottom w:w="70" w:type="dxa"/>
              <w:right w:w="60" w:type="dxa"/>
            </w:tcMar>
          </w:tcPr>
          <w:p w14:paraId="09D124FA" w14:textId="77777777" w:rsidR="00C8741E" w:rsidRDefault="00000000">
            <w:pPr>
              <w:rPr>
                <w:rFonts w:hint="eastAsia"/>
              </w:rPr>
            </w:pPr>
            <w:r>
              <w:rPr>
                <w:rFonts w:cs="Liberation Sans"/>
                <w:sz w:val="16"/>
              </w:rPr>
              <w:t>[DCS trend screenshot]</w:t>
            </w:r>
          </w:p>
        </w:tc>
      </w:tr>
      <w:tr w:rsidR="00C8741E" w14:paraId="35AEC247" w14:textId="77777777">
        <w:trPr>
          <w:cantSplit/>
          <w:trHeight w:val="547"/>
          <w:jc w:val="center"/>
        </w:trPr>
        <w:tc>
          <w:tcPr>
            <w:tcW w:w="2736" w:type="dxa"/>
            <w:tcMar>
              <w:top w:w="70" w:type="dxa"/>
              <w:left w:w="60" w:type="dxa"/>
              <w:bottom w:w="70" w:type="dxa"/>
              <w:right w:w="60" w:type="dxa"/>
            </w:tcMar>
          </w:tcPr>
          <w:p w14:paraId="69A120E6" w14:textId="77777777" w:rsidR="00C8741E" w:rsidRDefault="00000000">
            <w:pPr>
              <w:rPr>
                <w:rFonts w:hint="eastAsia"/>
              </w:rPr>
            </w:pPr>
            <w:r>
              <w:rPr>
                <w:rFonts w:cs="Liberation Sans"/>
                <w:sz w:val="16"/>
              </w:rPr>
              <w:t>Control oil pressure</w:t>
            </w:r>
          </w:p>
        </w:tc>
        <w:tc>
          <w:tcPr>
            <w:tcW w:w="2232" w:type="dxa"/>
            <w:tcMar>
              <w:top w:w="70" w:type="dxa"/>
              <w:left w:w="60" w:type="dxa"/>
              <w:bottom w:w="70" w:type="dxa"/>
              <w:right w:w="60" w:type="dxa"/>
            </w:tcMar>
          </w:tcPr>
          <w:p w14:paraId="6577F43D"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45E1BC73" w14:textId="77777777" w:rsidR="00C8741E" w:rsidRDefault="00000000">
            <w:pPr>
              <w:rPr>
                <w:rFonts w:hint="eastAsia"/>
              </w:rPr>
            </w:pPr>
            <w:r>
              <w:rPr>
                <w:rFonts w:cs="Liberation Sans"/>
                <w:sz w:val="16"/>
              </w:rPr>
              <w:t>[drop/spike/noise]</w:t>
            </w:r>
          </w:p>
        </w:tc>
        <w:tc>
          <w:tcPr>
            <w:tcW w:w="2592" w:type="dxa"/>
            <w:tcMar>
              <w:top w:w="70" w:type="dxa"/>
              <w:left w:w="60" w:type="dxa"/>
              <w:bottom w:w="70" w:type="dxa"/>
              <w:right w:w="60" w:type="dxa"/>
            </w:tcMar>
          </w:tcPr>
          <w:p w14:paraId="00075E06" w14:textId="77777777" w:rsidR="00C8741E" w:rsidRDefault="00000000">
            <w:pPr>
              <w:rPr>
                <w:rFonts w:hint="eastAsia"/>
              </w:rPr>
            </w:pPr>
            <w:r>
              <w:rPr>
                <w:rFonts w:cs="Liberation Sans"/>
                <w:sz w:val="16"/>
              </w:rPr>
              <w:t>[trend]</w:t>
            </w:r>
          </w:p>
        </w:tc>
      </w:tr>
      <w:tr w:rsidR="00C8741E" w14:paraId="0F4EEE2B" w14:textId="77777777">
        <w:trPr>
          <w:cantSplit/>
          <w:trHeight w:val="547"/>
          <w:jc w:val="center"/>
        </w:trPr>
        <w:tc>
          <w:tcPr>
            <w:tcW w:w="2736" w:type="dxa"/>
            <w:tcMar>
              <w:top w:w="70" w:type="dxa"/>
              <w:left w:w="60" w:type="dxa"/>
              <w:bottom w:w="70" w:type="dxa"/>
              <w:right w:w="60" w:type="dxa"/>
            </w:tcMar>
          </w:tcPr>
          <w:p w14:paraId="0C5FFD2E" w14:textId="77777777" w:rsidR="00C8741E" w:rsidRDefault="00000000">
            <w:pPr>
              <w:rPr>
                <w:rFonts w:hint="eastAsia"/>
              </w:rPr>
            </w:pPr>
            <w:r>
              <w:rPr>
                <w:rFonts w:cs="Liberation Sans"/>
                <w:sz w:val="16"/>
              </w:rPr>
              <w:t>Filter differential pressure</w:t>
            </w:r>
          </w:p>
        </w:tc>
        <w:tc>
          <w:tcPr>
            <w:tcW w:w="2232" w:type="dxa"/>
            <w:tcMar>
              <w:top w:w="70" w:type="dxa"/>
              <w:left w:w="60" w:type="dxa"/>
              <w:bottom w:w="70" w:type="dxa"/>
              <w:right w:w="60" w:type="dxa"/>
            </w:tcMar>
          </w:tcPr>
          <w:p w14:paraId="59809797"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35445971" w14:textId="77777777" w:rsidR="00C8741E" w:rsidRDefault="00000000">
            <w:pPr>
              <w:rPr>
                <w:rFonts w:hint="eastAsia"/>
              </w:rPr>
            </w:pPr>
            <w:r>
              <w:rPr>
                <w:rFonts w:cs="Liberation Sans"/>
                <w:sz w:val="16"/>
              </w:rPr>
              <w:t>[rate of rise]</w:t>
            </w:r>
          </w:p>
        </w:tc>
        <w:tc>
          <w:tcPr>
            <w:tcW w:w="2592" w:type="dxa"/>
            <w:tcMar>
              <w:top w:w="70" w:type="dxa"/>
              <w:left w:w="60" w:type="dxa"/>
              <w:bottom w:w="70" w:type="dxa"/>
              <w:right w:w="60" w:type="dxa"/>
            </w:tcMar>
          </w:tcPr>
          <w:p w14:paraId="1A2818DF" w14:textId="77777777" w:rsidR="00C8741E" w:rsidRDefault="00000000">
            <w:pPr>
              <w:rPr>
                <w:rFonts w:hint="eastAsia"/>
              </w:rPr>
            </w:pPr>
            <w:r>
              <w:rPr>
                <w:rFonts w:cs="Liberation Sans"/>
                <w:sz w:val="16"/>
              </w:rPr>
              <w:t>[trend]</w:t>
            </w:r>
          </w:p>
        </w:tc>
      </w:tr>
      <w:tr w:rsidR="00C8741E" w14:paraId="530CE93D" w14:textId="77777777">
        <w:trPr>
          <w:cantSplit/>
          <w:trHeight w:val="547"/>
          <w:jc w:val="center"/>
        </w:trPr>
        <w:tc>
          <w:tcPr>
            <w:tcW w:w="2736" w:type="dxa"/>
            <w:tcMar>
              <w:top w:w="70" w:type="dxa"/>
              <w:left w:w="60" w:type="dxa"/>
              <w:bottom w:w="70" w:type="dxa"/>
              <w:right w:w="60" w:type="dxa"/>
            </w:tcMar>
          </w:tcPr>
          <w:p w14:paraId="6213A237" w14:textId="77777777" w:rsidR="00C8741E" w:rsidRDefault="00000000">
            <w:pPr>
              <w:rPr>
                <w:rFonts w:hint="eastAsia"/>
              </w:rPr>
            </w:pPr>
            <w:r>
              <w:rPr>
                <w:rFonts w:cs="Liberation Sans"/>
                <w:sz w:val="16"/>
              </w:rPr>
              <w:t>Vibration / shaft orbit</w:t>
            </w:r>
          </w:p>
        </w:tc>
        <w:tc>
          <w:tcPr>
            <w:tcW w:w="2232" w:type="dxa"/>
            <w:tcMar>
              <w:top w:w="70" w:type="dxa"/>
              <w:left w:w="60" w:type="dxa"/>
              <w:bottom w:w="70" w:type="dxa"/>
              <w:right w:w="60" w:type="dxa"/>
            </w:tcMar>
          </w:tcPr>
          <w:p w14:paraId="2642F378"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7183141D" w14:textId="77777777" w:rsidR="00C8741E" w:rsidRDefault="00000000">
            <w:pPr>
              <w:rPr>
                <w:rFonts w:hint="eastAsia"/>
              </w:rPr>
            </w:pPr>
            <w:r>
              <w:rPr>
                <w:rFonts w:cs="Liberation Sans"/>
                <w:sz w:val="16"/>
              </w:rPr>
              <w:t>[change]</w:t>
            </w:r>
          </w:p>
        </w:tc>
        <w:tc>
          <w:tcPr>
            <w:tcW w:w="2592" w:type="dxa"/>
            <w:tcMar>
              <w:top w:w="70" w:type="dxa"/>
              <w:left w:w="60" w:type="dxa"/>
              <w:bottom w:w="70" w:type="dxa"/>
              <w:right w:w="60" w:type="dxa"/>
            </w:tcMar>
          </w:tcPr>
          <w:p w14:paraId="4CA78E5A" w14:textId="77777777" w:rsidR="00C8741E" w:rsidRDefault="00000000">
            <w:pPr>
              <w:rPr>
                <w:rFonts w:hint="eastAsia"/>
              </w:rPr>
            </w:pPr>
            <w:r>
              <w:rPr>
                <w:rFonts w:cs="Liberation Sans"/>
                <w:sz w:val="16"/>
              </w:rPr>
              <w:t>[CM report]</w:t>
            </w:r>
          </w:p>
        </w:tc>
      </w:tr>
      <w:tr w:rsidR="00C8741E" w14:paraId="5A920BF4" w14:textId="77777777">
        <w:trPr>
          <w:cantSplit/>
          <w:trHeight w:val="547"/>
          <w:jc w:val="center"/>
        </w:trPr>
        <w:tc>
          <w:tcPr>
            <w:tcW w:w="2736" w:type="dxa"/>
            <w:tcMar>
              <w:top w:w="70" w:type="dxa"/>
              <w:left w:w="60" w:type="dxa"/>
              <w:bottom w:w="70" w:type="dxa"/>
              <w:right w:w="60" w:type="dxa"/>
            </w:tcMar>
          </w:tcPr>
          <w:p w14:paraId="315C9B22" w14:textId="77777777" w:rsidR="00C8741E" w:rsidRDefault="00000000">
            <w:pPr>
              <w:rPr>
                <w:rFonts w:hint="eastAsia"/>
              </w:rPr>
            </w:pPr>
            <w:r>
              <w:rPr>
                <w:rFonts w:cs="Liberation Sans"/>
                <w:sz w:val="16"/>
              </w:rPr>
              <w:t>Start/stop count and load cycling</w:t>
            </w:r>
          </w:p>
        </w:tc>
        <w:tc>
          <w:tcPr>
            <w:tcW w:w="2232" w:type="dxa"/>
            <w:tcMar>
              <w:top w:w="70" w:type="dxa"/>
              <w:left w:w="60" w:type="dxa"/>
              <w:bottom w:w="70" w:type="dxa"/>
              <w:right w:w="60" w:type="dxa"/>
            </w:tcMar>
          </w:tcPr>
          <w:p w14:paraId="48B83640" w14:textId="77777777" w:rsidR="00C8741E" w:rsidRDefault="00000000">
            <w:pPr>
              <w:rPr>
                <w:rFonts w:hint="eastAsia"/>
              </w:rPr>
            </w:pPr>
            <w:r>
              <w:rPr>
                <w:rFonts w:cs="Liberation Sans"/>
                <w:sz w:val="16"/>
              </w:rPr>
              <w:t>[normal]</w:t>
            </w:r>
          </w:p>
        </w:tc>
        <w:tc>
          <w:tcPr>
            <w:tcW w:w="2880" w:type="dxa"/>
            <w:tcMar>
              <w:top w:w="70" w:type="dxa"/>
              <w:left w:w="60" w:type="dxa"/>
              <w:bottom w:w="70" w:type="dxa"/>
              <w:right w:w="60" w:type="dxa"/>
            </w:tcMar>
          </w:tcPr>
          <w:p w14:paraId="5E06195A" w14:textId="77777777" w:rsidR="00C8741E" w:rsidRDefault="00000000">
            <w:pPr>
              <w:rPr>
                <w:rFonts w:hint="eastAsia"/>
              </w:rPr>
            </w:pPr>
            <w:r>
              <w:rPr>
                <w:rFonts w:cs="Liberation Sans"/>
                <w:sz w:val="16"/>
              </w:rPr>
              <w:t>[recent increase]</w:t>
            </w:r>
          </w:p>
        </w:tc>
        <w:tc>
          <w:tcPr>
            <w:tcW w:w="2592" w:type="dxa"/>
            <w:tcMar>
              <w:top w:w="70" w:type="dxa"/>
              <w:left w:w="60" w:type="dxa"/>
              <w:bottom w:w="70" w:type="dxa"/>
              <w:right w:w="60" w:type="dxa"/>
            </w:tcMar>
          </w:tcPr>
          <w:p w14:paraId="2B078550" w14:textId="77777777" w:rsidR="00C8741E" w:rsidRDefault="00000000">
            <w:pPr>
              <w:rPr>
                <w:rFonts w:hint="eastAsia"/>
              </w:rPr>
            </w:pPr>
            <w:r>
              <w:rPr>
                <w:rFonts w:cs="Liberation Sans"/>
                <w:sz w:val="16"/>
              </w:rPr>
              <w:t>[operation log]</w:t>
            </w:r>
          </w:p>
        </w:tc>
      </w:tr>
      <w:tr w:rsidR="00C8741E" w14:paraId="54FDEDA1" w14:textId="77777777">
        <w:trPr>
          <w:cantSplit/>
          <w:trHeight w:val="547"/>
          <w:jc w:val="center"/>
        </w:trPr>
        <w:tc>
          <w:tcPr>
            <w:tcW w:w="2736" w:type="dxa"/>
            <w:tcMar>
              <w:top w:w="70" w:type="dxa"/>
              <w:left w:w="60" w:type="dxa"/>
              <w:bottom w:w="70" w:type="dxa"/>
              <w:right w:w="60" w:type="dxa"/>
            </w:tcMar>
          </w:tcPr>
          <w:p w14:paraId="2FE16AD4" w14:textId="77777777" w:rsidR="00C8741E" w:rsidRDefault="00000000">
            <w:pPr>
              <w:rPr>
                <w:rFonts w:hint="eastAsia"/>
              </w:rPr>
            </w:pPr>
            <w:r>
              <w:rPr>
                <w:rFonts w:cs="Liberation Sans"/>
                <w:sz w:val="16"/>
              </w:rPr>
              <w:t>Varnish skid readings</w:t>
            </w:r>
          </w:p>
        </w:tc>
        <w:tc>
          <w:tcPr>
            <w:tcW w:w="2232" w:type="dxa"/>
            <w:tcMar>
              <w:top w:w="70" w:type="dxa"/>
              <w:left w:w="60" w:type="dxa"/>
              <w:bottom w:w="70" w:type="dxa"/>
              <w:right w:w="60" w:type="dxa"/>
            </w:tcMar>
          </w:tcPr>
          <w:p w14:paraId="75CC2306" w14:textId="77777777" w:rsidR="00C8741E" w:rsidRDefault="00000000">
            <w:pPr>
              <w:rPr>
                <w:rFonts w:hint="eastAsia"/>
              </w:rPr>
            </w:pPr>
            <w:r>
              <w:rPr>
                <w:rFonts w:cs="Liberation Sans"/>
                <w:sz w:val="16"/>
              </w:rPr>
              <w:t>[flow/DP/current]</w:t>
            </w:r>
          </w:p>
        </w:tc>
        <w:tc>
          <w:tcPr>
            <w:tcW w:w="2880" w:type="dxa"/>
            <w:tcMar>
              <w:top w:w="70" w:type="dxa"/>
              <w:left w:w="60" w:type="dxa"/>
              <w:bottom w:w="70" w:type="dxa"/>
              <w:right w:w="60" w:type="dxa"/>
            </w:tcMar>
          </w:tcPr>
          <w:p w14:paraId="33689F7B" w14:textId="77777777" w:rsidR="00C8741E" w:rsidRDefault="00000000">
            <w:pPr>
              <w:rPr>
                <w:rFonts w:hint="eastAsia"/>
              </w:rPr>
            </w:pPr>
            <w:r>
              <w:rPr>
                <w:rFonts w:cs="Liberation Sans"/>
                <w:sz w:val="16"/>
              </w:rPr>
              <w:t>[actual readings]</w:t>
            </w:r>
          </w:p>
        </w:tc>
        <w:tc>
          <w:tcPr>
            <w:tcW w:w="2592" w:type="dxa"/>
            <w:tcMar>
              <w:top w:w="70" w:type="dxa"/>
              <w:left w:w="60" w:type="dxa"/>
              <w:bottom w:w="70" w:type="dxa"/>
              <w:right w:w="60" w:type="dxa"/>
            </w:tcMar>
          </w:tcPr>
          <w:p w14:paraId="4FBB06BA" w14:textId="77777777" w:rsidR="00C8741E" w:rsidRDefault="00000000">
            <w:pPr>
              <w:rPr>
                <w:rFonts w:hint="eastAsia"/>
              </w:rPr>
            </w:pPr>
            <w:r>
              <w:rPr>
                <w:rFonts w:cs="Liberation Sans"/>
                <w:sz w:val="16"/>
              </w:rPr>
              <w:t>[operator log]</w:t>
            </w:r>
          </w:p>
        </w:tc>
      </w:tr>
    </w:tbl>
    <w:p w14:paraId="2C920E15" w14:textId="77777777" w:rsidR="00C8741E" w:rsidRDefault="00C8741E">
      <w:pPr>
        <w:spacing w:after="60" w:line="252" w:lineRule="auto"/>
        <w:rPr>
          <w:rFonts w:hint="eastAsia"/>
        </w:rPr>
      </w:pPr>
    </w:p>
    <w:p w14:paraId="7A33183D" w14:textId="77777777" w:rsidR="00C8741E" w:rsidRDefault="00000000">
      <w:pPr>
        <w:pStyle w:val="Heading3"/>
        <w:spacing w:before="140" w:after="120"/>
      </w:pPr>
      <w:r>
        <w:rPr>
          <w:rFonts w:ascii="Liberation Sans" w:hAnsi="Liberation Sans" w:cs="Liberation Sans"/>
        </w:rPr>
        <w:t>A7. Initial Photo and Evidence Placeholders</w:t>
      </w:r>
    </w:p>
    <w:tbl>
      <w:tblPr>
        <w:tblStyle w:val="TableGrid"/>
        <w:tblW w:w="0" w:type="auto"/>
        <w:jc w:val="center"/>
        <w:tblBorders>
          <w:top w:val="single" w:sz="4" w:space="0" w:color="B7C4CE"/>
          <w:left w:val="single" w:sz="4" w:space="0" w:color="B7C4CE"/>
          <w:bottom w:val="single" w:sz="4" w:space="0" w:color="B7C4CE"/>
          <w:right w:val="single" w:sz="4" w:space="0" w:color="B7C4CE"/>
          <w:insideH w:val="single" w:sz="4" w:space="0" w:color="B7C4CE"/>
          <w:insideV w:val="single" w:sz="4" w:space="0" w:color="B7C4CE"/>
        </w:tblBorders>
        <w:tblLayout w:type="fixed"/>
        <w:tblLook w:val="04A0" w:firstRow="1" w:lastRow="0" w:firstColumn="1" w:lastColumn="0" w:noHBand="0" w:noVBand="1"/>
      </w:tblPr>
      <w:tblGrid>
        <w:gridCol w:w="5220"/>
        <w:gridCol w:w="5220"/>
      </w:tblGrid>
      <w:tr w:rsidR="00C8741E" w14:paraId="6DE4DE50"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1535C97C" w14:textId="77777777" w:rsidR="00C8741E" w:rsidRDefault="00000000">
            <w:pPr>
              <w:jc w:val="center"/>
              <w:rPr>
                <w:rFonts w:hint="eastAsia"/>
              </w:rPr>
            </w:pPr>
            <w:r>
              <w:rPr>
                <w:rFonts w:cs="Liberation Sans"/>
                <w:b/>
                <w:color w:val="0B2F44"/>
                <w:sz w:val="17"/>
              </w:rPr>
              <w:t>INSERT PHOTO 1 HERE</w:t>
            </w:r>
            <w:r>
              <w:rPr>
                <w:rFonts w:cs="Liberation Sans"/>
                <w:b/>
                <w:color w:val="0B2F44"/>
                <w:sz w:val="17"/>
              </w:rPr>
              <w:br/>
            </w:r>
            <w:r>
              <w:rPr>
                <w:rFonts w:cs="Liberation Sans"/>
                <w:sz w:val="15"/>
              </w:rPr>
              <w:t>Servo valve spool, actuator internals, trip valve, or control valve deposits.</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4B7F4E1F" w14:textId="77777777" w:rsidR="00C8741E" w:rsidRDefault="00000000">
            <w:pPr>
              <w:jc w:val="center"/>
              <w:rPr>
                <w:rFonts w:hint="eastAsia"/>
              </w:rPr>
            </w:pPr>
            <w:r>
              <w:rPr>
                <w:rFonts w:cs="Liberation Sans"/>
                <w:b/>
                <w:color w:val="0B2F44"/>
                <w:sz w:val="17"/>
              </w:rPr>
              <w:t>INSERT PHOTO 2 HERE</w:t>
            </w:r>
            <w:r>
              <w:rPr>
                <w:rFonts w:cs="Liberation Sans"/>
                <w:b/>
                <w:color w:val="0B2F44"/>
                <w:sz w:val="17"/>
              </w:rPr>
              <w:br/>
            </w:r>
            <w:r>
              <w:rPr>
                <w:rFonts w:cs="Liberation Sans"/>
                <w:sz w:val="15"/>
              </w:rPr>
              <w:t>Used filter elements, strainers, differential pressure gauge, bypass indicator.</w:t>
            </w:r>
            <w:r>
              <w:rPr>
                <w:rFonts w:cs="Liberation Sans"/>
                <w:sz w:val="15"/>
              </w:rPr>
              <w:br/>
            </w:r>
            <w:r>
              <w:rPr>
                <w:rFonts w:cs="Liberation Sans"/>
                <w:i/>
                <w:color w:val="5B6770"/>
                <w:sz w:val="14"/>
              </w:rPr>
              <w:t>[caption, date, location, asset tag, photographer]</w:t>
            </w:r>
          </w:p>
        </w:tc>
      </w:tr>
      <w:tr w:rsidR="00C8741E" w14:paraId="343D1DEC"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0031A837" w14:textId="77777777" w:rsidR="00C8741E" w:rsidRDefault="00000000">
            <w:pPr>
              <w:jc w:val="center"/>
              <w:rPr>
                <w:rFonts w:hint="eastAsia"/>
              </w:rPr>
            </w:pPr>
            <w:r>
              <w:rPr>
                <w:rFonts w:cs="Liberation Sans"/>
                <w:b/>
                <w:color w:val="0B2F44"/>
                <w:sz w:val="17"/>
              </w:rPr>
              <w:lastRenderedPageBreak/>
              <w:t>INSERT PHOTO 3 HERE</w:t>
            </w:r>
            <w:r>
              <w:rPr>
                <w:rFonts w:cs="Liberation Sans"/>
                <w:b/>
                <w:color w:val="0B2F44"/>
                <w:sz w:val="17"/>
              </w:rPr>
              <w:br/>
            </w:r>
            <w:r>
              <w:rPr>
                <w:rFonts w:cs="Liberation Sans"/>
                <w:sz w:val="15"/>
              </w:rPr>
              <w:t>Reservoir walls, bottom sludge, sight glass, drain sample, oil color, foam, water layer.</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0C0EF0EB" w14:textId="77777777" w:rsidR="00C8741E" w:rsidRDefault="00000000">
            <w:pPr>
              <w:jc w:val="center"/>
              <w:rPr>
                <w:rFonts w:hint="eastAsia"/>
              </w:rPr>
            </w:pPr>
            <w:r>
              <w:rPr>
                <w:rFonts w:cs="Liberation Sans"/>
                <w:b/>
                <w:color w:val="0B2F44"/>
                <w:sz w:val="17"/>
              </w:rPr>
              <w:t>INSERT PHOTO 4 HERE</w:t>
            </w:r>
            <w:r>
              <w:rPr>
                <w:rFonts w:cs="Liberation Sans"/>
                <w:b/>
                <w:color w:val="0B2F44"/>
                <w:sz w:val="17"/>
              </w:rPr>
              <w:br/>
            </w:r>
            <w:r>
              <w:rPr>
                <w:rFonts w:cs="Liberation Sans"/>
                <w:sz w:val="15"/>
              </w:rPr>
              <w:t>Membrane patch, MPC patch, bottle sample, deposit scraping, labelled evidence bag.</w:t>
            </w:r>
            <w:r>
              <w:rPr>
                <w:rFonts w:cs="Liberation Sans"/>
                <w:sz w:val="15"/>
              </w:rPr>
              <w:br/>
            </w:r>
            <w:r>
              <w:rPr>
                <w:rFonts w:cs="Liberation Sans"/>
                <w:i/>
                <w:color w:val="5B6770"/>
                <w:sz w:val="14"/>
              </w:rPr>
              <w:t>[caption, date, location, asset tag, photographer]</w:t>
            </w:r>
          </w:p>
        </w:tc>
      </w:tr>
      <w:tr w:rsidR="00C8741E" w14:paraId="13731BE9"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27B1B195" w14:textId="77777777" w:rsidR="00C8741E" w:rsidRDefault="00000000">
            <w:pPr>
              <w:jc w:val="center"/>
              <w:rPr>
                <w:rFonts w:hint="eastAsia"/>
              </w:rPr>
            </w:pPr>
            <w:r>
              <w:rPr>
                <w:rFonts w:cs="Liberation Sans"/>
                <w:b/>
                <w:color w:val="0B2F44"/>
                <w:sz w:val="17"/>
              </w:rPr>
              <w:t>INSERT PHOTO 5 HERE</w:t>
            </w:r>
            <w:r>
              <w:rPr>
                <w:rFonts w:cs="Liberation Sans"/>
                <w:b/>
                <w:color w:val="0B2F44"/>
                <w:sz w:val="17"/>
              </w:rPr>
              <w:br/>
            </w:r>
            <w:r>
              <w:rPr>
                <w:rFonts w:cs="Liberation Sans"/>
                <w:sz w:val="15"/>
              </w:rPr>
              <w:t>Bearing pads, drains, oil rings, seals, coolers, small-bore tubing, dead legs.</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66F656F6" w14:textId="77777777" w:rsidR="00C8741E" w:rsidRDefault="00000000">
            <w:pPr>
              <w:jc w:val="center"/>
              <w:rPr>
                <w:rFonts w:hint="eastAsia"/>
              </w:rPr>
            </w:pPr>
            <w:r>
              <w:rPr>
                <w:rFonts w:cs="Liberation Sans"/>
                <w:b/>
                <w:color w:val="0B2F44"/>
                <w:sz w:val="17"/>
              </w:rPr>
              <w:t>INSERT PHOTO 6 HERE</w:t>
            </w:r>
            <w:r>
              <w:rPr>
                <w:rFonts w:cs="Liberation Sans"/>
                <w:b/>
                <w:color w:val="0B2F44"/>
                <w:sz w:val="17"/>
              </w:rPr>
              <w:br/>
            </w:r>
            <w:r>
              <w:rPr>
                <w:rFonts w:cs="Liberation Sans"/>
                <w:sz w:val="15"/>
              </w:rPr>
              <w:t>DCS trend screenshot: servo lag, bearing temperature, trip chronology, filter DP.</w:t>
            </w:r>
            <w:r>
              <w:rPr>
                <w:rFonts w:cs="Liberation Sans"/>
                <w:sz w:val="15"/>
              </w:rPr>
              <w:br/>
            </w:r>
            <w:r>
              <w:rPr>
                <w:rFonts w:cs="Liberation Sans"/>
                <w:i/>
                <w:color w:val="5B6770"/>
                <w:sz w:val="14"/>
              </w:rPr>
              <w:t>[caption, date, location, asset tag, photographer]</w:t>
            </w:r>
          </w:p>
        </w:tc>
      </w:tr>
    </w:tbl>
    <w:p w14:paraId="4202712B" w14:textId="77777777" w:rsidR="00C8741E" w:rsidRDefault="00C8741E">
      <w:pPr>
        <w:spacing w:after="60" w:line="252" w:lineRule="auto"/>
        <w:rPr>
          <w:rFonts w:hint="eastAsia"/>
        </w:rPr>
      </w:pPr>
    </w:p>
    <w:p w14:paraId="72BC48F2" w14:textId="77777777" w:rsidR="00C8741E" w:rsidRDefault="00000000">
      <w:pPr>
        <w:pStyle w:val="Heading3"/>
        <w:spacing w:before="140" w:after="120"/>
      </w:pPr>
      <w:r>
        <w:rPr>
          <w:rFonts w:ascii="Liberation Sans" w:hAnsi="Liberation Sans" w:cs="Liberation Sans"/>
        </w:rPr>
        <w:t>A8. Maintenance, Intervention, and Governance Questions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76"/>
        <w:gridCol w:w="4536"/>
        <w:gridCol w:w="3384"/>
        <w:gridCol w:w="1944"/>
      </w:tblGrid>
      <w:tr w:rsidR="00C8741E" w14:paraId="7580B8E3" w14:textId="77777777">
        <w:trPr>
          <w:cantSplit/>
          <w:tblHeader/>
          <w:jc w:val="center"/>
        </w:trPr>
        <w:tc>
          <w:tcPr>
            <w:tcW w:w="576" w:type="dxa"/>
            <w:shd w:val="clear" w:color="auto" w:fill="0B2F44"/>
            <w:tcMar>
              <w:top w:w="90" w:type="dxa"/>
              <w:left w:w="70" w:type="dxa"/>
              <w:bottom w:w="90" w:type="dxa"/>
              <w:right w:w="70" w:type="dxa"/>
            </w:tcMar>
          </w:tcPr>
          <w:p w14:paraId="3C47734F" w14:textId="77777777" w:rsidR="00C8741E" w:rsidRDefault="00000000">
            <w:pPr>
              <w:jc w:val="center"/>
              <w:rPr>
                <w:rFonts w:hint="eastAsia"/>
              </w:rPr>
            </w:pPr>
            <w:r>
              <w:rPr>
                <w:rFonts w:cs="Liberation Sans"/>
                <w:b/>
                <w:color w:val="FFFFFF"/>
                <w:sz w:val="16"/>
              </w:rPr>
              <w:t>No.</w:t>
            </w:r>
          </w:p>
        </w:tc>
        <w:tc>
          <w:tcPr>
            <w:tcW w:w="4536" w:type="dxa"/>
            <w:shd w:val="clear" w:color="auto" w:fill="0B2F44"/>
            <w:tcMar>
              <w:top w:w="90" w:type="dxa"/>
              <w:left w:w="70" w:type="dxa"/>
              <w:bottom w:w="90" w:type="dxa"/>
              <w:right w:w="70" w:type="dxa"/>
            </w:tcMar>
          </w:tcPr>
          <w:p w14:paraId="1C1F803C" w14:textId="77777777" w:rsidR="00C8741E" w:rsidRDefault="00000000">
            <w:pPr>
              <w:jc w:val="center"/>
              <w:rPr>
                <w:rFonts w:hint="eastAsia"/>
              </w:rPr>
            </w:pPr>
            <w:r>
              <w:rPr>
                <w:rFonts w:cs="Liberation Sans"/>
                <w:b/>
                <w:color w:val="FFFFFF"/>
                <w:sz w:val="16"/>
              </w:rPr>
              <w:t>Field question</w:t>
            </w:r>
          </w:p>
        </w:tc>
        <w:tc>
          <w:tcPr>
            <w:tcW w:w="3384" w:type="dxa"/>
            <w:shd w:val="clear" w:color="auto" w:fill="0B2F44"/>
            <w:tcMar>
              <w:top w:w="90" w:type="dxa"/>
              <w:left w:w="70" w:type="dxa"/>
              <w:bottom w:w="90" w:type="dxa"/>
              <w:right w:w="70" w:type="dxa"/>
            </w:tcMar>
          </w:tcPr>
          <w:p w14:paraId="7F872BCD" w14:textId="77777777" w:rsidR="00C8741E" w:rsidRDefault="00000000">
            <w:pPr>
              <w:jc w:val="center"/>
              <w:rPr>
                <w:rFonts w:hint="eastAsia"/>
              </w:rPr>
            </w:pPr>
            <w:r>
              <w:rPr>
                <w:rFonts w:cs="Liberation Sans"/>
                <w:b/>
                <w:color w:val="FFFFFF"/>
                <w:sz w:val="16"/>
              </w:rPr>
              <w:t>Field answer / notes</w:t>
            </w:r>
          </w:p>
        </w:tc>
        <w:tc>
          <w:tcPr>
            <w:tcW w:w="1944" w:type="dxa"/>
            <w:shd w:val="clear" w:color="auto" w:fill="0B2F44"/>
            <w:tcMar>
              <w:top w:w="90" w:type="dxa"/>
              <w:left w:w="70" w:type="dxa"/>
              <w:bottom w:w="90" w:type="dxa"/>
              <w:right w:w="70" w:type="dxa"/>
            </w:tcMar>
          </w:tcPr>
          <w:p w14:paraId="7FA8458A" w14:textId="77777777" w:rsidR="00C8741E" w:rsidRDefault="00000000">
            <w:pPr>
              <w:jc w:val="center"/>
              <w:rPr>
                <w:rFonts w:hint="eastAsia"/>
              </w:rPr>
            </w:pPr>
            <w:r>
              <w:rPr>
                <w:rFonts w:cs="Liberation Sans"/>
                <w:b/>
                <w:color w:val="FFFFFF"/>
                <w:sz w:val="16"/>
              </w:rPr>
              <w:t>Evidence / attachment</w:t>
            </w:r>
          </w:p>
        </w:tc>
      </w:tr>
      <w:tr w:rsidR="00C8741E" w14:paraId="4C16ED3D" w14:textId="77777777">
        <w:trPr>
          <w:cantSplit/>
          <w:trHeight w:val="662"/>
          <w:jc w:val="center"/>
        </w:trPr>
        <w:tc>
          <w:tcPr>
            <w:tcW w:w="576" w:type="dxa"/>
            <w:tcMar>
              <w:top w:w="80" w:type="dxa"/>
              <w:left w:w="70" w:type="dxa"/>
              <w:bottom w:w="80" w:type="dxa"/>
              <w:right w:w="70" w:type="dxa"/>
            </w:tcMar>
            <w:vAlign w:val="center"/>
          </w:tcPr>
          <w:p w14:paraId="6641E31C" w14:textId="77777777" w:rsidR="00C8741E" w:rsidRDefault="00000000">
            <w:pPr>
              <w:jc w:val="center"/>
              <w:rPr>
                <w:rFonts w:hint="eastAsia"/>
              </w:rPr>
            </w:pPr>
            <w:r>
              <w:rPr>
                <w:rFonts w:cs="Liberation Sans"/>
                <w:b/>
                <w:color w:val="0B2F44"/>
                <w:sz w:val="16"/>
              </w:rPr>
              <w:t>1</w:t>
            </w:r>
          </w:p>
        </w:tc>
        <w:tc>
          <w:tcPr>
            <w:tcW w:w="4536" w:type="dxa"/>
            <w:tcMar>
              <w:top w:w="80" w:type="dxa"/>
              <w:left w:w="70" w:type="dxa"/>
              <w:bottom w:w="80" w:type="dxa"/>
              <w:right w:w="70" w:type="dxa"/>
            </w:tcMar>
          </w:tcPr>
          <w:p w14:paraId="08B292C0" w14:textId="77777777" w:rsidR="00C8741E" w:rsidRDefault="00000000">
            <w:pPr>
              <w:rPr>
                <w:rFonts w:hint="eastAsia"/>
              </w:rPr>
            </w:pPr>
            <w:r>
              <w:rPr>
                <w:rFonts w:cs="Liberation Sans"/>
                <w:sz w:val="16"/>
              </w:rPr>
              <w:t>What maintenance was performed in the last outage or shutdown before the incident?</w:t>
            </w:r>
          </w:p>
        </w:tc>
        <w:tc>
          <w:tcPr>
            <w:tcW w:w="3384" w:type="dxa"/>
            <w:tcMar>
              <w:top w:w="80" w:type="dxa"/>
              <w:left w:w="70" w:type="dxa"/>
              <w:bottom w:w="80" w:type="dxa"/>
              <w:right w:w="70" w:type="dxa"/>
            </w:tcMar>
          </w:tcPr>
          <w:p w14:paraId="45B4809A"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8B67E45" w14:textId="77777777" w:rsidR="00C8741E" w:rsidRDefault="00000000">
            <w:pPr>
              <w:rPr>
                <w:rFonts w:hint="eastAsia"/>
              </w:rPr>
            </w:pPr>
            <w:r>
              <w:rPr>
                <w:rFonts w:cs="Liberation Sans"/>
                <w:color w:val="5B6770"/>
                <w:sz w:val="15"/>
              </w:rPr>
              <w:t>Photo / trend / lab report / DCS log / CMMS</w:t>
            </w:r>
          </w:p>
        </w:tc>
      </w:tr>
      <w:tr w:rsidR="00C8741E" w14:paraId="6A1932DA" w14:textId="77777777">
        <w:trPr>
          <w:cantSplit/>
          <w:trHeight w:val="662"/>
          <w:jc w:val="center"/>
        </w:trPr>
        <w:tc>
          <w:tcPr>
            <w:tcW w:w="576" w:type="dxa"/>
            <w:tcMar>
              <w:top w:w="80" w:type="dxa"/>
              <w:left w:w="70" w:type="dxa"/>
              <w:bottom w:w="80" w:type="dxa"/>
              <w:right w:w="70" w:type="dxa"/>
            </w:tcMar>
            <w:vAlign w:val="center"/>
          </w:tcPr>
          <w:p w14:paraId="269824A3" w14:textId="77777777" w:rsidR="00C8741E" w:rsidRDefault="00000000">
            <w:pPr>
              <w:jc w:val="center"/>
              <w:rPr>
                <w:rFonts w:hint="eastAsia"/>
              </w:rPr>
            </w:pPr>
            <w:r>
              <w:rPr>
                <w:rFonts w:cs="Liberation Sans"/>
                <w:b/>
                <w:color w:val="0B2F44"/>
                <w:sz w:val="16"/>
              </w:rPr>
              <w:t>2</w:t>
            </w:r>
          </w:p>
        </w:tc>
        <w:tc>
          <w:tcPr>
            <w:tcW w:w="4536" w:type="dxa"/>
            <w:tcMar>
              <w:top w:w="80" w:type="dxa"/>
              <w:left w:w="70" w:type="dxa"/>
              <w:bottom w:w="80" w:type="dxa"/>
              <w:right w:w="70" w:type="dxa"/>
            </w:tcMar>
          </w:tcPr>
          <w:p w14:paraId="35C25523" w14:textId="77777777" w:rsidR="00C8741E" w:rsidRDefault="00000000">
            <w:pPr>
              <w:rPr>
                <w:rFonts w:hint="eastAsia"/>
              </w:rPr>
            </w:pPr>
            <w:r>
              <w:rPr>
                <w:rFonts w:cs="Liberation Sans"/>
                <w:sz w:val="16"/>
              </w:rPr>
              <w:t>Were servo valves, actuators, trip valves, bearings, filters, coolers, strainers, or reservoir internals cleaned or replaced?</w:t>
            </w:r>
          </w:p>
        </w:tc>
        <w:tc>
          <w:tcPr>
            <w:tcW w:w="3384" w:type="dxa"/>
            <w:tcMar>
              <w:top w:w="80" w:type="dxa"/>
              <w:left w:w="70" w:type="dxa"/>
              <w:bottom w:w="80" w:type="dxa"/>
              <w:right w:w="70" w:type="dxa"/>
            </w:tcMar>
          </w:tcPr>
          <w:p w14:paraId="7B48E3F9"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365EB381" w14:textId="77777777" w:rsidR="00C8741E" w:rsidRDefault="00000000">
            <w:pPr>
              <w:rPr>
                <w:rFonts w:hint="eastAsia"/>
              </w:rPr>
            </w:pPr>
            <w:r>
              <w:rPr>
                <w:rFonts w:cs="Liberation Sans"/>
                <w:color w:val="5B6770"/>
                <w:sz w:val="15"/>
              </w:rPr>
              <w:t>Photo / trend / lab report / DCS log / CMMS</w:t>
            </w:r>
          </w:p>
        </w:tc>
      </w:tr>
      <w:tr w:rsidR="00C8741E" w14:paraId="0F4CEE34" w14:textId="77777777">
        <w:trPr>
          <w:cantSplit/>
          <w:trHeight w:val="662"/>
          <w:jc w:val="center"/>
        </w:trPr>
        <w:tc>
          <w:tcPr>
            <w:tcW w:w="576" w:type="dxa"/>
            <w:tcMar>
              <w:top w:w="80" w:type="dxa"/>
              <w:left w:w="70" w:type="dxa"/>
              <w:bottom w:w="80" w:type="dxa"/>
              <w:right w:w="70" w:type="dxa"/>
            </w:tcMar>
            <w:vAlign w:val="center"/>
          </w:tcPr>
          <w:p w14:paraId="63C0D0FA" w14:textId="77777777" w:rsidR="00C8741E" w:rsidRDefault="00000000">
            <w:pPr>
              <w:jc w:val="center"/>
              <w:rPr>
                <w:rFonts w:hint="eastAsia"/>
              </w:rPr>
            </w:pPr>
            <w:r>
              <w:rPr>
                <w:rFonts w:cs="Liberation Sans"/>
                <w:b/>
                <w:color w:val="0B2F44"/>
                <w:sz w:val="16"/>
              </w:rPr>
              <w:t>3</w:t>
            </w:r>
          </w:p>
        </w:tc>
        <w:tc>
          <w:tcPr>
            <w:tcW w:w="4536" w:type="dxa"/>
            <w:tcMar>
              <w:top w:w="80" w:type="dxa"/>
              <w:left w:w="70" w:type="dxa"/>
              <w:bottom w:w="80" w:type="dxa"/>
              <w:right w:w="70" w:type="dxa"/>
            </w:tcMar>
          </w:tcPr>
          <w:p w14:paraId="771DE35B" w14:textId="77777777" w:rsidR="00C8741E" w:rsidRDefault="00000000">
            <w:pPr>
              <w:rPr>
                <w:rFonts w:hint="eastAsia"/>
              </w:rPr>
            </w:pPr>
            <w:r>
              <w:rPr>
                <w:rFonts w:cs="Liberation Sans"/>
                <w:sz w:val="16"/>
              </w:rPr>
              <w:t>Were cleaning chemicals, solvents, flushing oil, high-velocity flushing, or temporary filters used? What acceptance criteria were used?</w:t>
            </w:r>
          </w:p>
        </w:tc>
        <w:tc>
          <w:tcPr>
            <w:tcW w:w="3384" w:type="dxa"/>
            <w:tcMar>
              <w:top w:w="80" w:type="dxa"/>
              <w:left w:w="70" w:type="dxa"/>
              <w:bottom w:w="80" w:type="dxa"/>
              <w:right w:w="70" w:type="dxa"/>
            </w:tcMar>
          </w:tcPr>
          <w:p w14:paraId="50A80069"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8249AA1" w14:textId="77777777" w:rsidR="00C8741E" w:rsidRDefault="00000000">
            <w:pPr>
              <w:rPr>
                <w:rFonts w:hint="eastAsia"/>
              </w:rPr>
            </w:pPr>
            <w:r>
              <w:rPr>
                <w:rFonts w:cs="Liberation Sans"/>
                <w:color w:val="5B6770"/>
                <w:sz w:val="15"/>
              </w:rPr>
              <w:t>Photo / trend / lab report / DCS log / CMMS</w:t>
            </w:r>
          </w:p>
        </w:tc>
      </w:tr>
      <w:tr w:rsidR="00C8741E" w14:paraId="0C34F76F" w14:textId="77777777">
        <w:trPr>
          <w:cantSplit/>
          <w:trHeight w:val="662"/>
          <w:jc w:val="center"/>
        </w:trPr>
        <w:tc>
          <w:tcPr>
            <w:tcW w:w="576" w:type="dxa"/>
            <w:tcMar>
              <w:top w:w="80" w:type="dxa"/>
              <w:left w:w="70" w:type="dxa"/>
              <w:bottom w:w="80" w:type="dxa"/>
              <w:right w:w="70" w:type="dxa"/>
            </w:tcMar>
            <w:vAlign w:val="center"/>
          </w:tcPr>
          <w:p w14:paraId="155B00F5" w14:textId="77777777" w:rsidR="00C8741E" w:rsidRDefault="00000000">
            <w:pPr>
              <w:jc w:val="center"/>
              <w:rPr>
                <w:rFonts w:hint="eastAsia"/>
              </w:rPr>
            </w:pPr>
            <w:r>
              <w:rPr>
                <w:rFonts w:cs="Liberation Sans"/>
                <w:b/>
                <w:color w:val="0B2F44"/>
                <w:sz w:val="16"/>
              </w:rPr>
              <w:t>4</w:t>
            </w:r>
          </w:p>
        </w:tc>
        <w:tc>
          <w:tcPr>
            <w:tcW w:w="4536" w:type="dxa"/>
            <w:tcMar>
              <w:top w:w="80" w:type="dxa"/>
              <w:left w:w="70" w:type="dxa"/>
              <w:bottom w:w="80" w:type="dxa"/>
              <w:right w:w="70" w:type="dxa"/>
            </w:tcMar>
          </w:tcPr>
          <w:p w14:paraId="5F407618" w14:textId="77777777" w:rsidR="00C8741E" w:rsidRDefault="00000000">
            <w:pPr>
              <w:rPr>
                <w:rFonts w:hint="eastAsia"/>
              </w:rPr>
            </w:pPr>
            <w:r>
              <w:rPr>
                <w:rFonts w:cs="Liberation Sans"/>
                <w:sz w:val="16"/>
              </w:rPr>
              <w:t>Was varnish removal equipment installed, bypassed, undersized, offline, saturated, incorrectly valved, or operated intermittently?</w:t>
            </w:r>
          </w:p>
        </w:tc>
        <w:tc>
          <w:tcPr>
            <w:tcW w:w="3384" w:type="dxa"/>
            <w:tcMar>
              <w:top w:w="80" w:type="dxa"/>
              <w:left w:w="70" w:type="dxa"/>
              <w:bottom w:w="80" w:type="dxa"/>
              <w:right w:w="70" w:type="dxa"/>
            </w:tcMar>
          </w:tcPr>
          <w:p w14:paraId="46FF4E4F"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4B6C1380" w14:textId="77777777" w:rsidR="00C8741E" w:rsidRDefault="00000000">
            <w:pPr>
              <w:rPr>
                <w:rFonts w:hint="eastAsia"/>
              </w:rPr>
            </w:pPr>
            <w:r>
              <w:rPr>
                <w:rFonts w:cs="Liberation Sans"/>
                <w:color w:val="5B6770"/>
                <w:sz w:val="15"/>
              </w:rPr>
              <w:t>Photo / trend / lab report / DCS log / CMMS</w:t>
            </w:r>
          </w:p>
        </w:tc>
      </w:tr>
      <w:tr w:rsidR="00C8741E" w14:paraId="5967A671" w14:textId="77777777">
        <w:trPr>
          <w:cantSplit/>
          <w:trHeight w:val="662"/>
          <w:jc w:val="center"/>
        </w:trPr>
        <w:tc>
          <w:tcPr>
            <w:tcW w:w="576" w:type="dxa"/>
            <w:tcMar>
              <w:top w:w="80" w:type="dxa"/>
              <w:left w:w="70" w:type="dxa"/>
              <w:bottom w:w="80" w:type="dxa"/>
              <w:right w:w="70" w:type="dxa"/>
            </w:tcMar>
            <w:vAlign w:val="center"/>
          </w:tcPr>
          <w:p w14:paraId="6705204F" w14:textId="77777777" w:rsidR="00C8741E" w:rsidRDefault="00000000">
            <w:pPr>
              <w:jc w:val="center"/>
              <w:rPr>
                <w:rFonts w:hint="eastAsia"/>
              </w:rPr>
            </w:pPr>
            <w:r>
              <w:rPr>
                <w:rFonts w:cs="Liberation Sans"/>
                <w:b/>
                <w:color w:val="0B2F44"/>
                <w:sz w:val="16"/>
              </w:rPr>
              <w:t>5</w:t>
            </w:r>
          </w:p>
        </w:tc>
        <w:tc>
          <w:tcPr>
            <w:tcW w:w="4536" w:type="dxa"/>
            <w:tcMar>
              <w:top w:w="80" w:type="dxa"/>
              <w:left w:w="70" w:type="dxa"/>
              <w:bottom w:w="80" w:type="dxa"/>
              <w:right w:w="70" w:type="dxa"/>
            </w:tcMar>
          </w:tcPr>
          <w:p w14:paraId="4AB55F60" w14:textId="77777777" w:rsidR="00C8741E" w:rsidRDefault="00000000">
            <w:pPr>
              <w:rPr>
                <w:rFonts w:hint="eastAsia"/>
              </w:rPr>
            </w:pPr>
            <w:r>
              <w:rPr>
                <w:rFonts w:cs="Liberation Sans"/>
                <w:sz w:val="16"/>
              </w:rPr>
              <w:t>Were filter elements changed frequently? What material was found on the elements?</w:t>
            </w:r>
          </w:p>
        </w:tc>
        <w:tc>
          <w:tcPr>
            <w:tcW w:w="3384" w:type="dxa"/>
            <w:tcMar>
              <w:top w:w="80" w:type="dxa"/>
              <w:left w:w="70" w:type="dxa"/>
              <w:bottom w:w="80" w:type="dxa"/>
              <w:right w:w="70" w:type="dxa"/>
            </w:tcMar>
          </w:tcPr>
          <w:p w14:paraId="2B18B633"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E129193" w14:textId="77777777" w:rsidR="00C8741E" w:rsidRDefault="00000000">
            <w:pPr>
              <w:rPr>
                <w:rFonts w:hint="eastAsia"/>
              </w:rPr>
            </w:pPr>
            <w:r>
              <w:rPr>
                <w:rFonts w:cs="Liberation Sans"/>
                <w:color w:val="5B6770"/>
                <w:sz w:val="15"/>
              </w:rPr>
              <w:t>Photo / trend / lab report / DCS log / CMMS</w:t>
            </w:r>
          </w:p>
        </w:tc>
      </w:tr>
      <w:tr w:rsidR="00C8741E" w14:paraId="73DD770D" w14:textId="77777777">
        <w:trPr>
          <w:cantSplit/>
          <w:trHeight w:val="662"/>
          <w:jc w:val="center"/>
        </w:trPr>
        <w:tc>
          <w:tcPr>
            <w:tcW w:w="576" w:type="dxa"/>
            <w:tcMar>
              <w:top w:w="80" w:type="dxa"/>
              <w:left w:w="70" w:type="dxa"/>
              <w:bottom w:w="80" w:type="dxa"/>
              <w:right w:w="70" w:type="dxa"/>
            </w:tcMar>
            <w:vAlign w:val="center"/>
          </w:tcPr>
          <w:p w14:paraId="7869286B" w14:textId="77777777" w:rsidR="00C8741E" w:rsidRDefault="00000000">
            <w:pPr>
              <w:jc w:val="center"/>
              <w:rPr>
                <w:rFonts w:hint="eastAsia"/>
              </w:rPr>
            </w:pPr>
            <w:r>
              <w:rPr>
                <w:rFonts w:cs="Liberation Sans"/>
                <w:b/>
                <w:color w:val="0B2F44"/>
                <w:sz w:val="16"/>
              </w:rPr>
              <w:t>6</w:t>
            </w:r>
          </w:p>
        </w:tc>
        <w:tc>
          <w:tcPr>
            <w:tcW w:w="4536" w:type="dxa"/>
            <w:tcMar>
              <w:top w:w="80" w:type="dxa"/>
              <w:left w:w="70" w:type="dxa"/>
              <w:bottom w:w="80" w:type="dxa"/>
              <w:right w:w="70" w:type="dxa"/>
            </w:tcMar>
          </w:tcPr>
          <w:p w14:paraId="75409C3C" w14:textId="77777777" w:rsidR="00C8741E" w:rsidRDefault="00000000">
            <w:pPr>
              <w:rPr>
                <w:rFonts w:hint="eastAsia"/>
              </w:rPr>
            </w:pPr>
            <w:r>
              <w:rPr>
                <w:rFonts w:cs="Liberation Sans"/>
                <w:sz w:val="16"/>
              </w:rPr>
              <w:t>Was the sampling program changed, stopped, delayed, or outsourced? Who reviews and acts on results?</w:t>
            </w:r>
          </w:p>
        </w:tc>
        <w:tc>
          <w:tcPr>
            <w:tcW w:w="3384" w:type="dxa"/>
            <w:tcMar>
              <w:top w:w="80" w:type="dxa"/>
              <w:left w:w="70" w:type="dxa"/>
              <w:bottom w:w="80" w:type="dxa"/>
              <w:right w:w="70" w:type="dxa"/>
            </w:tcMar>
          </w:tcPr>
          <w:p w14:paraId="4AB6A44E"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5BCA1D93" w14:textId="77777777" w:rsidR="00C8741E" w:rsidRDefault="00000000">
            <w:pPr>
              <w:rPr>
                <w:rFonts w:hint="eastAsia"/>
              </w:rPr>
            </w:pPr>
            <w:r>
              <w:rPr>
                <w:rFonts w:cs="Liberation Sans"/>
                <w:color w:val="5B6770"/>
                <w:sz w:val="15"/>
              </w:rPr>
              <w:t>Photo / trend / lab report / DCS log / CMMS</w:t>
            </w:r>
          </w:p>
        </w:tc>
      </w:tr>
      <w:tr w:rsidR="00C8741E" w14:paraId="0F1BD99C" w14:textId="77777777">
        <w:trPr>
          <w:cantSplit/>
          <w:trHeight w:val="662"/>
          <w:jc w:val="center"/>
        </w:trPr>
        <w:tc>
          <w:tcPr>
            <w:tcW w:w="576" w:type="dxa"/>
            <w:tcMar>
              <w:top w:w="80" w:type="dxa"/>
              <w:left w:w="70" w:type="dxa"/>
              <w:bottom w:w="80" w:type="dxa"/>
              <w:right w:w="70" w:type="dxa"/>
            </w:tcMar>
            <w:vAlign w:val="center"/>
          </w:tcPr>
          <w:p w14:paraId="122D2815" w14:textId="77777777" w:rsidR="00C8741E" w:rsidRDefault="00000000">
            <w:pPr>
              <w:jc w:val="center"/>
              <w:rPr>
                <w:rFonts w:hint="eastAsia"/>
              </w:rPr>
            </w:pPr>
            <w:r>
              <w:rPr>
                <w:rFonts w:cs="Liberation Sans"/>
                <w:b/>
                <w:color w:val="0B2F44"/>
                <w:sz w:val="16"/>
              </w:rPr>
              <w:t>7</w:t>
            </w:r>
          </w:p>
        </w:tc>
        <w:tc>
          <w:tcPr>
            <w:tcW w:w="4536" w:type="dxa"/>
            <w:tcMar>
              <w:top w:w="80" w:type="dxa"/>
              <w:left w:w="70" w:type="dxa"/>
              <w:bottom w:w="80" w:type="dxa"/>
              <w:right w:w="70" w:type="dxa"/>
            </w:tcMar>
          </w:tcPr>
          <w:p w14:paraId="696778EE" w14:textId="77777777" w:rsidR="00C8741E" w:rsidRDefault="00000000">
            <w:pPr>
              <w:rPr>
                <w:rFonts w:hint="eastAsia"/>
              </w:rPr>
            </w:pPr>
            <w:r>
              <w:rPr>
                <w:rFonts w:cs="Liberation Sans"/>
                <w:sz w:val="16"/>
              </w:rPr>
              <w:t>Were previous oil analysis warnings closed with documented actions or only filed?</w:t>
            </w:r>
          </w:p>
        </w:tc>
        <w:tc>
          <w:tcPr>
            <w:tcW w:w="3384" w:type="dxa"/>
            <w:tcMar>
              <w:top w:w="80" w:type="dxa"/>
              <w:left w:w="70" w:type="dxa"/>
              <w:bottom w:w="80" w:type="dxa"/>
              <w:right w:w="70" w:type="dxa"/>
            </w:tcMar>
          </w:tcPr>
          <w:p w14:paraId="4197315B"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604D434D" w14:textId="77777777" w:rsidR="00C8741E" w:rsidRDefault="00000000">
            <w:pPr>
              <w:rPr>
                <w:rFonts w:hint="eastAsia"/>
              </w:rPr>
            </w:pPr>
            <w:r>
              <w:rPr>
                <w:rFonts w:cs="Liberation Sans"/>
                <w:color w:val="5B6770"/>
                <w:sz w:val="15"/>
              </w:rPr>
              <w:t>Photo / trend / lab report / DCS log / CMMS</w:t>
            </w:r>
          </w:p>
        </w:tc>
      </w:tr>
      <w:tr w:rsidR="00C8741E" w14:paraId="3CC6121D" w14:textId="77777777">
        <w:trPr>
          <w:cantSplit/>
          <w:trHeight w:val="662"/>
          <w:jc w:val="center"/>
        </w:trPr>
        <w:tc>
          <w:tcPr>
            <w:tcW w:w="576" w:type="dxa"/>
            <w:tcMar>
              <w:top w:w="80" w:type="dxa"/>
              <w:left w:w="70" w:type="dxa"/>
              <w:bottom w:w="80" w:type="dxa"/>
              <w:right w:w="70" w:type="dxa"/>
            </w:tcMar>
            <w:vAlign w:val="center"/>
          </w:tcPr>
          <w:p w14:paraId="3A77FA15" w14:textId="77777777" w:rsidR="00C8741E" w:rsidRDefault="00000000">
            <w:pPr>
              <w:jc w:val="center"/>
              <w:rPr>
                <w:rFonts w:hint="eastAsia"/>
              </w:rPr>
            </w:pPr>
            <w:r>
              <w:rPr>
                <w:rFonts w:cs="Liberation Sans"/>
                <w:b/>
                <w:color w:val="0B2F44"/>
                <w:sz w:val="16"/>
              </w:rPr>
              <w:t>8</w:t>
            </w:r>
          </w:p>
        </w:tc>
        <w:tc>
          <w:tcPr>
            <w:tcW w:w="4536" w:type="dxa"/>
            <w:tcMar>
              <w:top w:w="80" w:type="dxa"/>
              <w:left w:w="70" w:type="dxa"/>
              <w:bottom w:w="80" w:type="dxa"/>
              <w:right w:w="70" w:type="dxa"/>
            </w:tcMar>
          </w:tcPr>
          <w:p w14:paraId="27C1CB40" w14:textId="77777777" w:rsidR="00C8741E" w:rsidRDefault="00000000">
            <w:pPr>
              <w:rPr>
                <w:rFonts w:hint="eastAsia"/>
              </w:rPr>
            </w:pPr>
            <w:r>
              <w:rPr>
                <w:rFonts w:cs="Liberation Sans"/>
                <w:sz w:val="16"/>
              </w:rPr>
              <w:t>Who owns turbine oil risk: operations, maintenance, reliability, lab, OEM, or supplier?</w:t>
            </w:r>
          </w:p>
        </w:tc>
        <w:tc>
          <w:tcPr>
            <w:tcW w:w="3384" w:type="dxa"/>
            <w:tcMar>
              <w:top w:w="80" w:type="dxa"/>
              <w:left w:w="70" w:type="dxa"/>
              <w:bottom w:w="80" w:type="dxa"/>
              <w:right w:w="70" w:type="dxa"/>
            </w:tcMar>
          </w:tcPr>
          <w:p w14:paraId="509F2500" w14:textId="77777777" w:rsidR="00C8741E" w:rsidRDefault="00000000">
            <w:pPr>
              <w:rPr>
                <w:rFonts w:hint="eastAsia"/>
              </w:rPr>
            </w:pPr>
            <w:r>
              <w:rPr>
                <w:rFonts w:cs="Liberation Sans"/>
                <w:color w:val="5B6770"/>
                <w:sz w:val="16"/>
              </w:rPr>
              <w:t>[enter answer]</w:t>
            </w:r>
            <w:r>
              <w:br/>
            </w:r>
          </w:p>
        </w:tc>
        <w:tc>
          <w:tcPr>
            <w:tcW w:w="1944" w:type="dxa"/>
            <w:tcMar>
              <w:top w:w="80" w:type="dxa"/>
              <w:left w:w="70" w:type="dxa"/>
              <w:bottom w:w="80" w:type="dxa"/>
              <w:right w:w="70" w:type="dxa"/>
            </w:tcMar>
          </w:tcPr>
          <w:p w14:paraId="045B472C" w14:textId="77777777" w:rsidR="00C8741E" w:rsidRDefault="00000000">
            <w:pPr>
              <w:rPr>
                <w:rFonts w:hint="eastAsia"/>
              </w:rPr>
            </w:pPr>
            <w:r>
              <w:rPr>
                <w:rFonts w:cs="Liberation Sans"/>
                <w:color w:val="5B6770"/>
                <w:sz w:val="15"/>
              </w:rPr>
              <w:t>Photo / trend / lab report / DCS log / CMMS</w:t>
            </w:r>
          </w:p>
        </w:tc>
      </w:tr>
    </w:tbl>
    <w:p w14:paraId="15B1C60B" w14:textId="77777777" w:rsidR="00C8741E" w:rsidRDefault="00C8741E">
      <w:pPr>
        <w:spacing w:after="80" w:line="252" w:lineRule="auto"/>
      </w:pPr>
    </w:p>
    <w:p w14:paraId="27E5F647" w14:textId="77777777" w:rsidR="004F47C6" w:rsidRDefault="004F47C6">
      <w:pPr>
        <w:spacing w:after="80" w:line="252" w:lineRule="auto"/>
        <w:rPr>
          <w:rFonts w:hint="eastAsia"/>
        </w:rPr>
      </w:pPr>
    </w:p>
    <w:p w14:paraId="60074FDD" w14:textId="77777777" w:rsidR="00C8741E" w:rsidRDefault="00000000">
      <w:pPr>
        <w:pStyle w:val="Heading3"/>
        <w:spacing w:before="140" w:after="120"/>
      </w:pPr>
      <w:r>
        <w:rPr>
          <w:rFonts w:ascii="Liberation Sans" w:hAnsi="Liberation Sans" w:cs="Liberation Sans"/>
        </w:rPr>
        <w:lastRenderedPageBreak/>
        <w:t>A9. Minimum Evidence Package Before RCFA Workshop</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220"/>
        <w:gridCol w:w="5220"/>
      </w:tblGrid>
      <w:tr w:rsidR="00C8741E" w14:paraId="6C463FAC" w14:textId="77777777">
        <w:trPr>
          <w:cantSplit/>
          <w:jc w:val="center"/>
        </w:trPr>
        <w:tc>
          <w:tcPr>
            <w:tcW w:w="5220" w:type="dxa"/>
            <w:tcMar>
              <w:top w:w="70" w:type="dxa"/>
              <w:left w:w="80" w:type="dxa"/>
              <w:bottom w:w="70" w:type="dxa"/>
              <w:right w:w="80" w:type="dxa"/>
            </w:tcMar>
          </w:tcPr>
          <w:p w14:paraId="138FB026" w14:textId="77777777" w:rsidR="00C8741E" w:rsidRDefault="00000000">
            <w:pPr>
              <w:rPr>
                <w:rFonts w:hint="eastAsia"/>
              </w:rPr>
            </w:pPr>
            <w:r>
              <w:rPr>
                <w:rFonts w:cs="Liberation Sans"/>
                <w:sz w:val="16"/>
              </w:rPr>
              <w:t>[ ] Trip/alarm chronological event log</w:t>
            </w:r>
          </w:p>
        </w:tc>
        <w:tc>
          <w:tcPr>
            <w:tcW w:w="5220" w:type="dxa"/>
            <w:tcMar>
              <w:top w:w="70" w:type="dxa"/>
              <w:left w:w="80" w:type="dxa"/>
              <w:bottom w:w="70" w:type="dxa"/>
              <w:right w:w="80" w:type="dxa"/>
            </w:tcMar>
          </w:tcPr>
          <w:p w14:paraId="0A6553A3" w14:textId="77777777" w:rsidR="00C8741E" w:rsidRDefault="00000000">
            <w:pPr>
              <w:rPr>
                <w:rFonts w:hint="eastAsia"/>
              </w:rPr>
            </w:pPr>
            <w:r>
              <w:rPr>
                <w:rFonts w:cs="Liberation Sans"/>
                <w:sz w:val="16"/>
              </w:rPr>
              <w:t>[ ] DCS trends with time stamps</w:t>
            </w:r>
          </w:p>
        </w:tc>
      </w:tr>
      <w:tr w:rsidR="00C8741E" w14:paraId="5D8F443B" w14:textId="77777777">
        <w:trPr>
          <w:cantSplit/>
          <w:jc w:val="center"/>
        </w:trPr>
        <w:tc>
          <w:tcPr>
            <w:tcW w:w="5220" w:type="dxa"/>
            <w:tcMar>
              <w:top w:w="70" w:type="dxa"/>
              <w:left w:w="80" w:type="dxa"/>
              <w:bottom w:w="70" w:type="dxa"/>
              <w:right w:w="80" w:type="dxa"/>
            </w:tcMar>
          </w:tcPr>
          <w:p w14:paraId="5E0590CF" w14:textId="77777777" w:rsidR="00C8741E" w:rsidRDefault="00000000">
            <w:pPr>
              <w:rPr>
                <w:rFonts w:hint="eastAsia"/>
              </w:rPr>
            </w:pPr>
            <w:r>
              <w:rPr>
                <w:rFonts w:cs="Liberation Sans"/>
                <w:sz w:val="16"/>
              </w:rPr>
              <w:t>[ ] Last 12-24 months oil analysis reports</w:t>
            </w:r>
          </w:p>
        </w:tc>
        <w:tc>
          <w:tcPr>
            <w:tcW w:w="5220" w:type="dxa"/>
            <w:tcMar>
              <w:top w:w="70" w:type="dxa"/>
              <w:left w:w="80" w:type="dxa"/>
              <w:bottom w:w="70" w:type="dxa"/>
              <w:right w:w="80" w:type="dxa"/>
            </w:tcMar>
          </w:tcPr>
          <w:p w14:paraId="169141A0" w14:textId="77777777" w:rsidR="00C8741E" w:rsidRDefault="00000000">
            <w:pPr>
              <w:rPr>
                <w:rFonts w:hint="eastAsia"/>
              </w:rPr>
            </w:pPr>
            <w:r>
              <w:rPr>
                <w:rFonts w:cs="Liberation Sans"/>
                <w:sz w:val="16"/>
              </w:rPr>
              <w:t>[ ] Oil top-up and batch records</w:t>
            </w:r>
          </w:p>
        </w:tc>
      </w:tr>
      <w:tr w:rsidR="00C8741E" w14:paraId="38D95F60" w14:textId="77777777">
        <w:trPr>
          <w:cantSplit/>
          <w:jc w:val="center"/>
        </w:trPr>
        <w:tc>
          <w:tcPr>
            <w:tcW w:w="5220" w:type="dxa"/>
            <w:tcMar>
              <w:top w:w="70" w:type="dxa"/>
              <w:left w:w="80" w:type="dxa"/>
              <w:bottom w:w="70" w:type="dxa"/>
              <w:right w:w="80" w:type="dxa"/>
            </w:tcMar>
          </w:tcPr>
          <w:p w14:paraId="5C39729C" w14:textId="77777777" w:rsidR="00C8741E" w:rsidRDefault="00000000">
            <w:pPr>
              <w:rPr>
                <w:rFonts w:hint="eastAsia"/>
              </w:rPr>
            </w:pPr>
            <w:r>
              <w:rPr>
                <w:rFonts w:cs="Liberation Sans"/>
                <w:sz w:val="16"/>
              </w:rPr>
              <w:t>[ ] Current oil system P&amp;ID or schematic</w:t>
            </w:r>
          </w:p>
        </w:tc>
        <w:tc>
          <w:tcPr>
            <w:tcW w:w="5220" w:type="dxa"/>
            <w:tcMar>
              <w:top w:w="70" w:type="dxa"/>
              <w:left w:w="80" w:type="dxa"/>
              <w:bottom w:w="70" w:type="dxa"/>
              <w:right w:w="80" w:type="dxa"/>
            </w:tcMar>
          </w:tcPr>
          <w:p w14:paraId="22EEA915" w14:textId="77777777" w:rsidR="00C8741E" w:rsidRDefault="00000000">
            <w:pPr>
              <w:rPr>
                <w:rFonts w:hint="eastAsia"/>
              </w:rPr>
            </w:pPr>
            <w:r>
              <w:rPr>
                <w:rFonts w:cs="Liberation Sans"/>
                <w:sz w:val="16"/>
              </w:rPr>
              <w:t>[ ] Filter and varnish skid data sheets</w:t>
            </w:r>
          </w:p>
        </w:tc>
      </w:tr>
      <w:tr w:rsidR="00C8741E" w14:paraId="578CA428" w14:textId="77777777">
        <w:trPr>
          <w:cantSplit/>
          <w:jc w:val="center"/>
        </w:trPr>
        <w:tc>
          <w:tcPr>
            <w:tcW w:w="5220" w:type="dxa"/>
            <w:tcMar>
              <w:top w:w="70" w:type="dxa"/>
              <w:left w:w="80" w:type="dxa"/>
              <w:bottom w:w="70" w:type="dxa"/>
              <w:right w:w="80" w:type="dxa"/>
            </w:tcMar>
          </w:tcPr>
          <w:p w14:paraId="062CAA10" w14:textId="77777777" w:rsidR="00C8741E" w:rsidRDefault="00000000">
            <w:pPr>
              <w:rPr>
                <w:rFonts w:hint="eastAsia"/>
              </w:rPr>
            </w:pPr>
            <w:r>
              <w:rPr>
                <w:rFonts w:cs="Liberation Sans"/>
                <w:sz w:val="16"/>
              </w:rPr>
              <w:t>[ ] Filter DP trend and element change history</w:t>
            </w:r>
          </w:p>
        </w:tc>
        <w:tc>
          <w:tcPr>
            <w:tcW w:w="5220" w:type="dxa"/>
            <w:tcMar>
              <w:top w:w="70" w:type="dxa"/>
              <w:left w:w="80" w:type="dxa"/>
              <w:bottom w:w="70" w:type="dxa"/>
              <w:right w:w="80" w:type="dxa"/>
            </w:tcMar>
          </w:tcPr>
          <w:p w14:paraId="7A84E686" w14:textId="77777777" w:rsidR="00C8741E" w:rsidRDefault="00000000">
            <w:pPr>
              <w:rPr>
                <w:rFonts w:hint="eastAsia"/>
              </w:rPr>
            </w:pPr>
            <w:r>
              <w:rPr>
                <w:rFonts w:cs="Liberation Sans"/>
                <w:sz w:val="16"/>
              </w:rPr>
              <w:t>[ ] Photos of deposits and affected components</w:t>
            </w:r>
          </w:p>
        </w:tc>
      </w:tr>
      <w:tr w:rsidR="00C8741E" w14:paraId="7B844D75" w14:textId="77777777">
        <w:trPr>
          <w:cantSplit/>
          <w:jc w:val="center"/>
        </w:trPr>
        <w:tc>
          <w:tcPr>
            <w:tcW w:w="5220" w:type="dxa"/>
            <w:tcMar>
              <w:top w:w="70" w:type="dxa"/>
              <w:left w:w="80" w:type="dxa"/>
              <w:bottom w:w="70" w:type="dxa"/>
              <w:right w:w="80" w:type="dxa"/>
            </w:tcMar>
          </w:tcPr>
          <w:p w14:paraId="49826793" w14:textId="77777777" w:rsidR="00C8741E" w:rsidRDefault="00000000">
            <w:pPr>
              <w:rPr>
                <w:rFonts w:hint="eastAsia"/>
              </w:rPr>
            </w:pPr>
            <w:r>
              <w:rPr>
                <w:rFonts w:cs="Liberation Sans"/>
                <w:sz w:val="16"/>
              </w:rPr>
              <w:t>[ ] Retained deposit sample and used filter section</w:t>
            </w:r>
          </w:p>
        </w:tc>
        <w:tc>
          <w:tcPr>
            <w:tcW w:w="5220" w:type="dxa"/>
            <w:tcMar>
              <w:top w:w="70" w:type="dxa"/>
              <w:left w:w="80" w:type="dxa"/>
              <w:bottom w:w="70" w:type="dxa"/>
              <w:right w:w="80" w:type="dxa"/>
            </w:tcMar>
          </w:tcPr>
          <w:p w14:paraId="2ACC5276" w14:textId="77777777" w:rsidR="00C8741E" w:rsidRDefault="00000000">
            <w:pPr>
              <w:rPr>
                <w:rFonts w:hint="eastAsia"/>
              </w:rPr>
            </w:pPr>
            <w:r>
              <w:rPr>
                <w:rFonts w:cs="Liberation Sans"/>
                <w:sz w:val="16"/>
              </w:rPr>
              <w:t>[ ] Maintenance work orders and outage reports</w:t>
            </w:r>
          </w:p>
        </w:tc>
      </w:tr>
      <w:tr w:rsidR="00C8741E" w14:paraId="60B152F1" w14:textId="77777777">
        <w:trPr>
          <w:cantSplit/>
          <w:jc w:val="center"/>
        </w:trPr>
        <w:tc>
          <w:tcPr>
            <w:tcW w:w="5220" w:type="dxa"/>
            <w:tcMar>
              <w:top w:w="70" w:type="dxa"/>
              <w:left w:w="80" w:type="dxa"/>
              <w:bottom w:w="70" w:type="dxa"/>
              <w:right w:w="80" w:type="dxa"/>
            </w:tcMar>
          </w:tcPr>
          <w:p w14:paraId="1D9C847B" w14:textId="77777777" w:rsidR="00C8741E" w:rsidRDefault="00000000">
            <w:pPr>
              <w:rPr>
                <w:rFonts w:hint="eastAsia"/>
              </w:rPr>
            </w:pPr>
            <w:r>
              <w:rPr>
                <w:rFonts w:cs="Liberation Sans"/>
                <w:sz w:val="16"/>
              </w:rPr>
              <w:t>[ ] Sampling procedure and sample point photos</w:t>
            </w:r>
          </w:p>
        </w:tc>
        <w:tc>
          <w:tcPr>
            <w:tcW w:w="5220" w:type="dxa"/>
            <w:tcMar>
              <w:top w:w="70" w:type="dxa"/>
              <w:left w:w="80" w:type="dxa"/>
              <w:bottom w:w="70" w:type="dxa"/>
              <w:right w:w="80" w:type="dxa"/>
            </w:tcMar>
          </w:tcPr>
          <w:p w14:paraId="189329A5" w14:textId="77777777" w:rsidR="00C8741E" w:rsidRDefault="00000000">
            <w:pPr>
              <w:rPr>
                <w:rFonts w:hint="eastAsia"/>
              </w:rPr>
            </w:pPr>
            <w:r>
              <w:rPr>
                <w:rFonts w:cs="Liberation Sans"/>
                <w:sz w:val="16"/>
              </w:rPr>
              <w:t>[ ] Operating profile: load, cycling, start/stop count</w:t>
            </w:r>
          </w:p>
        </w:tc>
      </w:tr>
      <w:tr w:rsidR="00C8741E" w14:paraId="4B4EA11C" w14:textId="77777777">
        <w:trPr>
          <w:cantSplit/>
          <w:jc w:val="center"/>
        </w:trPr>
        <w:tc>
          <w:tcPr>
            <w:tcW w:w="5220" w:type="dxa"/>
            <w:tcMar>
              <w:top w:w="70" w:type="dxa"/>
              <w:left w:w="80" w:type="dxa"/>
              <w:bottom w:w="70" w:type="dxa"/>
              <w:right w:w="80" w:type="dxa"/>
            </w:tcMar>
          </w:tcPr>
          <w:p w14:paraId="0DC7C3A4" w14:textId="77777777" w:rsidR="00C8741E" w:rsidRDefault="00000000">
            <w:pPr>
              <w:rPr>
                <w:rFonts w:hint="eastAsia"/>
              </w:rPr>
            </w:pPr>
            <w:r>
              <w:rPr>
                <w:rFonts w:cs="Liberation Sans"/>
                <w:sz w:val="16"/>
              </w:rPr>
              <w:t>[ ] Lab method list and detection limits</w:t>
            </w:r>
          </w:p>
        </w:tc>
        <w:tc>
          <w:tcPr>
            <w:tcW w:w="5220" w:type="dxa"/>
            <w:tcMar>
              <w:top w:w="70" w:type="dxa"/>
              <w:left w:w="80" w:type="dxa"/>
              <w:bottom w:w="70" w:type="dxa"/>
              <w:right w:w="80" w:type="dxa"/>
            </w:tcMar>
          </w:tcPr>
          <w:p w14:paraId="43A9271F" w14:textId="77777777" w:rsidR="00C8741E" w:rsidRDefault="00000000">
            <w:pPr>
              <w:rPr>
                <w:rFonts w:hint="eastAsia"/>
              </w:rPr>
            </w:pPr>
            <w:r>
              <w:rPr>
                <w:rFonts w:cs="Liberation Sans"/>
                <w:sz w:val="16"/>
              </w:rPr>
              <w:t>[ ] OEM service bulletins or limits</w:t>
            </w:r>
          </w:p>
        </w:tc>
      </w:tr>
      <w:tr w:rsidR="00C8741E" w14:paraId="234345C7" w14:textId="77777777">
        <w:trPr>
          <w:cantSplit/>
          <w:jc w:val="center"/>
        </w:trPr>
        <w:tc>
          <w:tcPr>
            <w:tcW w:w="5220" w:type="dxa"/>
            <w:tcMar>
              <w:top w:w="70" w:type="dxa"/>
              <w:left w:w="80" w:type="dxa"/>
              <w:bottom w:w="70" w:type="dxa"/>
              <w:right w:w="80" w:type="dxa"/>
            </w:tcMar>
          </w:tcPr>
          <w:p w14:paraId="228788A3" w14:textId="77777777" w:rsidR="00C8741E" w:rsidRDefault="00000000">
            <w:pPr>
              <w:rPr>
                <w:rFonts w:hint="eastAsia"/>
              </w:rPr>
            </w:pPr>
            <w:r>
              <w:rPr>
                <w:rFonts w:cs="Liberation Sans"/>
                <w:sz w:val="16"/>
              </w:rPr>
              <w:t>[ ] Interview notes from operator, reliability, maintenance, lab</w:t>
            </w:r>
          </w:p>
        </w:tc>
        <w:tc>
          <w:tcPr>
            <w:tcW w:w="5220" w:type="dxa"/>
            <w:tcMar>
              <w:top w:w="70" w:type="dxa"/>
              <w:left w:w="80" w:type="dxa"/>
              <w:bottom w:w="70" w:type="dxa"/>
              <w:right w:w="80" w:type="dxa"/>
            </w:tcMar>
          </w:tcPr>
          <w:p w14:paraId="4491AA69" w14:textId="77777777" w:rsidR="00C8741E" w:rsidRDefault="00000000">
            <w:pPr>
              <w:rPr>
                <w:rFonts w:hint="eastAsia"/>
              </w:rPr>
            </w:pPr>
            <w:r>
              <w:rPr>
                <w:rFonts w:cs="Liberation Sans"/>
                <w:sz w:val="16"/>
              </w:rPr>
              <w:t>[ ] Initial containment actions and restart status</w:t>
            </w:r>
          </w:p>
        </w:tc>
      </w:tr>
    </w:tbl>
    <w:p w14:paraId="66D8AFA5" w14:textId="77777777" w:rsidR="00C8741E" w:rsidRDefault="00C8741E">
      <w:pPr>
        <w:spacing w:after="60" w:line="252" w:lineRule="auto"/>
        <w:rPr>
          <w:rFonts w:hint="eastAsia"/>
        </w:rPr>
      </w:pPr>
    </w:p>
    <w:tbl>
      <w:tblPr>
        <w:tblW w:w="0" w:type="auto"/>
        <w:jc w:val="center"/>
        <w:tblBorders>
          <w:top w:val="single" w:sz="0" w:space="0" w:color="0B2F44"/>
          <w:left w:val="single" w:sz="0" w:space="0" w:color="0B2F44"/>
          <w:bottom w:val="single" w:sz="0" w:space="0" w:color="0B2F44"/>
          <w:right w:val="single" w:sz="0" w:space="0" w:color="0B2F44"/>
          <w:insideH w:val="single" w:sz="0" w:space="0" w:color="0B2F44"/>
          <w:insideV w:val="single" w:sz="0" w:space="0" w:color="0B2F44"/>
        </w:tblBorders>
        <w:tblLayout w:type="fixed"/>
        <w:tblLook w:val="04A0" w:firstRow="1" w:lastRow="0" w:firstColumn="1" w:lastColumn="0" w:noHBand="0" w:noVBand="1"/>
      </w:tblPr>
      <w:tblGrid>
        <w:gridCol w:w="10512"/>
      </w:tblGrid>
      <w:tr w:rsidR="00C8741E" w14:paraId="567EB240" w14:textId="77777777">
        <w:trPr>
          <w:jc w:val="center"/>
        </w:trPr>
        <w:tc>
          <w:tcPr>
            <w:tcW w:w="10512" w:type="dxa"/>
            <w:shd w:val="clear" w:color="auto" w:fill="0B2F44"/>
            <w:tcMar>
              <w:top w:w="120" w:type="dxa"/>
              <w:left w:w="160" w:type="dxa"/>
              <w:bottom w:w="120" w:type="dxa"/>
              <w:right w:w="160" w:type="dxa"/>
            </w:tcMar>
          </w:tcPr>
          <w:p w14:paraId="21D72A4E" w14:textId="77777777" w:rsidR="00C8741E" w:rsidRDefault="00000000">
            <w:pPr>
              <w:rPr>
                <w:rFonts w:hint="eastAsia"/>
              </w:rPr>
            </w:pPr>
            <w:r>
              <w:rPr>
                <w:rFonts w:cs="Liberation Sans"/>
                <w:b/>
                <w:color w:val="FFFFFF"/>
                <w:sz w:val="22"/>
              </w:rPr>
              <w:t>PART B - KHASH RCFA METHOD FOR VARNISH-RELATED INCIDENTS</w:t>
            </w:r>
          </w:p>
        </w:tc>
      </w:tr>
    </w:tbl>
    <w:p w14:paraId="558918C4" w14:textId="77777777" w:rsidR="00C8741E" w:rsidRDefault="00000000">
      <w:pPr>
        <w:pStyle w:val="Heading2"/>
        <w:spacing w:before="140" w:after="120"/>
      </w:pPr>
      <w:r>
        <w:rPr>
          <w:rFonts w:ascii="Liberation Sans" w:hAnsi="Liberation Sans" w:cs="Liberation Sans"/>
        </w:rPr>
        <w:t>B1. RCFA Philosophy</w:t>
      </w:r>
    </w:p>
    <w:tbl>
      <w:tblPr>
        <w:tblW w:w="0" w:type="auto"/>
        <w:jc w:val="center"/>
        <w:tblBorders>
          <w:top w:val="single" w:sz="4" w:space="0" w:color="D7E0E7"/>
          <w:left w:val="single" w:sz="4" w:space="0" w:color="D7E0E7"/>
          <w:bottom w:val="single" w:sz="4" w:space="0" w:color="D7E0E7"/>
          <w:right w:val="single" w:sz="4" w:space="0" w:color="D7E0E7"/>
          <w:insideH w:val="single" w:sz="4" w:space="0" w:color="D7E0E7"/>
          <w:insideV w:val="single" w:sz="4" w:space="0" w:color="D7E0E7"/>
        </w:tblBorders>
        <w:tblLayout w:type="fixed"/>
        <w:tblLook w:val="04A0" w:firstRow="1" w:lastRow="0" w:firstColumn="1" w:lastColumn="0" w:noHBand="0" w:noVBand="1"/>
      </w:tblPr>
      <w:tblGrid>
        <w:gridCol w:w="10440"/>
      </w:tblGrid>
      <w:tr w:rsidR="00C8741E" w14:paraId="061CFA53" w14:textId="77777777">
        <w:trPr>
          <w:jc w:val="center"/>
        </w:trPr>
        <w:tc>
          <w:tcPr>
            <w:tcW w:w="10440" w:type="dxa"/>
            <w:shd w:val="clear" w:color="auto" w:fill="EAF3F7"/>
            <w:tcMar>
              <w:top w:w="110" w:type="dxa"/>
              <w:left w:w="140" w:type="dxa"/>
              <w:bottom w:w="110" w:type="dxa"/>
              <w:right w:w="140" w:type="dxa"/>
            </w:tcMar>
          </w:tcPr>
          <w:p w14:paraId="0787F70A" w14:textId="77777777" w:rsidR="00C8741E" w:rsidRDefault="00000000">
            <w:pPr>
              <w:spacing w:after="0"/>
              <w:rPr>
                <w:rFonts w:hint="eastAsia"/>
              </w:rPr>
            </w:pPr>
            <w:r>
              <w:rPr>
                <w:rFonts w:cs="Liberation Sans"/>
                <w:b/>
                <w:color w:val="0B2F44"/>
              </w:rPr>
              <w:t>Core idea</w:t>
            </w:r>
            <w:r>
              <w:rPr>
                <w:rFonts w:cs="Liberation Sans"/>
                <w:sz w:val="17"/>
              </w:rPr>
              <w:br/>
              <w:t>A varnish incident is rarely caused by only one item. Khash separates the physical failure mode from the chemical degradation mechanism, the operating stress, and the organizational control gap. A correct RCFA explains: what failed, why varnish was present, why it affected that component, why monitoring did not prevent the event, and which intervention changes the future risk trajectory.</w:t>
            </w:r>
          </w:p>
        </w:tc>
      </w:tr>
    </w:tbl>
    <w:p w14:paraId="20BC04C4" w14:textId="77777777" w:rsidR="00C8741E" w:rsidRDefault="00000000">
      <w:pPr>
        <w:pStyle w:val="Heading3"/>
        <w:spacing w:before="140" w:after="120"/>
      </w:pPr>
      <w:r>
        <w:rPr>
          <w:rFonts w:ascii="Liberation Sans" w:hAnsi="Liberation Sans" w:cs="Liberation Sans"/>
        </w:rPr>
        <w:t>B2. RCFA Workflow</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008"/>
        <w:gridCol w:w="4824"/>
        <w:gridCol w:w="4608"/>
      </w:tblGrid>
      <w:tr w:rsidR="00C8741E" w14:paraId="51258EAD" w14:textId="77777777">
        <w:trPr>
          <w:cantSplit/>
          <w:tblHeader/>
          <w:jc w:val="center"/>
        </w:trPr>
        <w:tc>
          <w:tcPr>
            <w:tcW w:w="1008" w:type="dxa"/>
            <w:shd w:val="clear" w:color="auto" w:fill="0B2F44"/>
            <w:tcMar>
              <w:top w:w="90" w:type="dxa"/>
              <w:left w:w="60" w:type="dxa"/>
              <w:bottom w:w="90" w:type="dxa"/>
              <w:right w:w="60" w:type="dxa"/>
            </w:tcMar>
          </w:tcPr>
          <w:p w14:paraId="680F9909" w14:textId="77777777" w:rsidR="00C8741E" w:rsidRDefault="00000000">
            <w:pPr>
              <w:jc w:val="center"/>
              <w:rPr>
                <w:rFonts w:hint="eastAsia"/>
              </w:rPr>
            </w:pPr>
            <w:r>
              <w:rPr>
                <w:rFonts w:cs="Liberation Sans"/>
                <w:b/>
                <w:color w:val="FFFFFF"/>
                <w:sz w:val="15"/>
              </w:rPr>
              <w:t>Step</w:t>
            </w:r>
          </w:p>
        </w:tc>
        <w:tc>
          <w:tcPr>
            <w:tcW w:w="4824" w:type="dxa"/>
            <w:shd w:val="clear" w:color="auto" w:fill="0B2F44"/>
            <w:tcMar>
              <w:top w:w="90" w:type="dxa"/>
              <w:left w:w="60" w:type="dxa"/>
              <w:bottom w:w="90" w:type="dxa"/>
              <w:right w:w="60" w:type="dxa"/>
            </w:tcMar>
          </w:tcPr>
          <w:p w14:paraId="396ED333" w14:textId="77777777" w:rsidR="00C8741E" w:rsidRDefault="00000000">
            <w:pPr>
              <w:jc w:val="center"/>
              <w:rPr>
                <w:rFonts w:hint="eastAsia"/>
              </w:rPr>
            </w:pPr>
            <w:r>
              <w:rPr>
                <w:rFonts w:cs="Liberation Sans"/>
                <w:b/>
                <w:color w:val="FFFFFF"/>
                <w:sz w:val="15"/>
              </w:rPr>
              <w:t>Khash activity</w:t>
            </w:r>
          </w:p>
        </w:tc>
        <w:tc>
          <w:tcPr>
            <w:tcW w:w="4608" w:type="dxa"/>
            <w:shd w:val="clear" w:color="auto" w:fill="0B2F44"/>
            <w:tcMar>
              <w:top w:w="90" w:type="dxa"/>
              <w:left w:w="60" w:type="dxa"/>
              <w:bottom w:w="90" w:type="dxa"/>
              <w:right w:w="60" w:type="dxa"/>
            </w:tcMar>
          </w:tcPr>
          <w:p w14:paraId="6BA918B3" w14:textId="77777777" w:rsidR="00C8741E" w:rsidRDefault="00000000">
            <w:pPr>
              <w:jc w:val="center"/>
              <w:rPr>
                <w:rFonts w:hint="eastAsia"/>
              </w:rPr>
            </w:pPr>
            <w:r>
              <w:rPr>
                <w:rFonts w:cs="Liberation Sans"/>
                <w:b/>
                <w:color w:val="FFFFFF"/>
                <w:sz w:val="15"/>
              </w:rPr>
              <w:t>Output</w:t>
            </w:r>
          </w:p>
        </w:tc>
      </w:tr>
      <w:tr w:rsidR="00C8741E" w14:paraId="3C12BA0B" w14:textId="77777777">
        <w:trPr>
          <w:cantSplit/>
          <w:trHeight w:val="547"/>
          <w:jc w:val="center"/>
        </w:trPr>
        <w:tc>
          <w:tcPr>
            <w:tcW w:w="1008" w:type="dxa"/>
            <w:tcMar>
              <w:top w:w="70" w:type="dxa"/>
              <w:left w:w="60" w:type="dxa"/>
              <w:bottom w:w="70" w:type="dxa"/>
              <w:right w:w="60" w:type="dxa"/>
            </w:tcMar>
          </w:tcPr>
          <w:p w14:paraId="28DF623C" w14:textId="77777777" w:rsidR="00C8741E" w:rsidRDefault="00000000">
            <w:pPr>
              <w:rPr>
                <w:rFonts w:hint="eastAsia"/>
              </w:rPr>
            </w:pPr>
            <w:r>
              <w:rPr>
                <w:rFonts w:cs="Liberation Sans"/>
                <w:sz w:val="15"/>
              </w:rPr>
              <w:t>1. Define the incident</w:t>
            </w:r>
          </w:p>
        </w:tc>
        <w:tc>
          <w:tcPr>
            <w:tcW w:w="4824" w:type="dxa"/>
            <w:tcMar>
              <w:top w:w="70" w:type="dxa"/>
              <w:left w:w="60" w:type="dxa"/>
              <w:bottom w:w="70" w:type="dxa"/>
              <w:right w:w="60" w:type="dxa"/>
            </w:tcMar>
          </w:tcPr>
          <w:p w14:paraId="1CC8540B" w14:textId="77777777" w:rsidR="00C8741E" w:rsidRDefault="00000000">
            <w:pPr>
              <w:rPr>
                <w:rFonts w:hint="eastAsia"/>
              </w:rPr>
            </w:pPr>
            <w:r>
              <w:rPr>
                <w:rFonts w:cs="Liberation Sans"/>
                <w:sz w:val="15"/>
              </w:rPr>
              <w:t>Lock the failure boundary: asset, time, mode, consequence, immediate symptoms, and affected components.</w:t>
            </w:r>
          </w:p>
        </w:tc>
        <w:tc>
          <w:tcPr>
            <w:tcW w:w="4608" w:type="dxa"/>
            <w:tcMar>
              <w:top w:w="70" w:type="dxa"/>
              <w:left w:w="60" w:type="dxa"/>
              <w:bottom w:w="70" w:type="dxa"/>
              <w:right w:w="60" w:type="dxa"/>
            </w:tcMar>
          </w:tcPr>
          <w:p w14:paraId="4C4CDEF8" w14:textId="77777777" w:rsidR="00C8741E" w:rsidRDefault="00000000">
            <w:pPr>
              <w:rPr>
                <w:rFonts w:hint="eastAsia"/>
              </w:rPr>
            </w:pPr>
            <w:r>
              <w:rPr>
                <w:rFonts w:cs="Liberation Sans"/>
                <w:sz w:val="15"/>
              </w:rPr>
              <w:t>Clear problem statement</w:t>
            </w:r>
          </w:p>
        </w:tc>
      </w:tr>
      <w:tr w:rsidR="00C8741E" w14:paraId="5C651427" w14:textId="77777777">
        <w:trPr>
          <w:cantSplit/>
          <w:trHeight w:val="547"/>
          <w:jc w:val="center"/>
        </w:trPr>
        <w:tc>
          <w:tcPr>
            <w:tcW w:w="1008" w:type="dxa"/>
            <w:tcMar>
              <w:top w:w="70" w:type="dxa"/>
              <w:left w:w="60" w:type="dxa"/>
              <w:bottom w:w="70" w:type="dxa"/>
              <w:right w:w="60" w:type="dxa"/>
            </w:tcMar>
          </w:tcPr>
          <w:p w14:paraId="35780BB1" w14:textId="77777777" w:rsidR="00C8741E" w:rsidRDefault="00000000">
            <w:pPr>
              <w:rPr>
                <w:rFonts w:hint="eastAsia"/>
              </w:rPr>
            </w:pPr>
            <w:r>
              <w:rPr>
                <w:rFonts w:cs="Liberation Sans"/>
                <w:sz w:val="15"/>
              </w:rPr>
              <w:t>2. Stabilize and preserve evidence</w:t>
            </w:r>
          </w:p>
        </w:tc>
        <w:tc>
          <w:tcPr>
            <w:tcW w:w="4824" w:type="dxa"/>
            <w:tcMar>
              <w:top w:w="70" w:type="dxa"/>
              <w:left w:w="60" w:type="dxa"/>
              <w:bottom w:w="70" w:type="dxa"/>
              <w:right w:w="60" w:type="dxa"/>
            </w:tcMar>
          </w:tcPr>
          <w:p w14:paraId="59655B04" w14:textId="77777777" w:rsidR="00C8741E" w:rsidRDefault="00000000">
            <w:pPr>
              <w:rPr>
                <w:rFonts w:hint="eastAsia"/>
              </w:rPr>
            </w:pPr>
            <w:r>
              <w:rPr>
                <w:rFonts w:cs="Liberation Sans"/>
                <w:sz w:val="15"/>
              </w:rPr>
              <w:t>Contain risk, retain oil/deposit/filter/valve evidence, document before cleaning.</w:t>
            </w:r>
          </w:p>
        </w:tc>
        <w:tc>
          <w:tcPr>
            <w:tcW w:w="4608" w:type="dxa"/>
            <w:tcMar>
              <w:top w:w="70" w:type="dxa"/>
              <w:left w:w="60" w:type="dxa"/>
              <w:bottom w:w="70" w:type="dxa"/>
              <w:right w:w="60" w:type="dxa"/>
            </w:tcMar>
          </w:tcPr>
          <w:p w14:paraId="2061A0DD" w14:textId="77777777" w:rsidR="00C8741E" w:rsidRDefault="00000000">
            <w:pPr>
              <w:rPr>
                <w:rFonts w:hint="eastAsia"/>
              </w:rPr>
            </w:pPr>
            <w:r>
              <w:rPr>
                <w:rFonts w:cs="Liberation Sans"/>
                <w:sz w:val="15"/>
              </w:rPr>
              <w:t>Evidence integrity log</w:t>
            </w:r>
          </w:p>
        </w:tc>
      </w:tr>
      <w:tr w:rsidR="00C8741E" w14:paraId="70454A43" w14:textId="77777777">
        <w:trPr>
          <w:cantSplit/>
          <w:trHeight w:val="547"/>
          <w:jc w:val="center"/>
        </w:trPr>
        <w:tc>
          <w:tcPr>
            <w:tcW w:w="1008" w:type="dxa"/>
            <w:tcMar>
              <w:top w:w="70" w:type="dxa"/>
              <w:left w:w="60" w:type="dxa"/>
              <w:bottom w:w="70" w:type="dxa"/>
              <w:right w:w="60" w:type="dxa"/>
            </w:tcMar>
          </w:tcPr>
          <w:p w14:paraId="2CC2FC27" w14:textId="77777777" w:rsidR="00C8741E" w:rsidRDefault="00000000">
            <w:pPr>
              <w:rPr>
                <w:rFonts w:hint="eastAsia"/>
              </w:rPr>
            </w:pPr>
            <w:r>
              <w:rPr>
                <w:rFonts w:cs="Liberation Sans"/>
                <w:sz w:val="15"/>
              </w:rPr>
              <w:t>3. Build the timeline</w:t>
            </w:r>
          </w:p>
        </w:tc>
        <w:tc>
          <w:tcPr>
            <w:tcW w:w="4824" w:type="dxa"/>
            <w:tcMar>
              <w:top w:w="70" w:type="dxa"/>
              <w:left w:w="60" w:type="dxa"/>
              <w:bottom w:w="70" w:type="dxa"/>
              <w:right w:w="60" w:type="dxa"/>
            </w:tcMar>
          </w:tcPr>
          <w:p w14:paraId="4F5031CB" w14:textId="77777777" w:rsidR="00C8741E" w:rsidRDefault="00000000">
            <w:pPr>
              <w:rPr>
                <w:rFonts w:hint="eastAsia"/>
              </w:rPr>
            </w:pPr>
            <w:r>
              <w:rPr>
                <w:rFonts w:cs="Liberation Sans"/>
                <w:sz w:val="15"/>
              </w:rPr>
              <w:t>Combine DCS, CMMS, lab, operator log, maintenance and photo evidence into one chronology.</w:t>
            </w:r>
          </w:p>
        </w:tc>
        <w:tc>
          <w:tcPr>
            <w:tcW w:w="4608" w:type="dxa"/>
            <w:tcMar>
              <w:top w:w="70" w:type="dxa"/>
              <w:left w:w="60" w:type="dxa"/>
              <w:bottom w:w="70" w:type="dxa"/>
              <w:right w:w="60" w:type="dxa"/>
            </w:tcMar>
          </w:tcPr>
          <w:p w14:paraId="5293197A" w14:textId="77777777" w:rsidR="00C8741E" w:rsidRDefault="00000000">
            <w:pPr>
              <w:rPr>
                <w:rFonts w:hint="eastAsia"/>
              </w:rPr>
            </w:pPr>
            <w:r>
              <w:rPr>
                <w:rFonts w:cs="Liberation Sans"/>
                <w:sz w:val="15"/>
              </w:rPr>
              <w:t>Event timeline</w:t>
            </w:r>
          </w:p>
        </w:tc>
      </w:tr>
      <w:tr w:rsidR="00C8741E" w14:paraId="7C24C727" w14:textId="77777777">
        <w:trPr>
          <w:cantSplit/>
          <w:trHeight w:val="547"/>
          <w:jc w:val="center"/>
        </w:trPr>
        <w:tc>
          <w:tcPr>
            <w:tcW w:w="1008" w:type="dxa"/>
            <w:tcMar>
              <w:top w:w="70" w:type="dxa"/>
              <w:left w:w="60" w:type="dxa"/>
              <w:bottom w:w="70" w:type="dxa"/>
              <w:right w:w="60" w:type="dxa"/>
            </w:tcMar>
          </w:tcPr>
          <w:p w14:paraId="2D3EF097" w14:textId="77777777" w:rsidR="00C8741E" w:rsidRDefault="00000000">
            <w:pPr>
              <w:rPr>
                <w:rFonts w:hint="eastAsia"/>
              </w:rPr>
            </w:pPr>
            <w:r>
              <w:rPr>
                <w:rFonts w:cs="Liberation Sans"/>
                <w:sz w:val="15"/>
              </w:rPr>
              <w:t>4. Identify failure mode</w:t>
            </w:r>
          </w:p>
        </w:tc>
        <w:tc>
          <w:tcPr>
            <w:tcW w:w="4824" w:type="dxa"/>
            <w:tcMar>
              <w:top w:w="70" w:type="dxa"/>
              <w:left w:w="60" w:type="dxa"/>
              <w:bottom w:w="70" w:type="dxa"/>
              <w:right w:w="60" w:type="dxa"/>
            </w:tcMar>
          </w:tcPr>
          <w:p w14:paraId="62A09B42" w14:textId="77777777" w:rsidR="00C8741E" w:rsidRDefault="00000000">
            <w:pPr>
              <w:rPr>
                <w:rFonts w:hint="eastAsia"/>
              </w:rPr>
            </w:pPr>
            <w:r>
              <w:rPr>
                <w:rFonts w:cs="Liberation Sans"/>
                <w:sz w:val="15"/>
              </w:rPr>
              <w:t>Classify functional failure: sticking, restriction, temperature rise, pressure loss, wear, unstable control, or trip.</w:t>
            </w:r>
          </w:p>
        </w:tc>
        <w:tc>
          <w:tcPr>
            <w:tcW w:w="4608" w:type="dxa"/>
            <w:tcMar>
              <w:top w:w="70" w:type="dxa"/>
              <w:left w:w="60" w:type="dxa"/>
              <w:bottom w:w="70" w:type="dxa"/>
              <w:right w:w="60" w:type="dxa"/>
            </w:tcMar>
          </w:tcPr>
          <w:p w14:paraId="46711AFA" w14:textId="77777777" w:rsidR="00C8741E" w:rsidRDefault="00000000">
            <w:pPr>
              <w:rPr>
                <w:rFonts w:hint="eastAsia"/>
              </w:rPr>
            </w:pPr>
            <w:r>
              <w:rPr>
                <w:rFonts w:cs="Liberation Sans"/>
                <w:sz w:val="15"/>
              </w:rPr>
              <w:t>Failure mode statement</w:t>
            </w:r>
          </w:p>
        </w:tc>
      </w:tr>
      <w:tr w:rsidR="00C8741E" w14:paraId="53FBB3CF" w14:textId="77777777">
        <w:trPr>
          <w:cantSplit/>
          <w:trHeight w:val="547"/>
          <w:jc w:val="center"/>
        </w:trPr>
        <w:tc>
          <w:tcPr>
            <w:tcW w:w="1008" w:type="dxa"/>
            <w:tcMar>
              <w:top w:w="70" w:type="dxa"/>
              <w:left w:w="60" w:type="dxa"/>
              <w:bottom w:w="70" w:type="dxa"/>
              <w:right w:w="60" w:type="dxa"/>
            </w:tcMar>
          </w:tcPr>
          <w:p w14:paraId="29F9174F" w14:textId="77777777" w:rsidR="00C8741E" w:rsidRDefault="00000000">
            <w:pPr>
              <w:rPr>
                <w:rFonts w:hint="eastAsia"/>
              </w:rPr>
            </w:pPr>
            <w:r>
              <w:rPr>
                <w:rFonts w:cs="Liberation Sans"/>
                <w:sz w:val="15"/>
              </w:rPr>
              <w:t>5. Generate hypotheses</w:t>
            </w:r>
          </w:p>
        </w:tc>
        <w:tc>
          <w:tcPr>
            <w:tcW w:w="4824" w:type="dxa"/>
            <w:tcMar>
              <w:top w:w="70" w:type="dxa"/>
              <w:left w:w="60" w:type="dxa"/>
              <w:bottom w:w="70" w:type="dxa"/>
              <w:right w:w="60" w:type="dxa"/>
            </w:tcMar>
          </w:tcPr>
          <w:p w14:paraId="53FFFA01" w14:textId="77777777" w:rsidR="00C8741E" w:rsidRDefault="00000000">
            <w:pPr>
              <w:rPr>
                <w:rFonts w:hint="eastAsia"/>
              </w:rPr>
            </w:pPr>
            <w:r>
              <w:rPr>
                <w:rFonts w:cs="Liberation Sans"/>
                <w:sz w:val="15"/>
              </w:rPr>
              <w:t>List physical, chemical, operational, maintenance, and governance hypotheses.</w:t>
            </w:r>
          </w:p>
        </w:tc>
        <w:tc>
          <w:tcPr>
            <w:tcW w:w="4608" w:type="dxa"/>
            <w:tcMar>
              <w:top w:w="70" w:type="dxa"/>
              <w:left w:w="60" w:type="dxa"/>
              <w:bottom w:w="70" w:type="dxa"/>
              <w:right w:w="60" w:type="dxa"/>
            </w:tcMar>
          </w:tcPr>
          <w:p w14:paraId="1E26DD12" w14:textId="77777777" w:rsidR="00C8741E" w:rsidRDefault="00000000">
            <w:pPr>
              <w:rPr>
                <w:rFonts w:hint="eastAsia"/>
              </w:rPr>
            </w:pPr>
            <w:r>
              <w:rPr>
                <w:rFonts w:cs="Liberation Sans"/>
                <w:sz w:val="15"/>
              </w:rPr>
              <w:t>Hypothesis register</w:t>
            </w:r>
          </w:p>
        </w:tc>
      </w:tr>
      <w:tr w:rsidR="00C8741E" w14:paraId="5EF18473" w14:textId="77777777">
        <w:trPr>
          <w:cantSplit/>
          <w:trHeight w:val="547"/>
          <w:jc w:val="center"/>
        </w:trPr>
        <w:tc>
          <w:tcPr>
            <w:tcW w:w="1008" w:type="dxa"/>
            <w:tcMar>
              <w:top w:w="70" w:type="dxa"/>
              <w:left w:w="60" w:type="dxa"/>
              <w:bottom w:w="70" w:type="dxa"/>
              <w:right w:w="60" w:type="dxa"/>
            </w:tcMar>
          </w:tcPr>
          <w:p w14:paraId="7A2DF5D8" w14:textId="77777777" w:rsidR="00C8741E" w:rsidRDefault="00000000">
            <w:pPr>
              <w:rPr>
                <w:rFonts w:hint="eastAsia"/>
              </w:rPr>
            </w:pPr>
            <w:r>
              <w:rPr>
                <w:rFonts w:cs="Liberation Sans"/>
                <w:sz w:val="15"/>
              </w:rPr>
              <w:t>6. Verify or reject causes</w:t>
            </w:r>
          </w:p>
        </w:tc>
        <w:tc>
          <w:tcPr>
            <w:tcW w:w="4824" w:type="dxa"/>
            <w:tcMar>
              <w:top w:w="70" w:type="dxa"/>
              <w:left w:w="60" w:type="dxa"/>
              <w:bottom w:w="70" w:type="dxa"/>
              <w:right w:w="60" w:type="dxa"/>
            </w:tcMar>
          </w:tcPr>
          <w:p w14:paraId="503D6404" w14:textId="77777777" w:rsidR="00C8741E" w:rsidRDefault="00000000">
            <w:pPr>
              <w:rPr>
                <w:rFonts w:hint="eastAsia"/>
              </w:rPr>
            </w:pPr>
            <w:r>
              <w:rPr>
                <w:rFonts w:cs="Liberation Sans"/>
                <w:sz w:val="15"/>
              </w:rPr>
              <w:t>Use lab tests, trend correlation, physical inspection, and interviews to test each hypothesis.</w:t>
            </w:r>
          </w:p>
        </w:tc>
        <w:tc>
          <w:tcPr>
            <w:tcW w:w="4608" w:type="dxa"/>
            <w:tcMar>
              <w:top w:w="70" w:type="dxa"/>
              <w:left w:w="60" w:type="dxa"/>
              <w:bottom w:w="70" w:type="dxa"/>
              <w:right w:w="60" w:type="dxa"/>
            </w:tcMar>
          </w:tcPr>
          <w:p w14:paraId="5E32D3BB" w14:textId="77777777" w:rsidR="00C8741E" w:rsidRDefault="00000000">
            <w:pPr>
              <w:rPr>
                <w:rFonts w:hint="eastAsia"/>
              </w:rPr>
            </w:pPr>
            <w:r>
              <w:rPr>
                <w:rFonts w:cs="Liberation Sans"/>
                <w:sz w:val="15"/>
              </w:rPr>
              <w:t>Cause validation matrix</w:t>
            </w:r>
          </w:p>
        </w:tc>
      </w:tr>
      <w:tr w:rsidR="00C8741E" w14:paraId="4F02EBE8" w14:textId="77777777">
        <w:trPr>
          <w:cantSplit/>
          <w:trHeight w:val="547"/>
          <w:jc w:val="center"/>
        </w:trPr>
        <w:tc>
          <w:tcPr>
            <w:tcW w:w="1008" w:type="dxa"/>
            <w:tcMar>
              <w:top w:w="70" w:type="dxa"/>
              <w:left w:w="60" w:type="dxa"/>
              <w:bottom w:w="70" w:type="dxa"/>
              <w:right w:w="60" w:type="dxa"/>
            </w:tcMar>
          </w:tcPr>
          <w:p w14:paraId="72730F9C" w14:textId="77777777" w:rsidR="00C8741E" w:rsidRDefault="00000000">
            <w:pPr>
              <w:rPr>
                <w:rFonts w:hint="eastAsia"/>
              </w:rPr>
            </w:pPr>
            <w:r>
              <w:rPr>
                <w:rFonts w:cs="Liberation Sans"/>
                <w:sz w:val="15"/>
              </w:rPr>
              <w:t>7. State root causes</w:t>
            </w:r>
          </w:p>
        </w:tc>
        <w:tc>
          <w:tcPr>
            <w:tcW w:w="4824" w:type="dxa"/>
            <w:tcMar>
              <w:top w:w="70" w:type="dxa"/>
              <w:left w:w="60" w:type="dxa"/>
              <w:bottom w:w="70" w:type="dxa"/>
              <w:right w:w="60" w:type="dxa"/>
            </w:tcMar>
          </w:tcPr>
          <w:p w14:paraId="432AB9B9" w14:textId="77777777" w:rsidR="00C8741E" w:rsidRDefault="00000000">
            <w:pPr>
              <w:rPr>
                <w:rFonts w:hint="eastAsia"/>
              </w:rPr>
            </w:pPr>
            <w:r>
              <w:rPr>
                <w:rFonts w:cs="Liberation Sans"/>
                <w:sz w:val="15"/>
              </w:rPr>
              <w:t>Write physical, chemical, human/process, and latent causes using evidence-based wording.</w:t>
            </w:r>
          </w:p>
        </w:tc>
        <w:tc>
          <w:tcPr>
            <w:tcW w:w="4608" w:type="dxa"/>
            <w:tcMar>
              <w:top w:w="70" w:type="dxa"/>
              <w:left w:w="60" w:type="dxa"/>
              <w:bottom w:w="70" w:type="dxa"/>
              <w:right w:w="60" w:type="dxa"/>
            </w:tcMar>
          </w:tcPr>
          <w:p w14:paraId="5923D72E" w14:textId="77777777" w:rsidR="00C8741E" w:rsidRDefault="00000000">
            <w:pPr>
              <w:rPr>
                <w:rFonts w:hint="eastAsia"/>
              </w:rPr>
            </w:pPr>
            <w:r>
              <w:rPr>
                <w:rFonts w:cs="Liberation Sans"/>
                <w:sz w:val="15"/>
              </w:rPr>
              <w:t>RCFA conclusion</w:t>
            </w:r>
          </w:p>
        </w:tc>
      </w:tr>
      <w:tr w:rsidR="00C8741E" w14:paraId="4F3DC337" w14:textId="77777777">
        <w:trPr>
          <w:cantSplit/>
          <w:trHeight w:val="547"/>
          <w:jc w:val="center"/>
        </w:trPr>
        <w:tc>
          <w:tcPr>
            <w:tcW w:w="1008" w:type="dxa"/>
            <w:tcMar>
              <w:top w:w="70" w:type="dxa"/>
              <w:left w:w="60" w:type="dxa"/>
              <w:bottom w:w="70" w:type="dxa"/>
              <w:right w:w="60" w:type="dxa"/>
            </w:tcMar>
          </w:tcPr>
          <w:p w14:paraId="3E210836" w14:textId="77777777" w:rsidR="00C8741E" w:rsidRDefault="00000000">
            <w:pPr>
              <w:rPr>
                <w:rFonts w:hint="eastAsia"/>
              </w:rPr>
            </w:pPr>
            <w:r>
              <w:rPr>
                <w:rFonts w:cs="Liberation Sans"/>
                <w:sz w:val="15"/>
              </w:rPr>
              <w:t>8. Propose improvements</w:t>
            </w:r>
          </w:p>
        </w:tc>
        <w:tc>
          <w:tcPr>
            <w:tcW w:w="4824" w:type="dxa"/>
            <w:tcMar>
              <w:top w:w="70" w:type="dxa"/>
              <w:left w:w="60" w:type="dxa"/>
              <w:bottom w:w="70" w:type="dxa"/>
              <w:right w:w="60" w:type="dxa"/>
            </w:tcMar>
          </w:tcPr>
          <w:p w14:paraId="1444CCCC" w14:textId="77777777" w:rsidR="00C8741E" w:rsidRDefault="00000000">
            <w:pPr>
              <w:rPr>
                <w:rFonts w:hint="eastAsia"/>
              </w:rPr>
            </w:pPr>
            <w:r>
              <w:rPr>
                <w:rFonts w:cs="Liberation Sans"/>
                <w:sz w:val="15"/>
              </w:rPr>
              <w:t>Convert causes into immediate, corrective, preventive, and governance actions.</w:t>
            </w:r>
          </w:p>
        </w:tc>
        <w:tc>
          <w:tcPr>
            <w:tcW w:w="4608" w:type="dxa"/>
            <w:tcMar>
              <w:top w:w="70" w:type="dxa"/>
              <w:left w:w="60" w:type="dxa"/>
              <w:bottom w:w="70" w:type="dxa"/>
              <w:right w:w="60" w:type="dxa"/>
            </w:tcMar>
          </w:tcPr>
          <w:p w14:paraId="2E716509" w14:textId="77777777" w:rsidR="00C8741E" w:rsidRDefault="00000000">
            <w:pPr>
              <w:rPr>
                <w:rFonts w:hint="eastAsia"/>
              </w:rPr>
            </w:pPr>
            <w:r>
              <w:rPr>
                <w:rFonts w:cs="Liberation Sans"/>
                <w:sz w:val="15"/>
              </w:rPr>
              <w:t>Improvement proposal</w:t>
            </w:r>
          </w:p>
        </w:tc>
      </w:tr>
      <w:tr w:rsidR="00C8741E" w14:paraId="0C517A92" w14:textId="77777777">
        <w:trPr>
          <w:cantSplit/>
          <w:trHeight w:val="547"/>
          <w:jc w:val="center"/>
        </w:trPr>
        <w:tc>
          <w:tcPr>
            <w:tcW w:w="1008" w:type="dxa"/>
            <w:tcMar>
              <w:top w:w="70" w:type="dxa"/>
              <w:left w:w="60" w:type="dxa"/>
              <w:bottom w:w="70" w:type="dxa"/>
              <w:right w:w="60" w:type="dxa"/>
            </w:tcMar>
          </w:tcPr>
          <w:p w14:paraId="0F76F09F" w14:textId="77777777" w:rsidR="00C8741E" w:rsidRDefault="00000000">
            <w:pPr>
              <w:rPr>
                <w:rFonts w:hint="eastAsia"/>
              </w:rPr>
            </w:pPr>
            <w:r>
              <w:rPr>
                <w:rFonts w:cs="Liberation Sans"/>
                <w:sz w:val="15"/>
              </w:rPr>
              <w:t>9. Verify effectiveness</w:t>
            </w:r>
          </w:p>
        </w:tc>
        <w:tc>
          <w:tcPr>
            <w:tcW w:w="4824" w:type="dxa"/>
            <w:tcMar>
              <w:top w:w="70" w:type="dxa"/>
              <w:left w:w="60" w:type="dxa"/>
              <w:bottom w:w="70" w:type="dxa"/>
              <w:right w:w="60" w:type="dxa"/>
            </w:tcMar>
          </w:tcPr>
          <w:p w14:paraId="60F9BCDB" w14:textId="77777777" w:rsidR="00C8741E" w:rsidRDefault="00000000">
            <w:pPr>
              <w:rPr>
                <w:rFonts w:hint="eastAsia"/>
              </w:rPr>
            </w:pPr>
            <w:r>
              <w:rPr>
                <w:rFonts w:cs="Liberation Sans"/>
                <w:sz w:val="15"/>
              </w:rPr>
              <w:t>Define KPIs: MPC, RULER, FTIR, TAN, servo response, filter DP, trip-free runtime, inspection results.</w:t>
            </w:r>
          </w:p>
        </w:tc>
        <w:tc>
          <w:tcPr>
            <w:tcW w:w="4608" w:type="dxa"/>
            <w:tcMar>
              <w:top w:w="70" w:type="dxa"/>
              <w:left w:w="60" w:type="dxa"/>
              <w:bottom w:w="70" w:type="dxa"/>
              <w:right w:w="60" w:type="dxa"/>
            </w:tcMar>
          </w:tcPr>
          <w:p w14:paraId="67CF0721" w14:textId="77777777" w:rsidR="00C8741E" w:rsidRDefault="00000000">
            <w:pPr>
              <w:rPr>
                <w:rFonts w:hint="eastAsia"/>
              </w:rPr>
            </w:pPr>
            <w:r>
              <w:rPr>
                <w:rFonts w:cs="Liberation Sans"/>
                <w:sz w:val="15"/>
              </w:rPr>
              <w:t>Verification plan</w:t>
            </w:r>
          </w:p>
        </w:tc>
      </w:tr>
    </w:tbl>
    <w:p w14:paraId="2CD7F700" w14:textId="77777777" w:rsidR="00C8741E" w:rsidRDefault="00C8741E">
      <w:pPr>
        <w:spacing w:after="60" w:line="252" w:lineRule="auto"/>
        <w:rPr>
          <w:rFonts w:hint="eastAsia"/>
        </w:rPr>
      </w:pPr>
    </w:p>
    <w:p w14:paraId="742B8B2C" w14:textId="77777777" w:rsidR="00C8741E" w:rsidRDefault="00000000">
      <w:pPr>
        <w:pStyle w:val="Heading2"/>
        <w:spacing w:before="140" w:after="120"/>
      </w:pPr>
      <w:r>
        <w:rPr>
          <w:rFonts w:ascii="Liberation Sans" w:hAnsi="Liberation Sans" w:cs="Liberation Sans"/>
        </w:rPr>
        <w:lastRenderedPageBreak/>
        <w:t>B3. Failure Mode Statement Template</w:t>
      </w:r>
    </w:p>
    <w:p w14:paraId="4586FE76" w14:textId="77777777" w:rsidR="00C8741E" w:rsidRDefault="00000000">
      <w:pPr>
        <w:spacing w:after="120" w:line="252" w:lineRule="auto"/>
        <w:rPr>
          <w:rFonts w:hint="eastAsia"/>
        </w:rPr>
      </w:pPr>
      <w:r>
        <w:rPr>
          <w:rFonts w:cs="Liberation Sans"/>
          <w:sz w:val="18"/>
        </w:rPr>
        <w:t>Use evidence-based wording that separates the symptom from the cause.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880"/>
        <w:gridCol w:w="7488"/>
      </w:tblGrid>
      <w:tr w:rsidR="00C8741E" w14:paraId="46653684" w14:textId="77777777">
        <w:trPr>
          <w:cantSplit/>
          <w:jc w:val="center"/>
        </w:trPr>
        <w:tc>
          <w:tcPr>
            <w:tcW w:w="2880" w:type="dxa"/>
            <w:shd w:val="clear" w:color="auto" w:fill="EAF3F7"/>
            <w:tcMar>
              <w:top w:w="80" w:type="dxa"/>
              <w:left w:w="80" w:type="dxa"/>
              <w:bottom w:w="80" w:type="dxa"/>
              <w:right w:w="80" w:type="dxa"/>
            </w:tcMar>
          </w:tcPr>
          <w:p w14:paraId="66DCC8DC" w14:textId="77777777" w:rsidR="00C8741E" w:rsidRDefault="00000000">
            <w:pPr>
              <w:rPr>
                <w:rFonts w:hint="eastAsia"/>
              </w:rPr>
            </w:pPr>
            <w:r>
              <w:rPr>
                <w:rFonts w:cs="Liberation Sans"/>
                <w:b/>
                <w:color w:val="0B2F44"/>
                <w:sz w:val="17"/>
              </w:rPr>
              <w:t>Poor wording</w:t>
            </w:r>
          </w:p>
        </w:tc>
        <w:tc>
          <w:tcPr>
            <w:tcW w:w="7488" w:type="dxa"/>
            <w:tcMar>
              <w:top w:w="80" w:type="dxa"/>
              <w:left w:w="80" w:type="dxa"/>
              <w:bottom w:w="80" w:type="dxa"/>
              <w:right w:w="80" w:type="dxa"/>
            </w:tcMar>
          </w:tcPr>
          <w:p w14:paraId="3F129183" w14:textId="77777777" w:rsidR="00C8741E" w:rsidRDefault="00000000">
            <w:pPr>
              <w:rPr>
                <w:rFonts w:hint="eastAsia"/>
              </w:rPr>
            </w:pPr>
            <w:r>
              <w:rPr>
                <w:rFonts w:cs="Liberation Sans"/>
                <w:sz w:val="17"/>
              </w:rPr>
              <w:t>The turbine tripped because oil was bad.</w:t>
            </w:r>
          </w:p>
        </w:tc>
      </w:tr>
      <w:tr w:rsidR="00C8741E" w14:paraId="2471DBDF" w14:textId="77777777">
        <w:trPr>
          <w:cantSplit/>
          <w:jc w:val="center"/>
        </w:trPr>
        <w:tc>
          <w:tcPr>
            <w:tcW w:w="2880" w:type="dxa"/>
            <w:shd w:val="clear" w:color="auto" w:fill="EAF3F7"/>
            <w:tcMar>
              <w:top w:w="80" w:type="dxa"/>
              <w:left w:w="80" w:type="dxa"/>
              <w:bottom w:w="80" w:type="dxa"/>
              <w:right w:w="80" w:type="dxa"/>
            </w:tcMar>
          </w:tcPr>
          <w:p w14:paraId="33E93D52" w14:textId="77777777" w:rsidR="00C8741E" w:rsidRDefault="00000000">
            <w:pPr>
              <w:rPr>
                <w:rFonts w:hint="eastAsia"/>
              </w:rPr>
            </w:pPr>
            <w:r>
              <w:rPr>
                <w:rFonts w:cs="Liberation Sans"/>
                <w:b/>
                <w:color w:val="0B2F44"/>
                <w:sz w:val="17"/>
              </w:rPr>
              <w:t>Better wording</w:t>
            </w:r>
          </w:p>
        </w:tc>
        <w:tc>
          <w:tcPr>
            <w:tcW w:w="7488" w:type="dxa"/>
            <w:tcMar>
              <w:top w:w="80" w:type="dxa"/>
              <w:left w:w="80" w:type="dxa"/>
              <w:bottom w:w="80" w:type="dxa"/>
              <w:right w:w="80" w:type="dxa"/>
            </w:tcMar>
          </w:tcPr>
          <w:p w14:paraId="15E244B0" w14:textId="77777777" w:rsidR="00C8741E" w:rsidRDefault="00000000">
            <w:pPr>
              <w:rPr>
                <w:rFonts w:hint="eastAsia"/>
              </w:rPr>
            </w:pPr>
            <w:r>
              <w:rPr>
                <w:rFonts w:cs="Liberation Sans"/>
                <w:sz w:val="17"/>
              </w:rPr>
              <w:t>The unit tripped during load increase when the actuator response lag exceeded the control system tolerance. Inspection found brown adhesive deposits on the servo valve spool. Oil analysis and trend review are required to verify whether varnish-related precipitation and oil stability loss caused the valve restriction.</w:t>
            </w:r>
          </w:p>
        </w:tc>
      </w:tr>
      <w:tr w:rsidR="00C8741E" w14:paraId="48F07807" w14:textId="77777777">
        <w:trPr>
          <w:cantSplit/>
          <w:jc w:val="center"/>
        </w:trPr>
        <w:tc>
          <w:tcPr>
            <w:tcW w:w="2880" w:type="dxa"/>
            <w:shd w:val="clear" w:color="auto" w:fill="EAF3F7"/>
            <w:tcMar>
              <w:top w:w="80" w:type="dxa"/>
              <w:left w:w="80" w:type="dxa"/>
              <w:bottom w:w="80" w:type="dxa"/>
              <w:right w:w="80" w:type="dxa"/>
            </w:tcMar>
          </w:tcPr>
          <w:p w14:paraId="3F0CBBE0" w14:textId="77777777" w:rsidR="00C8741E" w:rsidRDefault="00000000">
            <w:pPr>
              <w:rPr>
                <w:rFonts w:hint="eastAsia"/>
              </w:rPr>
            </w:pPr>
            <w:r>
              <w:rPr>
                <w:rFonts w:cs="Liberation Sans"/>
                <w:b/>
                <w:color w:val="0B2F44"/>
                <w:sz w:val="17"/>
              </w:rPr>
              <w:t>Final wording after verification</w:t>
            </w:r>
          </w:p>
        </w:tc>
        <w:tc>
          <w:tcPr>
            <w:tcW w:w="7488" w:type="dxa"/>
            <w:tcMar>
              <w:top w:w="80" w:type="dxa"/>
              <w:left w:w="80" w:type="dxa"/>
              <w:bottom w:w="80" w:type="dxa"/>
              <w:right w:w="80" w:type="dxa"/>
            </w:tcMar>
          </w:tcPr>
          <w:p w14:paraId="66904D40" w14:textId="77777777" w:rsidR="00C8741E" w:rsidRDefault="00000000">
            <w:pPr>
              <w:rPr>
                <w:rFonts w:hint="eastAsia"/>
              </w:rPr>
            </w:pPr>
            <w:r>
              <w:rPr>
                <w:rFonts w:cs="Liberation Sans"/>
                <w:sz w:val="17"/>
              </w:rPr>
              <w:t>[Component] failed to [function] under [condition] because [physical mechanism] occurred due to [chemical/operational mechanism], enabled by [maintenance/governance weakness]. Evidence: [records/lab/photos/trends].</w:t>
            </w:r>
          </w:p>
        </w:tc>
      </w:tr>
    </w:tbl>
    <w:p w14:paraId="4C396DF9" w14:textId="77777777" w:rsidR="00C8741E" w:rsidRDefault="00000000">
      <w:pPr>
        <w:pStyle w:val="Heading3"/>
        <w:spacing w:before="140" w:after="120"/>
      </w:pPr>
      <w:r>
        <w:rPr>
          <w:rFonts w:ascii="Liberation Sans" w:hAnsi="Liberation Sans" w:cs="Liberation Sans"/>
        </w:rPr>
        <w:t>B4. Cause Category Map</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088"/>
        <w:gridCol w:w="4680"/>
        <w:gridCol w:w="3672"/>
      </w:tblGrid>
      <w:tr w:rsidR="00C8741E" w14:paraId="7EC5ACE5" w14:textId="77777777">
        <w:trPr>
          <w:cantSplit/>
          <w:tblHeader/>
          <w:jc w:val="center"/>
        </w:trPr>
        <w:tc>
          <w:tcPr>
            <w:tcW w:w="2088" w:type="dxa"/>
            <w:shd w:val="clear" w:color="auto" w:fill="0B2F44"/>
            <w:tcMar>
              <w:top w:w="90" w:type="dxa"/>
              <w:left w:w="60" w:type="dxa"/>
              <w:bottom w:w="90" w:type="dxa"/>
              <w:right w:w="60" w:type="dxa"/>
            </w:tcMar>
          </w:tcPr>
          <w:p w14:paraId="523CC398" w14:textId="77777777" w:rsidR="00C8741E" w:rsidRDefault="00000000">
            <w:pPr>
              <w:jc w:val="center"/>
              <w:rPr>
                <w:rFonts w:hint="eastAsia"/>
              </w:rPr>
            </w:pPr>
            <w:r>
              <w:rPr>
                <w:rFonts w:cs="Liberation Sans"/>
                <w:b/>
                <w:color w:val="FFFFFF"/>
                <w:sz w:val="16"/>
              </w:rPr>
              <w:t>Cause category</w:t>
            </w:r>
          </w:p>
        </w:tc>
        <w:tc>
          <w:tcPr>
            <w:tcW w:w="4680" w:type="dxa"/>
            <w:shd w:val="clear" w:color="auto" w:fill="0B2F44"/>
            <w:tcMar>
              <w:top w:w="90" w:type="dxa"/>
              <w:left w:w="60" w:type="dxa"/>
              <w:bottom w:w="90" w:type="dxa"/>
              <w:right w:w="60" w:type="dxa"/>
            </w:tcMar>
          </w:tcPr>
          <w:p w14:paraId="00288BC5" w14:textId="77777777" w:rsidR="00C8741E" w:rsidRDefault="00000000">
            <w:pPr>
              <w:jc w:val="center"/>
              <w:rPr>
                <w:rFonts w:hint="eastAsia"/>
              </w:rPr>
            </w:pPr>
            <w:r>
              <w:rPr>
                <w:rFonts w:cs="Liberation Sans"/>
                <w:b/>
                <w:color w:val="FFFFFF"/>
                <w:sz w:val="16"/>
              </w:rPr>
              <w:t>Typical varnish-related questions</w:t>
            </w:r>
          </w:p>
        </w:tc>
        <w:tc>
          <w:tcPr>
            <w:tcW w:w="3672" w:type="dxa"/>
            <w:shd w:val="clear" w:color="auto" w:fill="0B2F44"/>
            <w:tcMar>
              <w:top w:w="90" w:type="dxa"/>
              <w:left w:w="60" w:type="dxa"/>
              <w:bottom w:w="90" w:type="dxa"/>
              <w:right w:w="60" w:type="dxa"/>
            </w:tcMar>
          </w:tcPr>
          <w:p w14:paraId="2E86A71C" w14:textId="77777777" w:rsidR="00C8741E" w:rsidRDefault="00000000">
            <w:pPr>
              <w:jc w:val="center"/>
              <w:rPr>
                <w:rFonts w:hint="eastAsia"/>
              </w:rPr>
            </w:pPr>
            <w:r>
              <w:rPr>
                <w:rFonts w:cs="Liberation Sans"/>
                <w:b/>
                <w:color w:val="FFFFFF"/>
                <w:sz w:val="16"/>
              </w:rPr>
              <w:t>Evidence needed</w:t>
            </w:r>
          </w:p>
        </w:tc>
      </w:tr>
      <w:tr w:rsidR="00C8741E" w14:paraId="3EF1F69E" w14:textId="77777777">
        <w:trPr>
          <w:cantSplit/>
          <w:trHeight w:val="547"/>
          <w:jc w:val="center"/>
        </w:trPr>
        <w:tc>
          <w:tcPr>
            <w:tcW w:w="2088" w:type="dxa"/>
            <w:tcMar>
              <w:top w:w="70" w:type="dxa"/>
              <w:left w:w="60" w:type="dxa"/>
              <w:bottom w:w="70" w:type="dxa"/>
              <w:right w:w="60" w:type="dxa"/>
            </w:tcMar>
          </w:tcPr>
          <w:p w14:paraId="0086BF9C" w14:textId="77777777" w:rsidR="00C8741E" w:rsidRDefault="00000000">
            <w:pPr>
              <w:rPr>
                <w:rFonts w:hint="eastAsia"/>
              </w:rPr>
            </w:pPr>
            <w:r>
              <w:rPr>
                <w:rFonts w:cs="Liberation Sans"/>
                <w:sz w:val="16"/>
              </w:rPr>
              <w:t>Physical / component</w:t>
            </w:r>
          </w:p>
        </w:tc>
        <w:tc>
          <w:tcPr>
            <w:tcW w:w="4680" w:type="dxa"/>
            <w:tcMar>
              <w:top w:w="70" w:type="dxa"/>
              <w:left w:w="60" w:type="dxa"/>
              <w:bottom w:w="70" w:type="dxa"/>
              <w:right w:w="60" w:type="dxa"/>
            </w:tcMar>
          </w:tcPr>
          <w:p w14:paraId="4C71853C" w14:textId="77777777" w:rsidR="00C8741E" w:rsidRDefault="00000000">
            <w:pPr>
              <w:rPr>
                <w:rFonts w:hint="eastAsia"/>
              </w:rPr>
            </w:pPr>
            <w:r>
              <w:rPr>
                <w:rFonts w:cs="Liberation Sans"/>
                <w:sz w:val="16"/>
              </w:rPr>
              <w:t>Where did the sticking, restriction, heat rise, wear, or pressure loss occur?</w:t>
            </w:r>
          </w:p>
        </w:tc>
        <w:tc>
          <w:tcPr>
            <w:tcW w:w="3672" w:type="dxa"/>
            <w:tcMar>
              <w:top w:w="70" w:type="dxa"/>
              <w:left w:w="60" w:type="dxa"/>
              <w:bottom w:w="70" w:type="dxa"/>
              <w:right w:w="60" w:type="dxa"/>
            </w:tcMar>
          </w:tcPr>
          <w:p w14:paraId="3A11262A" w14:textId="77777777" w:rsidR="00C8741E" w:rsidRDefault="00000000">
            <w:pPr>
              <w:rPr>
                <w:rFonts w:hint="eastAsia"/>
              </w:rPr>
            </w:pPr>
            <w:r>
              <w:rPr>
                <w:rFonts w:cs="Liberation Sans"/>
                <w:sz w:val="16"/>
              </w:rPr>
              <w:t>Inspection photos, dimensions, deposit location, valve response, bearing condition</w:t>
            </w:r>
          </w:p>
        </w:tc>
      </w:tr>
      <w:tr w:rsidR="00C8741E" w14:paraId="5BD25F86" w14:textId="77777777">
        <w:trPr>
          <w:cantSplit/>
          <w:trHeight w:val="547"/>
          <w:jc w:val="center"/>
        </w:trPr>
        <w:tc>
          <w:tcPr>
            <w:tcW w:w="2088" w:type="dxa"/>
            <w:tcMar>
              <w:top w:w="70" w:type="dxa"/>
              <w:left w:w="60" w:type="dxa"/>
              <w:bottom w:w="70" w:type="dxa"/>
              <w:right w:w="60" w:type="dxa"/>
            </w:tcMar>
          </w:tcPr>
          <w:p w14:paraId="638EF1AC" w14:textId="77777777" w:rsidR="00C8741E" w:rsidRDefault="00000000">
            <w:pPr>
              <w:rPr>
                <w:rFonts w:hint="eastAsia"/>
              </w:rPr>
            </w:pPr>
            <w:r>
              <w:rPr>
                <w:rFonts w:cs="Liberation Sans"/>
                <w:sz w:val="16"/>
              </w:rPr>
              <w:t>Chemical / oil</w:t>
            </w:r>
          </w:p>
        </w:tc>
        <w:tc>
          <w:tcPr>
            <w:tcW w:w="4680" w:type="dxa"/>
            <w:tcMar>
              <w:top w:w="70" w:type="dxa"/>
              <w:left w:w="60" w:type="dxa"/>
              <w:bottom w:w="70" w:type="dxa"/>
              <w:right w:w="60" w:type="dxa"/>
            </w:tcMar>
          </w:tcPr>
          <w:p w14:paraId="7DDA515C" w14:textId="77777777" w:rsidR="00C8741E" w:rsidRDefault="00000000">
            <w:pPr>
              <w:rPr>
                <w:rFonts w:hint="eastAsia"/>
              </w:rPr>
            </w:pPr>
            <w:r>
              <w:rPr>
                <w:rFonts w:cs="Liberation Sans"/>
                <w:sz w:val="16"/>
              </w:rPr>
              <w:t>Did the oil lose oxidation reserve, solubility margin, or deposit control?</w:t>
            </w:r>
          </w:p>
        </w:tc>
        <w:tc>
          <w:tcPr>
            <w:tcW w:w="3672" w:type="dxa"/>
            <w:tcMar>
              <w:top w:w="70" w:type="dxa"/>
              <w:left w:w="60" w:type="dxa"/>
              <w:bottom w:w="70" w:type="dxa"/>
              <w:right w:w="60" w:type="dxa"/>
            </w:tcMar>
          </w:tcPr>
          <w:p w14:paraId="3B703C9E" w14:textId="77777777" w:rsidR="00C8741E" w:rsidRDefault="00000000">
            <w:pPr>
              <w:rPr>
                <w:rFonts w:hint="eastAsia"/>
              </w:rPr>
            </w:pPr>
            <w:r>
              <w:rPr>
                <w:rFonts w:cs="Liberation Sans"/>
                <w:sz w:val="16"/>
              </w:rPr>
              <w:t>MPC, RULER, FTIR, TAN, deposit analysis, oil age, top-up history</w:t>
            </w:r>
          </w:p>
        </w:tc>
      </w:tr>
      <w:tr w:rsidR="00C8741E" w14:paraId="33B1C704" w14:textId="77777777">
        <w:trPr>
          <w:cantSplit/>
          <w:trHeight w:val="547"/>
          <w:jc w:val="center"/>
        </w:trPr>
        <w:tc>
          <w:tcPr>
            <w:tcW w:w="2088" w:type="dxa"/>
            <w:tcMar>
              <w:top w:w="70" w:type="dxa"/>
              <w:left w:w="60" w:type="dxa"/>
              <w:bottom w:w="70" w:type="dxa"/>
              <w:right w:w="60" w:type="dxa"/>
            </w:tcMar>
          </w:tcPr>
          <w:p w14:paraId="30A787A0" w14:textId="77777777" w:rsidR="00C8741E" w:rsidRDefault="00000000">
            <w:pPr>
              <w:rPr>
                <w:rFonts w:hint="eastAsia"/>
              </w:rPr>
            </w:pPr>
            <w:r>
              <w:rPr>
                <w:rFonts w:cs="Liberation Sans"/>
                <w:sz w:val="16"/>
              </w:rPr>
              <w:t>Thermal / operational</w:t>
            </w:r>
          </w:p>
        </w:tc>
        <w:tc>
          <w:tcPr>
            <w:tcW w:w="4680" w:type="dxa"/>
            <w:tcMar>
              <w:top w:w="70" w:type="dxa"/>
              <w:left w:w="60" w:type="dxa"/>
              <w:bottom w:w="70" w:type="dxa"/>
              <w:right w:w="60" w:type="dxa"/>
            </w:tcMar>
          </w:tcPr>
          <w:p w14:paraId="260AC6D7" w14:textId="77777777" w:rsidR="00C8741E" w:rsidRDefault="00000000">
            <w:pPr>
              <w:rPr>
                <w:rFonts w:hint="eastAsia"/>
              </w:rPr>
            </w:pPr>
            <w:r>
              <w:rPr>
                <w:rFonts w:cs="Liberation Sans"/>
                <w:sz w:val="16"/>
              </w:rPr>
              <w:t>Did load cycling, hot spots, cooler fouling, shutdown cooling, or reservoir temperature drive precipitation?</w:t>
            </w:r>
          </w:p>
        </w:tc>
        <w:tc>
          <w:tcPr>
            <w:tcW w:w="3672" w:type="dxa"/>
            <w:tcMar>
              <w:top w:w="70" w:type="dxa"/>
              <w:left w:w="60" w:type="dxa"/>
              <w:bottom w:w="70" w:type="dxa"/>
              <w:right w:w="60" w:type="dxa"/>
            </w:tcMar>
          </w:tcPr>
          <w:p w14:paraId="067AE50D" w14:textId="77777777" w:rsidR="00C8741E" w:rsidRDefault="00000000">
            <w:pPr>
              <w:rPr>
                <w:rFonts w:hint="eastAsia"/>
              </w:rPr>
            </w:pPr>
            <w:r>
              <w:rPr>
                <w:rFonts w:cs="Liberation Sans"/>
                <w:sz w:val="16"/>
              </w:rPr>
              <w:t>Temperature trends, operating mode, cooler data, start/stop history</w:t>
            </w:r>
          </w:p>
        </w:tc>
      </w:tr>
      <w:tr w:rsidR="00C8741E" w14:paraId="1244CCA2" w14:textId="77777777">
        <w:trPr>
          <w:cantSplit/>
          <w:trHeight w:val="547"/>
          <w:jc w:val="center"/>
        </w:trPr>
        <w:tc>
          <w:tcPr>
            <w:tcW w:w="2088" w:type="dxa"/>
            <w:tcMar>
              <w:top w:w="70" w:type="dxa"/>
              <w:left w:w="60" w:type="dxa"/>
              <w:bottom w:w="70" w:type="dxa"/>
              <w:right w:w="60" w:type="dxa"/>
            </w:tcMar>
          </w:tcPr>
          <w:p w14:paraId="462CAD22" w14:textId="77777777" w:rsidR="00C8741E" w:rsidRDefault="00000000">
            <w:pPr>
              <w:rPr>
                <w:rFonts w:hint="eastAsia"/>
              </w:rPr>
            </w:pPr>
            <w:r>
              <w:rPr>
                <w:rFonts w:cs="Liberation Sans"/>
                <w:sz w:val="16"/>
              </w:rPr>
              <w:t>Contamination</w:t>
            </w:r>
          </w:p>
        </w:tc>
        <w:tc>
          <w:tcPr>
            <w:tcW w:w="4680" w:type="dxa"/>
            <w:tcMar>
              <w:top w:w="70" w:type="dxa"/>
              <w:left w:w="60" w:type="dxa"/>
              <w:bottom w:w="70" w:type="dxa"/>
              <w:right w:w="60" w:type="dxa"/>
            </w:tcMar>
          </w:tcPr>
          <w:p w14:paraId="3AFAD289" w14:textId="77777777" w:rsidR="00C8741E" w:rsidRDefault="00000000">
            <w:pPr>
              <w:rPr>
                <w:rFonts w:hint="eastAsia"/>
              </w:rPr>
            </w:pPr>
            <w:r>
              <w:rPr>
                <w:rFonts w:cs="Liberation Sans"/>
                <w:sz w:val="16"/>
              </w:rPr>
              <w:t>Did water, dirt, wear debris, incompatible oil, process contamination, or cleaning residue accelerate degradation?</w:t>
            </w:r>
          </w:p>
        </w:tc>
        <w:tc>
          <w:tcPr>
            <w:tcW w:w="3672" w:type="dxa"/>
            <w:tcMar>
              <w:top w:w="70" w:type="dxa"/>
              <w:left w:w="60" w:type="dxa"/>
              <w:bottom w:w="70" w:type="dxa"/>
              <w:right w:w="60" w:type="dxa"/>
            </w:tcMar>
          </w:tcPr>
          <w:p w14:paraId="436B9BCC" w14:textId="77777777" w:rsidR="00C8741E" w:rsidRDefault="00000000">
            <w:pPr>
              <w:rPr>
                <w:rFonts w:hint="eastAsia"/>
              </w:rPr>
            </w:pPr>
            <w:r>
              <w:rPr>
                <w:rFonts w:cs="Liberation Sans"/>
                <w:sz w:val="16"/>
              </w:rPr>
              <w:t>Water, ISO particle count, elemental, FTIR, compatibility records, sample history</w:t>
            </w:r>
          </w:p>
        </w:tc>
      </w:tr>
      <w:tr w:rsidR="00C8741E" w14:paraId="6DD21F09" w14:textId="77777777">
        <w:trPr>
          <w:cantSplit/>
          <w:trHeight w:val="547"/>
          <w:jc w:val="center"/>
        </w:trPr>
        <w:tc>
          <w:tcPr>
            <w:tcW w:w="2088" w:type="dxa"/>
            <w:tcMar>
              <w:top w:w="70" w:type="dxa"/>
              <w:left w:w="60" w:type="dxa"/>
              <w:bottom w:w="70" w:type="dxa"/>
              <w:right w:w="60" w:type="dxa"/>
            </w:tcMar>
          </w:tcPr>
          <w:p w14:paraId="746B2F6D" w14:textId="77777777" w:rsidR="00C8741E" w:rsidRDefault="00000000">
            <w:pPr>
              <w:rPr>
                <w:rFonts w:hint="eastAsia"/>
              </w:rPr>
            </w:pPr>
            <w:r>
              <w:rPr>
                <w:rFonts w:cs="Liberation Sans"/>
                <w:sz w:val="16"/>
              </w:rPr>
              <w:t>Maintenance / intervention</w:t>
            </w:r>
          </w:p>
        </w:tc>
        <w:tc>
          <w:tcPr>
            <w:tcW w:w="4680" w:type="dxa"/>
            <w:tcMar>
              <w:top w:w="70" w:type="dxa"/>
              <w:left w:w="60" w:type="dxa"/>
              <w:bottom w:w="70" w:type="dxa"/>
              <w:right w:w="60" w:type="dxa"/>
            </w:tcMar>
          </w:tcPr>
          <w:p w14:paraId="4F075ADD" w14:textId="77777777" w:rsidR="00C8741E" w:rsidRDefault="00000000">
            <w:pPr>
              <w:rPr>
                <w:rFonts w:hint="eastAsia"/>
              </w:rPr>
            </w:pPr>
            <w:r>
              <w:rPr>
                <w:rFonts w:cs="Liberation Sans"/>
                <w:sz w:val="16"/>
              </w:rPr>
              <w:t>Did flushing, filtration, varnish skid operation, filter element selection, or cleaning method control the risk?</w:t>
            </w:r>
          </w:p>
        </w:tc>
        <w:tc>
          <w:tcPr>
            <w:tcW w:w="3672" w:type="dxa"/>
            <w:tcMar>
              <w:top w:w="70" w:type="dxa"/>
              <w:left w:w="60" w:type="dxa"/>
              <w:bottom w:w="70" w:type="dxa"/>
              <w:right w:w="60" w:type="dxa"/>
            </w:tcMar>
          </w:tcPr>
          <w:p w14:paraId="6835AA46" w14:textId="77777777" w:rsidR="00C8741E" w:rsidRDefault="00000000">
            <w:pPr>
              <w:rPr>
                <w:rFonts w:hint="eastAsia"/>
              </w:rPr>
            </w:pPr>
            <w:r>
              <w:rPr>
                <w:rFonts w:cs="Liberation Sans"/>
                <w:sz w:val="16"/>
              </w:rPr>
              <w:t>Work orders, DP trends, skid log, filter condition, cleaning records</w:t>
            </w:r>
          </w:p>
        </w:tc>
      </w:tr>
      <w:tr w:rsidR="00C8741E" w14:paraId="00CCE456" w14:textId="77777777">
        <w:trPr>
          <w:cantSplit/>
          <w:trHeight w:val="547"/>
          <w:jc w:val="center"/>
        </w:trPr>
        <w:tc>
          <w:tcPr>
            <w:tcW w:w="2088" w:type="dxa"/>
            <w:tcMar>
              <w:top w:w="70" w:type="dxa"/>
              <w:left w:w="60" w:type="dxa"/>
              <w:bottom w:w="70" w:type="dxa"/>
              <w:right w:w="60" w:type="dxa"/>
            </w:tcMar>
          </w:tcPr>
          <w:p w14:paraId="30FD93C8" w14:textId="77777777" w:rsidR="00C8741E" w:rsidRDefault="00000000">
            <w:pPr>
              <w:rPr>
                <w:rFonts w:hint="eastAsia"/>
              </w:rPr>
            </w:pPr>
            <w:r>
              <w:rPr>
                <w:rFonts w:cs="Liberation Sans"/>
                <w:sz w:val="16"/>
              </w:rPr>
              <w:t>Governance / organization</w:t>
            </w:r>
          </w:p>
        </w:tc>
        <w:tc>
          <w:tcPr>
            <w:tcW w:w="4680" w:type="dxa"/>
            <w:tcMar>
              <w:top w:w="70" w:type="dxa"/>
              <w:left w:w="60" w:type="dxa"/>
              <w:bottom w:w="70" w:type="dxa"/>
              <w:right w:w="60" w:type="dxa"/>
            </w:tcMar>
          </w:tcPr>
          <w:p w14:paraId="0B1B2EB6" w14:textId="77777777" w:rsidR="00C8741E" w:rsidRDefault="00000000">
            <w:pPr>
              <w:rPr>
                <w:rFonts w:hint="eastAsia"/>
              </w:rPr>
            </w:pPr>
            <w:r>
              <w:rPr>
                <w:rFonts w:cs="Liberation Sans"/>
                <w:sz w:val="16"/>
              </w:rPr>
              <w:t>Why was the risk not detected, interpreted, owned, or acted on before the incident?</w:t>
            </w:r>
          </w:p>
        </w:tc>
        <w:tc>
          <w:tcPr>
            <w:tcW w:w="3672" w:type="dxa"/>
            <w:tcMar>
              <w:top w:w="70" w:type="dxa"/>
              <w:left w:w="60" w:type="dxa"/>
              <w:bottom w:w="70" w:type="dxa"/>
              <w:right w:w="60" w:type="dxa"/>
            </w:tcMar>
          </w:tcPr>
          <w:p w14:paraId="2CDBA16F" w14:textId="77777777" w:rsidR="00C8741E" w:rsidRDefault="00000000">
            <w:pPr>
              <w:rPr>
                <w:rFonts w:hint="eastAsia"/>
              </w:rPr>
            </w:pPr>
            <w:r>
              <w:rPr>
                <w:rFonts w:cs="Liberation Sans"/>
                <w:sz w:val="16"/>
              </w:rPr>
              <w:t>Sampling frequency, limits, responsibilities, meeting notes, action closure records</w:t>
            </w:r>
          </w:p>
        </w:tc>
      </w:tr>
    </w:tbl>
    <w:p w14:paraId="4F6075E2" w14:textId="77777777" w:rsidR="00C8741E" w:rsidRDefault="00C8741E">
      <w:pPr>
        <w:spacing w:after="60" w:line="252" w:lineRule="auto"/>
        <w:rPr>
          <w:rFonts w:hint="eastAsia"/>
        </w:rPr>
      </w:pPr>
    </w:p>
    <w:p w14:paraId="4297333F" w14:textId="77777777" w:rsidR="00C8741E" w:rsidRDefault="00000000">
      <w:pPr>
        <w:pStyle w:val="Heading2"/>
        <w:spacing w:before="140" w:after="120"/>
      </w:pPr>
      <w:r>
        <w:rPr>
          <w:rFonts w:ascii="Liberation Sans" w:hAnsi="Liberation Sans" w:cs="Liberation Sans"/>
        </w:rPr>
        <w:t>B5. Cause Validation Matrix</w:t>
      </w:r>
    </w:p>
    <w:p w14:paraId="3D95DC84" w14:textId="77777777" w:rsidR="00C8741E" w:rsidRDefault="00000000">
      <w:pPr>
        <w:spacing w:after="120" w:line="252" w:lineRule="auto"/>
        <w:rPr>
          <w:rFonts w:hint="eastAsia"/>
        </w:rPr>
      </w:pPr>
      <w:r>
        <w:rPr>
          <w:rFonts w:cs="Liberation Sans"/>
          <w:color w:val="5B6770"/>
          <w:sz w:val="17"/>
        </w:rPr>
        <w:t>Do not move a hypothesis to root cause until the evidence supports it. Mark each hypothesis as Verified, Rejected, Uncertain, or Needs Data.</w:t>
      </w:r>
    </w:p>
    <w:p w14:paraId="39398B9F" w14:textId="77777777" w:rsidR="00C8741E" w:rsidRDefault="00000000">
      <w:pPr>
        <w:pStyle w:val="Heading3"/>
        <w:spacing w:before="140" w:after="120"/>
      </w:pPr>
      <w:r>
        <w:rPr>
          <w:rFonts w:ascii="Liberation Sans" w:hAnsi="Liberation Sans" w:cs="Liberation Sans"/>
        </w:rPr>
        <w:t>Hypothesis Verification Table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3024"/>
        <w:gridCol w:w="3312"/>
        <w:gridCol w:w="1800"/>
        <w:gridCol w:w="2304"/>
      </w:tblGrid>
      <w:tr w:rsidR="00C8741E" w14:paraId="5329B9A7" w14:textId="77777777">
        <w:trPr>
          <w:cantSplit/>
          <w:tblHeader/>
          <w:jc w:val="center"/>
        </w:trPr>
        <w:tc>
          <w:tcPr>
            <w:tcW w:w="3024" w:type="dxa"/>
            <w:shd w:val="clear" w:color="auto" w:fill="0B2F44"/>
            <w:tcMar>
              <w:top w:w="90" w:type="dxa"/>
              <w:left w:w="60" w:type="dxa"/>
              <w:bottom w:w="90" w:type="dxa"/>
              <w:right w:w="60" w:type="dxa"/>
            </w:tcMar>
          </w:tcPr>
          <w:p w14:paraId="6FAE1A2A" w14:textId="77777777" w:rsidR="00C8741E" w:rsidRDefault="00000000">
            <w:pPr>
              <w:jc w:val="center"/>
              <w:rPr>
                <w:rFonts w:hint="eastAsia"/>
              </w:rPr>
            </w:pPr>
            <w:r>
              <w:rPr>
                <w:rFonts w:cs="Liberation Sans"/>
                <w:b/>
                <w:color w:val="FFFFFF"/>
                <w:sz w:val="15"/>
              </w:rPr>
              <w:t>Hypothesis</w:t>
            </w:r>
          </w:p>
        </w:tc>
        <w:tc>
          <w:tcPr>
            <w:tcW w:w="3312" w:type="dxa"/>
            <w:shd w:val="clear" w:color="auto" w:fill="0B2F44"/>
            <w:tcMar>
              <w:top w:w="90" w:type="dxa"/>
              <w:left w:w="60" w:type="dxa"/>
              <w:bottom w:w="90" w:type="dxa"/>
              <w:right w:w="60" w:type="dxa"/>
            </w:tcMar>
          </w:tcPr>
          <w:p w14:paraId="052EC16F" w14:textId="77777777" w:rsidR="00C8741E" w:rsidRDefault="00000000">
            <w:pPr>
              <w:jc w:val="center"/>
              <w:rPr>
                <w:rFonts w:hint="eastAsia"/>
              </w:rPr>
            </w:pPr>
            <w:r>
              <w:rPr>
                <w:rFonts w:cs="Liberation Sans"/>
                <w:b/>
                <w:color w:val="FFFFFF"/>
                <w:sz w:val="15"/>
              </w:rPr>
              <w:t>Evidence required</w:t>
            </w:r>
          </w:p>
        </w:tc>
        <w:tc>
          <w:tcPr>
            <w:tcW w:w="1800" w:type="dxa"/>
            <w:shd w:val="clear" w:color="auto" w:fill="0B2F44"/>
            <w:tcMar>
              <w:top w:w="90" w:type="dxa"/>
              <w:left w:w="60" w:type="dxa"/>
              <w:bottom w:w="90" w:type="dxa"/>
              <w:right w:w="60" w:type="dxa"/>
            </w:tcMar>
          </w:tcPr>
          <w:p w14:paraId="6DBF82AF" w14:textId="77777777" w:rsidR="00C8741E" w:rsidRDefault="00000000">
            <w:pPr>
              <w:jc w:val="center"/>
              <w:rPr>
                <w:rFonts w:hint="eastAsia"/>
              </w:rPr>
            </w:pPr>
            <w:r>
              <w:rPr>
                <w:rFonts w:cs="Liberation Sans"/>
                <w:b/>
                <w:color w:val="FFFFFF"/>
                <w:sz w:val="15"/>
              </w:rPr>
              <w:t>Status</w:t>
            </w:r>
          </w:p>
        </w:tc>
        <w:tc>
          <w:tcPr>
            <w:tcW w:w="2304" w:type="dxa"/>
            <w:shd w:val="clear" w:color="auto" w:fill="0B2F44"/>
            <w:tcMar>
              <w:top w:w="90" w:type="dxa"/>
              <w:left w:w="60" w:type="dxa"/>
              <w:bottom w:w="90" w:type="dxa"/>
              <w:right w:w="60" w:type="dxa"/>
            </w:tcMar>
          </w:tcPr>
          <w:p w14:paraId="670558BA" w14:textId="77777777" w:rsidR="00C8741E" w:rsidRDefault="00000000">
            <w:pPr>
              <w:jc w:val="center"/>
              <w:rPr>
                <w:rFonts w:hint="eastAsia"/>
              </w:rPr>
            </w:pPr>
            <w:r>
              <w:rPr>
                <w:rFonts w:cs="Liberation Sans"/>
                <w:b/>
                <w:color w:val="FFFFFF"/>
                <w:sz w:val="15"/>
              </w:rPr>
              <w:t>Comment / next action</w:t>
            </w:r>
          </w:p>
        </w:tc>
      </w:tr>
      <w:tr w:rsidR="00C8741E" w14:paraId="56FF8737" w14:textId="77777777">
        <w:trPr>
          <w:cantSplit/>
          <w:trHeight w:val="547"/>
          <w:jc w:val="center"/>
        </w:trPr>
        <w:tc>
          <w:tcPr>
            <w:tcW w:w="3024" w:type="dxa"/>
            <w:tcMar>
              <w:top w:w="70" w:type="dxa"/>
              <w:left w:w="60" w:type="dxa"/>
              <w:bottom w:w="70" w:type="dxa"/>
              <w:right w:w="60" w:type="dxa"/>
            </w:tcMar>
          </w:tcPr>
          <w:p w14:paraId="02C40C98" w14:textId="77777777" w:rsidR="00C8741E" w:rsidRDefault="00000000">
            <w:pPr>
              <w:rPr>
                <w:rFonts w:hint="eastAsia"/>
              </w:rPr>
            </w:pPr>
            <w:r>
              <w:rPr>
                <w:rFonts w:cs="Liberation Sans"/>
                <w:sz w:val="15"/>
              </w:rPr>
              <w:t>Varnish deposit caused servo valve sticking</w:t>
            </w:r>
          </w:p>
        </w:tc>
        <w:tc>
          <w:tcPr>
            <w:tcW w:w="3312" w:type="dxa"/>
            <w:tcMar>
              <w:top w:w="70" w:type="dxa"/>
              <w:left w:w="60" w:type="dxa"/>
              <w:bottom w:w="70" w:type="dxa"/>
              <w:right w:w="60" w:type="dxa"/>
            </w:tcMar>
          </w:tcPr>
          <w:p w14:paraId="3623DD4A" w14:textId="77777777" w:rsidR="00C8741E" w:rsidRDefault="00000000">
            <w:pPr>
              <w:rPr>
                <w:rFonts w:hint="eastAsia"/>
              </w:rPr>
            </w:pPr>
            <w:r>
              <w:rPr>
                <w:rFonts w:cs="Liberation Sans"/>
                <w:sz w:val="15"/>
              </w:rPr>
              <w:t>Valve inspection, deposit photo, cleaning response, command/feedback lag, deposit lab ID</w:t>
            </w:r>
          </w:p>
        </w:tc>
        <w:tc>
          <w:tcPr>
            <w:tcW w:w="1800" w:type="dxa"/>
            <w:tcMar>
              <w:top w:w="70" w:type="dxa"/>
              <w:left w:w="60" w:type="dxa"/>
              <w:bottom w:w="70" w:type="dxa"/>
              <w:right w:w="60" w:type="dxa"/>
            </w:tcMar>
          </w:tcPr>
          <w:p w14:paraId="18ED30F6"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5E7C0603" w14:textId="77777777" w:rsidR="00C8741E" w:rsidRDefault="00000000">
            <w:pPr>
              <w:rPr>
                <w:rFonts w:hint="eastAsia"/>
              </w:rPr>
            </w:pPr>
            <w:r>
              <w:rPr>
                <w:rFonts w:cs="Liberation Sans"/>
                <w:sz w:val="15"/>
              </w:rPr>
              <w:t>[notes]</w:t>
            </w:r>
          </w:p>
        </w:tc>
      </w:tr>
      <w:tr w:rsidR="00C8741E" w14:paraId="636E67FF" w14:textId="77777777">
        <w:trPr>
          <w:cantSplit/>
          <w:trHeight w:val="547"/>
          <w:jc w:val="center"/>
        </w:trPr>
        <w:tc>
          <w:tcPr>
            <w:tcW w:w="3024" w:type="dxa"/>
            <w:tcMar>
              <w:top w:w="70" w:type="dxa"/>
              <w:left w:w="60" w:type="dxa"/>
              <w:bottom w:w="70" w:type="dxa"/>
              <w:right w:w="60" w:type="dxa"/>
            </w:tcMar>
          </w:tcPr>
          <w:p w14:paraId="23F338ED" w14:textId="77777777" w:rsidR="00C8741E" w:rsidRDefault="00000000">
            <w:pPr>
              <w:rPr>
                <w:rFonts w:hint="eastAsia"/>
              </w:rPr>
            </w:pPr>
            <w:r>
              <w:rPr>
                <w:rFonts w:cs="Liberation Sans"/>
                <w:sz w:val="15"/>
              </w:rPr>
              <w:t>Oil oxidation reserve was depleted or depleting rapidly</w:t>
            </w:r>
          </w:p>
        </w:tc>
        <w:tc>
          <w:tcPr>
            <w:tcW w:w="3312" w:type="dxa"/>
            <w:tcMar>
              <w:top w:w="70" w:type="dxa"/>
              <w:left w:w="60" w:type="dxa"/>
              <w:bottom w:w="70" w:type="dxa"/>
              <w:right w:w="60" w:type="dxa"/>
            </w:tcMar>
          </w:tcPr>
          <w:p w14:paraId="44DB9DCF" w14:textId="77777777" w:rsidR="00C8741E" w:rsidRDefault="00000000">
            <w:pPr>
              <w:rPr>
                <w:rFonts w:hint="eastAsia"/>
              </w:rPr>
            </w:pPr>
            <w:r>
              <w:rPr>
                <w:rFonts w:cs="Liberation Sans"/>
                <w:sz w:val="15"/>
              </w:rPr>
              <w:t>RULER trend, FTIR oxidation trend, oil age, top-up history</w:t>
            </w:r>
          </w:p>
        </w:tc>
        <w:tc>
          <w:tcPr>
            <w:tcW w:w="1800" w:type="dxa"/>
            <w:tcMar>
              <w:top w:w="70" w:type="dxa"/>
              <w:left w:w="60" w:type="dxa"/>
              <w:bottom w:w="70" w:type="dxa"/>
              <w:right w:w="60" w:type="dxa"/>
            </w:tcMar>
          </w:tcPr>
          <w:p w14:paraId="3841F381"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55276584" w14:textId="77777777" w:rsidR="00C8741E" w:rsidRDefault="00000000">
            <w:pPr>
              <w:rPr>
                <w:rFonts w:hint="eastAsia"/>
              </w:rPr>
            </w:pPr>
            <w:r>
              <w:rPr>
                <w:rFonts w:cs="Liberation Sans"/>
                <w:sz w:val="15"/>
              </w:rPr>
              <w:t>[notes]</w:t>
            </w:r>
          </w:p>
        </w:tc>
      </w:tr>
      <w:tr w:rsidR="00C8741E" w14:paraId="49548555" w14:textId="77777777">
        <w:trPr>
          <w:cantSplit/>
          <w:trHeight w:val="547"/>
          <w:jc w:val="center"/>
        </w:trPr>
        <w:tc>
          <w:tcPr>
            <w:tcW w:w="3024" w:type="dxa"/>
            <w:tcMar>
              <w:top w:w="70" w:type="dxa"/>
              <w:left w:w="60" w:type="dxa"/>
              <w:bottom w:w="70" w:type="dxa"/>
              <w:right w:w="60" w:type="dxa"/>
            </w:tcMar>
          </w:tcPr>
          <w:p w14:paraId="1D9882D2" w14:textId="77777777" w:rsidR="00C8741E" w:rsidRDefault="00000000">
            <w:pPr>
              <w:rPr>
                <w:rFonts w:hint="eastAsia"/>
              </w:rPr>
            </w:pPr>
            <w:r>
              <w:rPr>
                <w:rFonts w:cs="Liberation Sans"/>
                <w:sz w:val="15"/>
              </w:rPr>
              <w:t>MPC/varnish potential increased before incident</w:t>
            </w:r>
          </w:p>
        </w:tc>
        <w:tc>
          <w:tcPr>
            <w:tcW w:w="3312" w:type="dxa"/>
            <w:tcMar>
              <w:top w:w="70" w:type="dxa"/>
              <w:left w:w="60" w:type="dxa"/>
              <w:bottom w:w="70" w:type="dxa"/>
              <w:right w:w="60" w:type="dxa"/>
            </w:tcMar>
          </w:tcPr>
          <w:p w14:paraId="7EDF7C51" w14:textId="77777777" w:rsidR="00C8741E" w:rsidRDefault="00000000">
            <w:pPr>
              <w:rPr>
                <w:rFonts w:hint="eastAsia"/>
              </w:rPr>
            </w:pPr>
            <w:r>
              <w:rPr>
                <w:rFonts w:cs="Liberation Sans"/>
                <w:sz w:val="15"/>
              </w:rPr>
              <w:t>MPC trend, sample temperature, sample age, repeat MPC, patch photo</w:t>
            </w:r>
          </w:p>
        </w:tc>
        <w:tc>
          <w:tcPr>
            <w:tcW w:w="1800" w:type="dxa"/>
            <w:tcMar>
              <w:top w:w="70" w:type="dxa"/>
              <w:left w:w="60" w:type="dxa"/>
              <w:bottom w:w="70" w:type="dxa"/>
              <w:right w:w="60" w:type="dxa"/>
            </w:tcMar>
          </w:tcPr>
          <w:p w14:paraId="5EB11AF2"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4B63A8EE" w14:textId="77777777" w:rsidR="00C8741E" w:rsidRDefault="00000000">
            <w:pPr>
              <w:rPr>
                <w:rFonts w:hint="eastAsia"/>
              </w:rPr>
            </w:pPr>
            <w:r>
              <w:rPr>
                <w:rFonts w:cs="Liberation Sans"/>
                <w:sz w:val="15"/>
              </w:rPr>
              <w:t>[notes]</w:t>
            </w:r>
          </w:p>
        </w:tc>
      </w:tr>
      <w:tr w:rsidR="00C8741E" w14:paraId="73DCF5DC" w14:textId="77777777">
        <w:trPr>
          <w:cantSplit/>
          <w:trHeight w:val="547"/>
          <w:jc w:val="center"/>
        </w:trPr>
        <w:tc>
          <w:tcPr>
            <w:tcW w:w="3024" w:type="dxa"/>
            <w:tcMar>
              <w:top w:w="70" w:type="dxa"/>
              <w:left w:w="60" w:type="dxa"/>
              <w:bottom w:w="70" w:type="dxa"/>
              <w:right w:w="60" w:type="dxa"/>
            </w:tcMar>
          </w:tcPr>
          <w:p w14:paraId="4A8BE3AC" w14:textId="77777777" w:rsidR="00C8741E" w:rsidRDefault="00000000">
            <w:pPr>
              <w:rPr>
                <w:rFonts w:hint="eastAsia"/>
              </w:rPr>
            </w:pPr>
            <w:r>
              <w:rPr>
                <w:rFonts w:cs="Liberation Sans"/>
                <w:sz w:val="15"/>
              </w:rPr>
              <w:t>Thermal stress or hot spots accelerated degradation</w:t>
            </w:r>
          </w:p>
        </w:tc>
        <w:tc>
          <w:tcPr>
            <w:tcW w:w="3312" w:type="dxa"/>
            <w:tcMar>
              <w:top w:w="70" w:type="dxa"/>
              <w:left w:w="60" w:type="dxa"/>
              <w:bottom w:w="70" w:type="dxa"/>
              <w:right w:w="60" w:type="dxa"/>
            </w:tcMar>
          </w:tcPr>
          <w:p w14:paraId="73AA167F" w14:textId="77777777" w:rsidR="00C8741E" w:rsidRDefault="00000000">
            <w:pPr>
              <w:rPr>
                <w:rFonts w:hint="eastAsia"/>
              </w:rPr>
            </w:pPr>
            <w:r>
              <w:rPr>
                <w:rFonts w:cs="Liberation Sans"/>
                <w:sz w:val="15"/>
              </w:rPr>
              <w:t>Oil supply/return/reservoir temps, cooler performance, load cycling, heater use</w:t>
            </w:r>
          </w:p>
        </w:tc>
        <w:tc>
          <w:tcPr>
            <w:tcW w:w="1800" w:type="dxa"/>
            <w:tcMar>
              <w:top w:w="70" w:type="dxa"/>
              <w:left w:w="60" w:type="dxa"/>
              <w:bottom w:w="70" w:type="dxa"/>
              <w:right w:w="60" w:type="dxa"/>
            </w:tcMar>
          </w:tcPr>
          <w:p w14:paraId="5F2DFE3F"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027F9753" w14:textId="77777777" w:rsidR="00C8741E" w:rsidRDefault="00000000">
            <w:pPr>
              <w:rPr>
                <w:rFonts w:hint="eastAsia"/>
              </w:rPr>
            </w:pPr>
            <w:r>
              <w:rPr>
                <w:rFonts w:cs="Liberation Sans"/>
                <w:sz w:val="15"/>
              </w:rPr>
              <w:t>[notes]</w:t>
            </w:r>
          </w:p>
        </w:tc>
      </w:tr>
      <w:tr w:rsidR="00C8741E" w14:paraId="2A6DF025" w14:textId="77777777">
        <w:trPr>
          <w:cantSplit/>
          <w:trHeight w:val="547"/>
          <w:jc w:val="center"/>
        </w:trPr>
        <w:tc>
          <w:tcPr>
            <w:tcW w:w="3024" w:type="dxa"/>
            <w:tcMar>
              <w:top w:w="70" w:type="dxa"/>
              <w:left w:w="60" w:type="dxa"/>
              <w:bottom w:w="70" w:type="dxa"/>
              <w:right w:w="60" w:type="dxa"/>
            </w:tcMar>
          </w:tcPr>
          <w:p w14:paraId="7ED0E74A" w14:textId="77777777" w:rsidR="00C8741E" w:rsidRDefault="00000000">
            <w:pPr>
              <w:rPr>
                <w:rFonts w:hint="eastAsia"/>
              </w:rPr>
            </w:pPr>
            <w:r>
              <w:rPr>
                <w:rFonts w:cs="Liberation Sans"/>
                <w:sz w:val="15"/>
              </w:rPr>
              <w:t>Water or particulate contamination contributed</w:t>
            </w:r>
          </w:p>
        </w:tc>
        <w:tc>
          <w:tcPr>
            <w:tcW w:w="3312" w:type="dxa"/>
            <w:tcMar>
              <w:top w:w="70" w:type="dxa"/>
              <w:left w:w="60" w:type="dxa"/>
              <w:bottom w:w="70" w:type="dxa"/>
              <w:right w:w="60" w:type="dxa"/>
            </w:tcMar>
          </w:tcPr>
          <w:p w14:paraId="2F460815" w14:textId="77777777" w:rsidR="00C8741E" w:rsidRDefault="00000000">
            <w:pPr>
              <w:rPr>
                <w:rFonts w:hint="eastAsia"/>
              </w:rPr>
            </w:pPr>
            <w:r>
              <w:rPr>
                <w:rFonts w:cs="Liberation Sans"/>
                <w:sz w:val="15"/>
              </w:rPr>
              <w:t>Water ppm, ISO cleanliness, filter element condition, breathers, seals, cooler leaks</w:t>
            </w:r>
          </w:p>
        </w:tc>
        <w:tc>
          <w:tcPr>
            <w:tcW w:w="1800" w:type="dxa"/>
            <w:tcMar>
              <w:top w:w="70" w:type="dxa"/>
              <w:left w:w="60" w:type="dxa"/>
              <w:bottom w:w="70" w:type="dxa"/>
              <w:right w:w="60" w:type="dxa"/>
            </w:tcMar>
          </w:tcPr>
          <w:p w14:paraId="2CB0CD65"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15C46546" w14:textId="77777777" w:rsidR="00C8741E" w:rsidRDefault="00000000">
            <w:pPr>
              <w:rPr>
                <w:rFonts w:hint="eastAsia"/>
              </w:rPr>
            </w:pPr>
            <w:r>
              <w:rPr>
                <w:rFonts w:cs="Liberation Sans"/>
                <w:sz w:val="15"/>
              </w:rPr>
              <w:t>[notes]</w:t>
            </w:r>
          </w:p>
        </w:tc>
      </w:tr>
      <w:tr w:rsidR="00C8741E" w14:paraId="06922103" w14:textId="77777777">
        <w:trPr>
          <w:cantSplit/>
          <w:trHeight w:val="547"/>
          <w:jc w:val="center"/>
        </w:trPr>
        <w:tc>
          <w:tcPr>
            <w:tcW w:w="3024" w:type="dxa"/>
            <w:tcMar>
              <w:top w:w="70" w:type="dxa"/>
              <w:left w:w="60" w:type="dxa"/>
              <w:bottom w:w="70" w:type="dxa"/>
              <w:right w:w="60" w:type="dxa"/>
            </w:tcMar>
          </w:tcPr>
          <w:p w14:paraId="56A27A61" w14:textId="77777777" w:rsidR="00C8741E" w:rsidRDefault="00000000">
            <w:pPr>
              <w:rPr>
                <w:rFonts w:hint="eastAsia"/>
              </w:rPr>
            </w:pPr>
            <w:r>
              <w:rPr>
                <w:rFonts w:cs="Liberation Sans"/>
                <w:sz w:val="15"/>
              </w:rPr>
              <w:lastRenderedPageBreak/>
              <w:t>Oil incompatibility or additive interaction occurred</w:t>
            </w:r>
          </w:p>
        </w:tc>
        <w:tc>
          <w:tcPr>
            <w:tcW w:w="3312" w:type="dxa"/>
            <w:tcMar>
              <w:top w:w="70" w:type="dxa"/>
              <w:left w:w="60" w:type="dxa"/>
              <w:bottom w:w="70" w:type="dxa"/>
              <w:right w:w="60" w:type="dxa"/>
            </w:tcMar>
          </w:tcPr>
          <w:p w14:paraId="323DCB42" w14:textId="77777777" w:rsidR="00C8741E" w:rsidRDefault="00000000">
            <w:pPr>
              <w:rPr>
                <w:rFonts w:hint="eastAsia"/>
              </w:rPr>
            </w:pPr>
            <w:r>
              <w:rPr>
                <w:rFonts w:cs="Liberation Sans"/>
                <w:sz w:val="15"/>
              </w:rPr>
              <w:t>Top-up records, batch IDs, compatibility testing, elemental/additive changes</w:t>
            </w:r>
          </w:p>
        </w:tc>
        <w:tc>
          <w:tcPr>
            <w:tcW w:w="1800" w:type="dxa"/>
            <w:tcMar>
              <w:top w:w="70" w:type="dxa"/>
              <w:left w:w="60" w:type="dxa"/>
              <w:bottom w:w="70" w:type="dxa"/>
              <w:right w:w="60" w:type="dxa"/>
            </w:tcMar>
          </w:tcPr>
          <w:p w14:paraId="07AB6BA9"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564DED36" w14:textId="77777777" w:rsidR="00C8741E" w:rsidRDefault="00000000">
            <w:pPr>
              <w:rPr>
                <w:rFonts w:hint="eastAsia"/>
              </w:rPr>
            </w:pPr>
            <w:r>
              <w:rPr>
                <w:rFonts w:cs="Liberation Sans"/>
                <w:sz w:val="15"/>
              </w:rPr>
              <w:t>[notes]</w:t>
            </w:r>
          </w:p>
        </w:tc>
      </w:tr>
      <w:tr w:rsidR="00C8741E" w14:paraId="23003A29" w14:textId="77777777">
        <w:trPr>
          <w:cantSplit/>
          <w:trHeight w:val="547"/>
          <w:jc w:val="center"/>
        </w:trPr>
        <w:tc>
          <w:tcPr>
            <w:tcW w:w="3024" w:type="dxa"/>
            <w:tcMar>
              <w:top w:w="70" w:type="dxa"/>
              <w:left w:w="60" w:type="dxa"/>
              <w:bottom w:w="70" w:type="dxa"/>
              <w:right w:w="60" w:type="dxa"/>
            </w:tcMar>
          </w:tcPr>
          <w:p w14:paraId="2F093540" w14:textId="77777777" w:rsidR="00C8741E" w:rsidRDefault="00000000">
            <w:pPr>
              <w:rPr>
                <w:rFonts w:hint="eastAsia"/>
              </w:rPr>
            </w:pPr>
            <w:r>
              <w:rPr>
                <w:rFonts w:cs="Liberation Sans"/>
                <w:sz w:val="15"/>
              </w:rPr>
              <w:t>Filtration/varnish removal did not address the mechanism</w:t>
            </w:r>
          </w:p>
        </w:tc>
        <w:tc>
          <w:tcPr>
            <w:tcW w:w="3312" w:type="dxa"/>
            <w:tcMar>
              <w:top w:w="70" w:type="dxa"/>
              <w:left w:w="60" w:type="dxa"/>
              <w:bottom w:w="70" w:type="dxa"/>
              <w:right w:w="60" w:type="dxa"/>
            </w:tcMar>
          </w:tcPr>
          <w:p w14:paraId="0F4CA4D4" w14:textId="77777777" w:rsidR="00C8741E" w:rsidRDefault="00000000">
            <w:pPr>
              <w:rPr>
                <w:rFonts w:hint="eastAsia"/>
              </w:rPr>
            </w:pPr>
            <w:r>
              <w:rPr>
                <w:rFonts w:cs="Liberation Sans"/>
                <w:sz w:val="15"/>
              </w:rPr>
              <w:t>Skid technology, flow rate, uptime, media condition, DP trend, verification data</w:t>
            </w:r>
          </w:p>
        </w:tc>
        <w:tc>
          <w:tcPr>
            <w:tcW w:w="1800" w:type="dxa"/>
            <w:tcMar>
              <w:top w:w="70" w:type="dxa"/>
              <w:left w:w="60" w:type="dxa"/>
              <w:bottom w:w="70" w:type="dxa"/>
              <w:right w:w="60" w:type="dxa"/>
            </w:tcMar>
          </w:tcPr>
          <w:p w14:paraId="0A5C24EC"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0C01254A" w14:textId="77777777" w:rsidR="00C8741E" w:rsidRDefault="00000000">
            <w:pPr>
              <w:rPr>
                <w:rFonts w:hint="eastAsia"/>
              </w:rPr>
            </w:pPr>
            <w:r>
              <w:rPr>
                <w:rFonts w:cs="Liberation Sans"/>
                <w:sz w:val="15"/>
              </w:rPr>
              <w:t>[notes]</w:t>
            </w:r>
          </w:p>
        </w:tc>
      </w:tr>
      <w:tr w:rsidR="00C8741E" w14:paraId="1E4E4AAD" w14:textId="77777777">
        <w:trPr>
          <w:cantSplit/>
          <w:trHeight w:val="547"/>
          <w:jc w:val="center"/>
        </w:trPr>
        <w:tc>
          <w:tcPr>
            <w:tcW w:w="3024" w:type="dxa"/>
            <w:tcMar>
              <w:top w:w="70" w:type="dxa"/>
              <w:left w:w="60" w:type="dxa"/>
              <w:bottom w:w="70" w:type="dxa"/>
              <w:right w:w="60" w:type="dxa"/>
            </w:tcMar>
          </w:tcPr>
          <w:p w14:paraId="5AC40C29" w14:textId="77777777" w:rsidR="00C8741E" w:rsidRDefault="00000000">
            <w:pPr>
              <w:rPr>
                <w:rFonts w:hint="eastAsia"/>
              </w:rPr>
            </w:pPr>
            <w:r>
              <w:rPr>
                <w:rFonts w:cs="Liberation Sans"/>
                <w:sz w:val="15"/>
              </w:rPr>
              <w:t>Monitoring/gov. failed to trigger timely action</w:t>
            </w:r>
          </w:p>
        </w:tc>
        <w:tc>
          <w:tcPr>
            <w:tcW w:w="3312" w:type="dxa"/>
            <w:tcMar>
              <w:top w:w="70" w:type="dxa"/>
              <w:left w:w="60" w:type="dxa"/>
              <w:bottom w:w="70" w:type="dxa"/>
              <w:right w:w="60" w:type="dxa"/>
            </w:tcMar>
          </w:tcPr>
          <w:p w14:paraId="2E1375DC" w14:textId="77777777" w:rsidR="00C8741E" w:rsidRDefault="00000000">
            <w:pPr>
              <w:rPr>
                <w:rFonts w:hint="eastAsia"/>
              </w:rPr>
            </w:pPr>
            <w:r>
              <w:rPr>
                <w:rFonts w:cs="Liberation Sans"/>
                <w:sz w:val="15"/>
              </w:rPr>
              <w:t>Sampling interval, limits, review minutes, action closure, risk ownership</w:t>
            </w:r>
          </w:p>
        </w:tc>
        <w:tc>
          <w:tcPr>
            <w:tcW w:w="1800" w:type="dxa"/>
            <w:tcMar>
              <w:top w:w="70" w:type="dxa"/>
              <w:left w:w="60" w:type="dxa"/>
              <w:bottom w:w="70" w:type="dxa"/>
              <w:right w:w="60" w:type="dxa"/>
            </w:tcMar>
          </w:tcPr>
          <w:p w14:paraId="3B9D4127" w14:textId="77777777" w:rsidR="00C8741E" w:rsidRDefault="00000000">
            <w:pPr>
              <w:rPr>
                <w:rFonts w:hint="eastAsia"/>
              </w:rPr>
            </w:pPr>
            <w:r>
              <w:rPr>
                <w:rFonts w:cs="Liberation Sans"/>
                <w:sz w:val="15"/>
              </w:rPr>
              <w:t>[ ] Verified [ ] Rejected [ ] Uncertain</w:t>
            </w:r>
          </w:p>
        </w:tc>
        <w:tc>
          <w:tcPr>
            <w:tcW w:w="2304" w:type="dxa"/>
            <w:tcMar>
              <w:top w:w="70" w:type="dxa"/>
              <w:left w:w="60" w:type="dxa"/>
              <w:bottom w:w="70" w:type="dxa"/>
              <w:right w:w="60" w:type="dxa"/>
            </w:tcMar>
          </w:tcPr>
          <w:p w14:paraId="1AD952E8" w14:textId="77777777" w:rsidR="00C8741E" w:rsidRDefault="00000000">
            <w:pPr>
              <w:rPr>
                <w:rFonts w:hint="eastAsia"/>
              </w:rPr>
            </w:pPr>
            <w:r>
              <w:rPr>
                <w:rFonts w:cs="Liberation Sans"/>
                <w:sz w:val="15"/>
              </w:rPr>
              <w:t>[notes]</w:t>
            </w:r>
          </w:p>
        </w:tc>
      </w:tr>
    </w:tbl>
    <w:p w14:paraId="3C9391C2" w14:textId="77777777" w:rsidR="00C8741E" w:rsidRDefault="00C8741E">
      <w:pPr>
        <w:spacing w:after="60" w:line="252" w:lineRule="auto"/>
        <w:rPr>
          <w:rFonts w:hint="eastAsia"/>
        </w:rPr>
      </w:pPr>
    </w:p>
    <w:p w14:paraId="044BA130" w14:textId="77777777" w:rsidR="00C8741E" w:rsidRDefault="00000000">
      <w:pPr>
        <w:pStyle w:val="Heading2"/>
        <w:spacing w:before="140" w:after="120"/>
      </w:pPr>
      <w:r>
        <w:rPr>
          <w:rFonts w:ascii="Liberation Sans" w:hAnsi="Liberation Sans" w:cs="Liberation Sans"/>
        </w:rPr>
        <w:t>B6. 5-Why Worksheet</w:t>
      </w:r>
    </w:p>
    <w:p w14:paraId="64735C84" w14:textId="77777777" w:rsidR="00C8741E" w:rsidRDefault="00000000">
      <w:pPr>
        <w:pStyle w:val="Heading3"/>
        <w:spacing w:before="140" w:after="120"/>
      </w:pPr>
      <w:r>
        <w:rPr>
          <w:rFonts w:ascii="Liberation Sans" w:hAnsi="Liberation Sans" w:cs="Liberation Sans"/>
        </w:rPr>
        <w:t>5-Why Structure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520"/>
        <w:gridCol w:w="5112"/>
        <w:gridCol w:w="2808"/>
      </w:tblGrid>
      <w:tr w:rsidR="00C8741E" w14:paraId="53EFD22B" w14:textId="77777777">
        <w:trPr>
          <w:cantSplit/>
          <w:tblHeader/>
          <w:jc w:val="center"/>
        </w:trPr>
        <w:tc>
          <w:tcPr>
            <w:tcW w:w="2520" w:type="dxa"/>
            <w:shd w:val="clear" w:color="auto" w:fill="0B2F44"/>
            <w:tcMar>
              <w:top w:w="90" w:type="dxa"/>
              <w:left w:w="60" w:type="dxa"/>
              <w:bottom w:w="90" w:type="dxa"/>
              <w:right w:w="60" w:type="dxa"/>
            </w:tcMar>
          </w:tcPr>
          <w:p w14:paraId="38B128FE" w14:textId="77777777" w:rsidR="00C8741E" w:rsidRDefault="00000000">
            <w:pPr>
              <w:jc w:val="center"/>
              <w:rPr>
                <w:rFonts w:hint="eastAsia"/>
              </w:rPr>
            </w:pPr>
            <w:r>
              <w:rPr>
                <w:rFonts w:cs="Liberation Sans"/>
                <w:b/>
                <w:color w:val="FFFFFF"/>
                <w:sz w:val="15"/>
              </w:rPr>
              <w:t>Question</w:t>
            </w:r>
          </w:p>
        </w:tc>
        <w:tc>
          <w:tcPr>
            <w:tcW w:w="5112" w:type="dxa"/>
            <w:shd w:val="clear" w:color="auto" w:fill="0B2F44"/>
            <w:tcMar>
              <w:top w:w="90" w:type="dxa"/>
              <w:left w:w="60" w:type="dxa"/>
              <w:bottom w:w="90" w:type="dxa"/>
              <w:right w:w="60" w:type="dxa"/>
            </w:tcMar>
          </w:tcPr>
          <w:p w14:paraId="7F7E6778" w14:textId="77777777" w:rsidR="00C8741E" w:rsidRDefault="00000000">
            <w:pPr>
              <w:jc w:val="center"/>
              <w:rPr>
                <w:rFonts w:hint="eastAsia"/>
              </w:rPr>
            </w:pPr>
            <w:r>
              <w:rPr>
                <w:rFonts w:cs="Liberation Sans"/>
                <w:b/>
                <w:color w:val="FFFFFF"/>
                <w:sz w:val="15"/>
              </w:rPr>
              <w:t>Answer / evidence</w:t>
            </w:r>
          </w:p>
        </w:tc>
        <w:tc>
          <w:tcPr>
            <w:tcW w:w="2808" w:type="dxa"/>
            <w:shd w:val="clear" w:color="auto" w:fill="0B2F44"/>
            <w:tcMar>
              <w:top w:w="90" w:type="dxa"/>
              <w:left w:w="60" w:type="dxa"/>
              <w:bottom w:w="90" w:type="dxa"/>
              <w:right w:w="60" w:type="dxa"/>
            </w:tcMar>
          </w:tcPr>
          <w:p w14:paraId="2F546693" w14:textId="77777777" w:rsidR="00C8741E" w:rsidRDefault="00000000">
            <w:pPr>
              <w:jc w:val="center"/>
              <w:rPr>
                <w:rFonts w:hint="eastAsia"/>
              </w:rPr>
            </w:pPr>
            <w:r>
              <w:rPr>
                <w:rFonts w:cs="Liberation Sans"/>
                <w:b/>
                <w:color w:val="FFFFFF"/>
                <w:sz w:val="15"/>
              </w:rPr>
              <w:t>Evidence source</w:t>
            </w:r>
          </w:p>
        </w:tc>
      </w:tr>
      <w:tr w:rsidR="00C8741E" w14:paraId="7B722724" w14:textId="77777777">
        <w:trPr>
          <w:cantSplit/>
          <w:trHeight w:val="547"/>
          <w:jc w:val="center"/>
        </w:trPr>
        <w:tc>
          <w:tcPr>
            <w:tcW w:w="2520" w:type="dxa"/>
            <w:tcMar>
              <w:top w:w="70" w:type="dxa"/>
              <w:left w:w="60" w:type="dxa"/>
              <w:bottom w:w="70" w:type="dxa"/>
              <w:right w:w="60" w:type="dxa"/>
            </w:tcMar>
          </w:tcPr>
          <w:p w14:paraId="325EA160" w14:textId="77777777" w:rsidR="00C8741E" w:rsidRDefault="00000000">
            <w:pPr>
              <w:rPr>
                <w:rFonts w:hint="eastAsia"/>
              </w:rPr>
            </w:pPr>
            <w:r>
              <w:rPr>
                <w:rFonts w:cs="Liberation Sans"/>
                <w:sz w:val="15"/>
              </w:rPr>
              <w:t>Problem statement</w:t>
            </w:r>
          </w:p>
        </w:tc>
        <w:tc>
          <w:tcPr>
            <w:tcW w:w="5112" w:type="dxa"/>
            <w:tcMar>
              <w:top w:w="70" w:type="dxa"/>
              <w:left w:w="60" w:type="dxa"/>
              <w:bottom w:w="70" w:type="dxa"/>
              <w:right w:w="60" w:type="dxa"/>
            </w:tcMar>
          </w:tcPr>
          <w:p w14:paraId="7361ACF9" w14:textId="77777777" w:rsidR="00C8741E" w:rsidRDefault="00000000">
            <w:pPr>
              <w:rPr>
                <w:rFonts w:hint="eastAsia"/>
              </w:rPr>
            </w:pPr>
            <w:r>
              <w:rPr>
                <w:rFonts w:cs="Liberation Sans"/>
                <w:sz w:val="15"/>
              </w:rPr>
              <w:t>[insert verified functional failure]</w:t>
            </w:r>
          </w:p>
        </w:tc>
        <w:tc>
          <w:tcPr>
            <w:tcW w:w="2808" w:type="dxa"/>
            <w:tcMar>
              <w:top w:w="70" w:type="dxa"/>
              <w:left w:w="60" w:type="dxa"/>
              <w:bottom w:w="70" w:type="dxa"/>
              <w:right w:w="60" w:type="dxa"/>
            </w:tcMar>
          </w:tcPr>
          <w:p w14:paraId="0535C924" w14:textId="77777777" w:rsidR="00C8741E" w:rsidRDefault="00000000">
            <w:pPr>
              <w:rPr>
                <w:rFonts w:hint="eastAsia"/>
              </w:rPr>
            </w:pPr>
            <w:r>
              <w:rPr>
                <w:rFonts w:cs="Liberation Sans"/>
                <w:sz w:val="15"/>
              </w:rPr>
              <w:t>[DCS / inspection / event log]</w:t>
            </w:r>
          </w:p>
        </w:tc>
      </w:tr>
      <w:tr w:rsidR="00C8741E" w14:paraId="6B8E40DB" w14:textId="77777777">
        <w:trPr>
          <w:cantSplit/>
          <w:trHeight w:val="547"/>
          <w:jc w:val="center"/>
        </w:trPr>
        <w:tc>
          <w:tcPr>
            <w:tcW w:w="2520" w:type="dxa"/>
            <w:tcMar>
              <w:top w:w="70" w:type="dxa"/>
              <w:left w:w="60" w:type="dxa"/>
              <w:bottom w:w="70" w:type="dxa"/>
              <w:right w:w="60" w:type="dxa"/>
            </w:tcMar>
          </w:tcPr>
          <w:p w14:paraId="655491B4" w14:textId="77777777" w:rsidR="00C8741E" w:rsidRDefault="00000000">
            <w:pPr>
              <w:rPr>
                <w:rFonts w:hint="eastAsia"/>
              </w:rPr>
            </w:pPr>
            <w:r>
              <w:rPr>
                <w:rFonts w:cs="Liberation Sans"/>
                <w:sz w:val="15"/>
              </w:rPr>
              <w:t>Why 1 - Why did the function fail?</w:t>
            </w:r>
          </w:p>
        </w:tc>
        <w:tc>
          <w:tcPr>
            <w:tcW w:w="5112" w:type="dxa"/>
            <w:tcMar>
              <w:top w:w="70" w:type="dxa"/>
              <w:left w:w="60" w:type="dxa"/>
              <w:bottom w:w="70" w:type="dxa"/>
              <w:right w:w="60" w:type="dxa"/>
            </w:tcMar>
          </w:tcPr>
          <w:p w14:paraId="7866895E" w14:textId="77777777" w:rsidR="00C8741E" w:rsidRDefault="00000000">
            <w:pPr>
              <w:rPr>
                <w:rFonts w:hint="eastAsia"/>
              </w:rPr>
            </w:pPr>
            <w:r>
              <w:rPr>
                <w:rFonts w:cs="Liberation Sans"/>
                <w:sz w:val="15"/>
              </w:rPr>
              <w:t>[physical failure mechanism]</w:t>
            </w:r>
          </w:p>
        </w:tc>
        <w:tc>
          <w:tcPr>
            <w:tcW w:w="2808" w:type="dxa"/>
            <w:tcMar>
              <w:top w:w="70" w:type="dxa"/>
              <w:left w:w="60" w:type="dxa"/>
              <w:bottom w:w="70" w:type="dxa"/>
              <w:right w:w="60" w:type="dxa"/>
            </w:tcMar>
          </w:tcPr>
          <w:p w14:paraId="10B0D955" w14:textId="77777777" w:rsidR="00C8741E" w:rsidRDefault="00000000">
            <w:pPr>
              <w:rPr>
                <w:rFonts w:hint="eastAsia"/>
              </w:rPr>
            </w:pPr>
            <w:r>
              <w:rPr>
                <w:rFonts w:cs="Liberation Sans"/>
                <w:sz w:val="15"/>
              </w:rPr>
              <w:t>[inspection / CM trend]</w:t>
            </w:r>
          </w:p>
        </w:tc>
      </w:tr>
      <w:tr w:rsidR="00C8741E" w14:paraId="009010DB" w14:textId="77777777">
        <w:trPr>
          <w:cantSplit/>
          <w:trHeight w:val="547"/>
          <w:jc w:val="center"/>
        </w:trPr>
        <w:tc>
          <w:tcPr>
            <w:tcW w:w="2520" w:type="dxa"/>
            <w:tcMar>
              <w:top w:w="70" w:type="dxa"/>
              <w:left w:w="60" w:type="dxa"/>
              <w:bottom w:w="70" w:type="dxa"/>
              <w:right w:w="60" w:type="dxa"/>
            </w:tcMar>
          </w:tcPr>
          <w:p w14:paraId="4B5B0D7D" w14:textId="77777777" w:rsidR="00C8741E" w:rsidRDefault="00000000">
            <w:pPr>
              <w:rPr>
                <w:rFonts w:hint="eastAsia"/>
              </w:rPr>
            </w:pPr>
            <w:r>
              <w:rPr>
                <w:rFonts w:cs="Liberation Sans"/>
                <w:sz w:val="15"/>
              </w:rPr>
              <w:t>Why 2 - Why did that physical mechanism occur?</w:t>
            </w:r>
          </w:p>
        </w:tc>
        <w:tc>
          <w:tcPr>
            <w:tcW w:w="5112" w:type="dxa"/>
            <w:tcMar>
              <w:top w:w="70" w:type="dxa"/>
              <w:left w:w="60" w:type="dxa"/>
              <w:bottom w:w="70" w:type="dxa"/>
              <w:right w:w="60" w:type="dxa"/>
            </w:tcMar>
          </w:tcPr>
          <w:p w14:paraId="7F215EE1" w14:textId="77777777" w:rsidR="00C8741E" w:rsidRDefault="00000000">
            <w:pPr>
              <w:rPr>
                <w:rFonts w:hint="eastAsia"/>
              </w:rPr>
            </w:pPr>
            <w:r>
              <w:rPr>
                <w:rFonts w:cs="Liberation Sans"/>
                <w:sz w:val="15"/>
              </w:rPr>
              <w:t>[deposit/restriction/wear/temperature/pressure mechanism]</w:t>
            </w:r>
          </w:p>
        </w:tc>
        <w:tc>
          <w:tcPr>
            <w:tcW w:w="2808" w:type="dxa"/>
            <w:tcMar>
              <w:top w:w="70" w:type="dxa"/>
              <w:left w:w="60" w:type="dxa"/>
              <w:bottom w:w="70" w:type="dxa"/>
              <w:right w:w="60" w:type="dxa"/>
            </w:tcMar>
          </w:tcPr>
          <w:p w14:paraId="3E41E236" w14:textId="77777777" w:rsidR="00C8741E" w:rsidRDefault="00000000">
            <w:pPr>
              <w:rPr>
                <w:rFonts w:hint="eastAsia"/>
              </w:rPr>
            </w:pPr>
            <w:r>
              <w:rPr>
                <w:rFonts w:cs="Liberation Sans"/>
                <w:sz w:val="15"/>
              </w:rPr>
              <w:t>[lab / photos / trend]</w:t>
            </w:r>
          </w:p>
        </w:tc>
      </w:tr>
      <w:tr w:rsidR="00C8741E" w14:paraId="0A9F8AF9" w14:textId="77777777">
        <w:trPr>
          <w:cantSplit/>
          <w:trHeight w:val="547"/>
          <w:jc w:val="center"/>
        </w:trPr>
        <w:tc>
          <w:tcPr>
            <w:tcW w:w="2520" w:type="dxa"/>
            <w:tcMar>
              <w:top w:w="70" w:type="dxa"/>
              <w:left w:w="60" w:type="dxa"/>
              <w:bottom w:w="70" w:type="dxa"/>
              <w:right w:w="60" w:type="dxa"/>
            </w:tcMar>
          </w:tcPr>
          <w:p w14:paraId="31E34FDE" w14:textId="77777777" w:rsidR="00C8741E" w:rsidRDefault="00000000">
            <w:pPr>
              <w:rPr>
                <w:rFonts w:hint="eastAsia"/>
              </w:rPr>
            </w:pPr>
            <w:r>
              <w:rPr>
                <w:rFonts w:cs="Liberation Sans"/>
                <w:sz w:val="15"/>
              </w:rPr>
              <w:t>Why 3 - Why did the oil/system condition allow it?</w:t>
            </w:r>
          </w:p>
        </w:tc>
        <w:tc>
          <w:tcPr>
            <w:tcW w:w="5112" w:type="dxa"/>
            <w:tcMar>
              <w:top w:w="70" w:type="dxa"/>
              <w:left w:w="60" w:type="dxa"/>
              <w:bottom w:w="70" w:type="dxa"/>
              <w:right w:w="60" w:type="dxa"/>
            </w:tcMar>
          </w:tcPr>
          <w:p w14:paraId="787BB4DD" w14:textId="77777777" w:rsidR="00C8741E" w:rsidRDefault="00000000">
            <w:pPr>
              <w:rPr>
                <w:rFonts w:hint="eastAsia"/>
              </w:rPr>
            </w:pPr>
            <w:r>
              <w:rPr>
                <w:rFonts w:cs="Liberation Sans"/>
                <w:sz w:val="15"/>
              </w:rPr>
              <w:t>[oxidation/solubility/contamination/thermal/load mechanism]</w:t>
            </w:r>
          </w:p>
        </w:tc>
        <w:tc>
          <w:tcPr>
            <w:tcW w:w="2808" w:type="dxa"/>
            <w:tcMar>
              <w:top w:w="70" w:type="dxa"/>
              <w:left w:w="60" w:type="dxa"/>
              <w:bottom w:w="70" w:type="dxa"/>
              <w:right w:w="60" w:type="dxa"/>
            </w:tcMar>
          </w:tcPr>
          <w:p w14:paraId="3CD676FD" w14:textId="77777777" w:rsidR="00C8741E" w:rsidRDefault="00000000">
            <w:pPr>
              <w:rPr>
                <w:rFonts w:hint="eastAsia"/>
              </w:rPr>
            </w:pPr>
            <w:r>
              <w:rPr>
                <w:rFonts w:cs="Liberation Sans"/>
                <w:sz w:val="15"/>
              </w:rPr>
              <w:t>[oil analysis / P&amp;ID / ops log]</w:t>
            </w:r>
          </w:p>
        </w:tc>
      </w:tr>
      <w:tr w:rsidR="00C8741E" w14:paraId="3FBBDC47" w14:textId="77777777">
        <w:trPr>
          <w:cantSplit/>
          <w:trHeight w:val="547"/>
          <w:jc w:val="center"/>
        </w:trPr>
        <w:tc>
          <w:tcPr>
            <w:tcW w:w="2520" w:type="dxa"/>
            <w:tcMar>
              <w:top w:w="70" w:type="dxa"/>
              <w:left w:w="60" w:type="dxa"/>
              <w:bottom w:w="70" w:type="dxa"/>
              <w:right w:w="60" w:type="dxa"/>
            </w:tcMar>
          </w:tcPr>
          <w:p w14:paraId="25A33BBD" w14:textId="77777777" w:rsidR="00C8741E" w:rsidRDefault="00000000">
            <w:pPr>
              <w:rPr>
                <w:rFonts w:hint="eastAsia"/>
              </w:rPr>
            </w:pPr>
            <w:r>
              <w:rPr>
                <w:rFonts w:cs="Liberation Sans"/>
                <w:sz w:val="15"/>
              </w:rPr>
              <w:t>Why 4 - Why did monitoring not prevent it?</w:t>
            </w:r>
          </w:p>
        </w:tc>
        <w:tc>
          <w:tcPr>
            <w:tcW w:w="5112" w:type="dxa"/>
            <w:tcMar>
              <w:top w:w="70" w:type="dxa"/>
              <w:left w:w="60" w:type="dxa"/>
              <w:bottom w:w="70" w:type="dxa"/>
              <w:right w:w="60" w:type="dxa"/>
            </w:tcMar>
          </w:tcPr>
          <w:p w14:paraId="02378DDE" w14:textId="77777777" w:rsidR="00C8741E" w:rsidRDefault="00000000">
            <w:pPr>
              <w:rPr>
                <w:rFonts w:hint="eastAsia"/>
              </w:rPr>
            </w:pPr>
            <w:r>
              <w:rPr>
                <w:rFonts w:cs="Liberation Sans"/>
                <w:sz w:val="15"/>
              </w:rPr>
              <w:t>[sampling, interpretation, alarm, ownership, or action gap]</w:t>
            </w:r>
          </w:p>
        </w:tc>
        <w:tc>
          <w:tcPr>
            <w:tcW w:w="2808" w:type="dxa"/>
            <w:tcMar>
              <w:top w:w="70" w:type="dxa"/>
              <w:left w:w="60" w:type="dxa"/>
              <w:bottom w:w="70" w:type="dxa"/>
              <w:right w:w="60" w:type="dxa"/>
            </w:tcMar>
          </w:tcPr>
          <w:p w14:paraId="284A26B6" w14:textId="77777777" w:rsidR="00C8741E" w:rsidRDefault="00000000">
            <w:pPr>
              <w:rPr>
                <w:rFonts w:hint="eastAsia"/>
              </w:rPr>
            </w:pPr>
            <w:r>
              <w:rPr>
                <w:rFonts w:cs="Liberation Sans"/>
                <w:sz w:val="15"/>
              </w:rPr>
              <w:t>[program records]</w:t>
            </w:r>
          </w:p>
        </w:tc>
      </w:tr>
      <w:tr w:rsidR="00C8741E" w14:paraId="4EDCC9E2" w14:textId="77777777">
        <w:trPr>
          <w:cantSplit/>
          <w:trHeight w:val="547"/>
          <w:jc w:val="center"/>
        </w:trPr>
        <w:tc>
          <w:tcPr>
            <w:tcW w:w="2520" w:type="dxa"/>
            <w:tcMar>
              <w:top w:w="70" w:type="dxa"/>
              <w:left w:w="60" w:type="dxa"/>
              <w:bottom w:w="70" w:type="dxa"/>
              <w:right w:w="60" w:type="dxa"/>
            </w:tcMar>
          </w:tcPr>
          <w:p w14:paraId="24FE5734" w14:textId="77777777" w:rsidR="00C8741E" w:rsidRDefault="00000000">
            <w:pPr>
              <w:rPr>
                <w:rFonts w:hint="eastAsia"/>
              </w:rPr>
            </w:pPr>
            <w:r>
              <w:rPr>
                <w:rFonts w:cs="Liberation Sans"/>
                <w:sz w:val="15"/>
              </w:rPr>
              <w:t>Why 5 - Why did the organization/system allow recurrence?</w:t>
            </w:r>
          </w:p>
        </w:tc>
        <w:tc>
          <w:tcPr>
            <w:tcW w:w="5112" w:type="dxa"/>
            <w:tcMar>
              <w:top w:w="70" w:type="dxa"/>
              <w:left w:w="60" w:type="dxa"/>
              <w:bottom w:w="70" w:type="dxa"/>
              <w:right w:w="60" w:type="dxa"/>
            </w:tcMar>
          </w:tcPr>
          <w:p w14:paraId="4C641D56" w14:textId="77777777" w:rsidR="00C8741E" w:rsidRDefault="00000000">
            <w:pPr>
              <w:rPr>
                <w:rFonts w:hint="eastAsia"/>
              </w:rPr>
            </w:pPr>
            <w:r>
              <w:rPr>
                <w:rFonts w:cs="Liberation Sans"/>
                <w:sz w:val="15"/>
              </w:rPr>
              <w:t>[governance, contract, KPI, training, responsibility, design gap]</w:t>
            </w:r>
          </w:p>
        </w:tc>
        <w:tc>
          <w:tcPr>
            <w:tcW w:w="2808" w:type="dxa"/>
            <w:tcMar>
              <w:top w:w="70" w:type="dxa"/>
              <w:left w:w="60" w:type="dxa"/>
              <w:bottom w:w="70" w:type="dxa"/>
              <w:right w:w="60" w:type="dxa"/>
            </w:tcMar>
          </w:tcPr>
          <w:p w14:paraId="37C655F8" w14:textId="77777777" w:rsidR="00C8741E" w:rsidRDefault="00000000">
            <w:pPr>
              <w:rPr>
                <w:rFonts w:hint="eastAsia"/>
              </w:rPr>
            </w:pPr>
            <w:r>
              <w:rPr>
                <w:rFonts w:cs="Liberation Sans"/>
                <w:sz w:val="15"/>
              </w:rPr>
              <w:t>[management / procedure evidence]</w:t>
            </w:r>
          </w:p>
        </w:tc>
      </w:tr>
      <w:tr w:rsidR="00C8741E" w14:paraId="0757AA9E" w14:textId="77777777">
        <w:trPr>
          <w:cantSplit/>
          <w:trHeight w:val="547"/>
          <w:jc w:val="center"/>
        </w:trPr>
        <w:tc>
          <w:tcPr>
            <w:tcW w:w="2520" w:type="dxa"/>
            <w:tcMar>
              <w:top w:w="70" w:type="dxa"/>
              <w:left w:w="60" w:type="dxa"/>
              <w:bottom w:w="70" w:type="dxa"/>
              <w:right w:w="60" w:type="dxa"/>
            </w:tcMar>
          </w:tcPr>
          <w:p w14:paraId="0739C530" w14:textId="77777777" w:rsidR="00C8741E" w:rsidRDefault="00000000">
            <w:pPr>
              <w:rPr>
                <w:rFonts w:hint="eastAsia"/>
              </w:rPr>
            </w:pPr>
            <w:r>
              <w:rPr>
                <w:rFonts w:cs="Liberation Sans"/>
                <w:sz w:val="15"/>
              </w:rPr>
              <w:t>Root cause statement</w:t>
            </w:r>
          </w:p>
        </w:tc>
        <w:tc>
          <w:tcPr>
            <w:tcW w:w="5112" w:type="dxa"/>
            <w:tcMar>
              <w:top w:w="70" w:type="dxa"/>
              <w:left w:w="60" w:type="dxa"/>
              <w:bottom w:w="70" w:type="dxa"/>
              <w:right w:w="60" w:type="dxa"/>
            </w:tcMar>
          </w:tcPr>
          <w:p w14:paraId="4E4E6CFF" w14:textId="77777777" w:rsidR="00C8741E" w:rsidRDefault="00000000">
            <w:pPr>
              <w:rPr>
                <w:rFonts w:hint="eastAsia"/>
              </w:rPr>
            </w:pPr>
            <w:r>
              <w:rPr>
                <w:rFonts w:cs="Liberation Sans"/>
                <w:sz w:val="15"/>
              </w:rPr>
              <w:t>[evidence-based causal statement]</w:t>
            </w:r>
          </w:p>
        </w:tc>
        <w:tc>
          <w:tcPr>
            <w:tcW w:w="2808" w:type="dxa"/>
            <w:tcMar>
              <w:top w:w="70" w:type="dxa"/>
              <w:left w:w="60" w:type="dxa"/>
              <w:bottom w:w="70" w:type="dxa"/>
              <w:right w:w="60" w:type="dxa"/>
            </w:tcMar>
          </w:tcPr>
          <w:p w14:paraId="31B85312" w14:textId="77777777" w:rsidR="00C8741E" w:rsidRDefault="00000000">
            <w:pPr>
              <w:rPr>
                <w:rFonts w:hint="eastAsia"/>
              </w:rPr>
            </w:pPr>
            <w:r>
              <w:rPr>
                <w:rFonts w:cs="Liberation Sans"/>
                <w:sz w:val="15"/>
              </w:rPr>
              <w:t>[validated matrix]</w:t>
            </w:r>
          </w:p>
        </w:tc>
      </w:tr>
    </w:tbl>
    <w:p w14:paraId="4939110A" w14:textId="77777777" w:rsidR="00C8741E" w:rsidRDefault="00C8741E">
      <w:pPr>
        <w:spacing w:after="60" w:line="252" w:lineRule="auto"/>
        <w:rPr>
          <w:rFonts w:hint="eastAsia"/>
        </w:rPr>
      </w:pPr>
    </w:p>
    <w:p w14:paraId="2D4F9BD4" w14:textId="77777777" w:rsidR="00C8741E" w:rsidRDefault="00000000">
      <w:pPr>
        <w:rPr>
          <w:rFonts w:hint="eastAsia"/>
        </w:rPr>
      </w:pPr>
      <w:r>
        <w:br w:type="page"/>
      </w:r>
    </w:p>
    <w:p w14:paraId="6219DCC5" w14:textId="77777777" w:rsidR="00C8741E" w:rsidRDefault="00000000">
      <w:pPr>
        <w:pStyle w:val="Heading2"/>
        <w:spacing w:before="140" w:after="120"/>
      </w:pPr>
      <w:r>
        <w:rPr>
          <w:rFonts w:ascii="Liberation Sans" w:hAnsi="Liberation Sans" w:cs="Liberation Sans"/>
        </w:rPr>
        <w:lastRenderedPageBreak/>
        <w:t>B7. RCFA Output Rules</w:t>
      </w:r>
    </w:p>
    <w:p w14:paraId="153759B8" w14:textId="77777777" w:rsidR="00C8741E" w:rsidRDefault="00000000">
      <w:pPr>
        <w:pStyle w:val="Heading3"/>
        <w:spacing w:before="140" w:after="120"/>
      </w:pPr>
      <w:r>
        <w:rPr>
          <w:rFonts w:ascii="Liberation Sans" w:hAnsi="Liberation Sans" w:cs="Liberation Sans"/>
        </w:rPr>
        <w:t>Required Checks Before Issuing Conclusions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5220"/>
        <w:gridCol w:w="5220"/>
      </w:tblGrid>
      <w:tr w:rsidR="00C8741E" w14:paraId="6FD2CB5B" w14:textId="77777777">
        <w:trPr>
          <w:cantSplit/>
          <w:jc w:val="center"/>
        </w:trPr>
        <w:tc>
          <w:tcPr>
            <w:tcW w:w="5220" w:type="dxa"/>
            <w:tcMar>
              <w:top w:w="70" w:type="dxa"/>
              <w:left w:w="80" w:type="dxa"/>
              <w:bottom w:w="70" w:type="dxa"/>
              <w:right w:w="80" w:type="dxa"/>
            </w:tcMar>
          </w:tcPr>
          <w:p w14:paraId="0779ADC1" w14:textId="77777777" w:rsidR="00C8741E" w:rsidRDefault="00000000">
            <w:pPr>
              <w:rPr>
                <w:rFonts w:hint="eastAsia"/>
              </w:rPr>
            </w:pPr>
            <w:r>
              <w:rPr>
                <w:rFonts w:cs="Liberation Sans"/>
                <w:sz w:val="16"/>
              </w:rPr>
              <w:t>[ ] Root cause is evidence-based, not opinion-based</w:t>
            </w:r>
          </w:p>
        </w:tc>
        <w:tc>
          <w:tcPr>
            <w:tcW w:w="5220" w:type="dxa"/>
            <w:tcMar>
              <w:top w:w="70" w:type="dxa"/>
              <w:left w:w="80" w:type="dxa"/>
              <w:bottom w:w="70" w:type="dxa"/>
              <w:right w:w="80" w:type="dxa"/>
            </w:tcMar>
          </w:tcPr>
          <w:p w14:paraId="620B8AA5" w14:textId="77777777" w:rsidR="00C8741E" w:rsidRDefault="00000000">
            <w:pPr>
              <w:rPr>
                <w:rFonts w:hint="eastAsia"/>
              </w:rPr>
            </w:pPr>
            <w:r>
              <w:rPr>
                <w:rFonts w:cs="Liberation Sans"/>
                <w:sz w:val="16"/>
              </w:rPr>
              <w:t>[ ] Oil analysis trends are correlated, not interpreted individually</w:t>
            </w:r>
          </w:p>
        </w:tc>
      </w:tr>
      <w:tr w:rsidR="00C8741E" w14:paraId="0D0142E8" w14:textId="77777777">
        <w:trPr>
          <w:cantSplit/>
          <w:jc w:val="center"/>
        </w:trPr>
        <w:tc>
          <w:tcPr>
            <w:tcW w:w="5220" w:type="dxa"/>
            <w:tcMar>
              <w:top w:w="70" w:type="dxa"/>
              <w:left w:w="80" w:type="dxa"/>
              <w:bottom w:w="70" w:type="dxa"/>
              <w:right w:w="80" w:type="dxa"/>
            </w:tcMar>
          </w:tcPr>
          <w:p w14:paraId="04D06616" w14:textId="77777777" w:rsidR="00C8741E" w:rsidRDefault="00000000">
            <w:pPr>
              <w:rPr>
                <w:rFonts w:hint="eastAsia"/>
              </w:rPr>
            </w:pPr>
            <w:r>
              <w:rPr>
                <w:rFonts w:cs="Liberation Sans"/>
                <w:sz w:val="16"/>
              </w:rPr>
              <w:t>[ ] MPC, RULER, FTIR, TAN, water, particles, and condition monitoring are reviewed together</w:t>
            </w:r>
          </w:p>
        </w:tc>
        <w:tc>
          <w:tcPr>
            <w:tcW w:w="5220" w:type="dxa"/>
            <w:tcMar>
              <w:top w:w="70" w:type="dxa"/>
              <w:left w:w="80" w:type="dxa"/>
              <w:bottom w:w="70" w:type="dxa"/>
              <w:right w:w="80" w:type="dxa"/>
            </w:tcMar>
          </w:tcPr>
          <w:p w14:paraId="49E90F6A" w14:textId="77777777" w:rsidR="00C8741E" w:rsidRDefault="00000000">
            <w:pPr>
              <w:rPr>
                <w:rFonts w:hint="eastAsia"/>
              </w:rPr>
            </w:pPr>
            <w:r>
              <w:rPr>
                <w:rFonts w:cs="Liberation Sans"/>
                <w:sz w:val="16"/>
              </w:rPr>
              <w:t>[ ] Sampling quality and sample location are documented</w:t>
            </w:r>
          </w:p>
        </w:tc>
      </w:tr>
      <w:tr w:rsidR="00C8741E" w14:paraId="13597543" w14:textId="77777777">
        <w:trPr>
          <w:cantSplit/>
          <w:jc w:val="center"/>
        </w:trPr>
        <w:tc>
          <w:tcPr>
            <w:tcW w:w="5220" w:type="dxa"/>
            <w:tcMar>
              <w:top w:w="70" w:type="dxa"/>
              <w:left w:w="80" w:type="dxa"/>
              <w:bottom w:w="70" w:type="dxa"/>
              <w:right w:w="80" w:type="dxa"/>
            </w:tcMar>
          </w:tcPr>
          <w:p w14:paraId="04707941" w14:textId="77777777" w:rsidR="00C8741E" w:rsidRDefault="00000000">
            <w:pPr>
              <w:rPr>
                <w:rFonts w:hint="eastAsia"/>
              </w:rPr>
            </w:pPr>
            <w:r>
              <w:rPr>
                <w:rFonts w:cs="Liberation Sans"/>
                <w:sz w:val="16"/>
              </w:rPr>
              <w:t>[ ] Deposit location and component function are linked</w:t>
            </w:r>
          </w:p>
        </w:tc>
        <w:tc>
          <w:tcPr>
            <w:tcW w:w="5220" w:type="dxa"/>
            <w:tcMar>
              <w:top w:w="70" w:type="dxa"/>
              <w:left w:w="80" w:type="dxa"/>
              <w:bottom w:w="70" w:type="dxa"/>
              <w:right w:w="80" w:type="dxa"/>
            </w:tcMar>
          </w:tcPr>
          <w:p w14:paraId="69E86437" w14:textId="77777777" w:rsidR="00C8741E" w:rsidRDefault="00000000">
            <w:pPr>
              <w:rPr>
                <w:rFonts w:hint="eastAsia"/>
              </w:rPr>
            </w:pPr>
            <w:r>
              <w:rPr>
                <w:rFonts w:cs="Liberation Sans"/>
                <w:sz w:val="16"/>
              </w:rPr>
              <w:t>[ ] Immediate cleaning is not mistaken for permanent correction</w:t>
            </w:r>
          </w:p>
        </w:tc>
      </w:tr>
      <w:tr w:rsidR="00C8741E" w14:paraId="68CDE040" w14:textId="77777777">
        <w:trPr>
          <w:cantSplit/>
          <w:jc w:val="center"/>
        </w:trPr>
        <w:tc>
          <w:tcPr>
            <w:tcW w:w="5220" w:type="dxa"/>
            <w:tcMar>
              <w:top w:w="70" w:type="dxa"/>
              <w:left w:w="80" w:type="dxa"/>
              <w:bottom w:w="70" w:type="dxa"/>
              <w:right w:w="80" w:type="dxa"/>
            </w:tcMar>
          </w:tcPr>
          <w:p w14:paraId="69F458AA" w14:textId="77777777" w:rsidR="00C8741E" w:rsidRDefault="00000000">
            <w:pPr>
              <w:rPr>
                <w:rFonts w:hint="eastAsia"/>
              </w:rPr>
            </w:pPr>
            <w:r>
              <w:rPr>
                <w:rFonts w:cs="Liberation Sans"/>
                <w:sz w:val="16"/>
              </w:rPr>
              <w:t>[ ] Filtration proposal is chemically justified</w:t>
            </w:r>
          </w:p>
        </w:tc>
        <w:tc>
          <w:tcPr>
            <w:tcW w:w="5220" w:type="dxa"/>
            <w:tcMar>
              <w:top w:w="70" w:type="dxa"/>
              <w:left w:w="80" w:type="dxa"/>
              <w:bottom w:w="70" w:type="dxa"/>
              <w:right w:w="80" w:type="dxa"/>
            </w:tcMar>
          </w:tcPr>
          <w:p w14:paraId="5DFA5CFB" w14:textId="77777777" w:rsidR="00C8741E" w:rsidRDefault="00000000">
            <w:pPr>
              <w:rPr>
                <w:rFonts w:hint="eastAsia"/>
              </w:rPr>
            </w:pPr>
            <w:r>
              <w:rPr>
                <w:rFonts w:cs="Liberation Sans"/>
                <w:sz w:val="16"/>
              </w:rPr>
              <w:t>[ ] Improvement proposal includes verification KPIs and owners</w:t>
            </w:r>
          </w:p>
        </w:tc>
      </w:tr>
    </w:tbl>
    <w:p w14:paraId="3D20D3A3" w14:textId="77777777" w:rsidR="00C8741E" w:rsidRDefault="00C8741E">
      <w:pPr>
        <w:spacing w:after="60" w:line="252" w:lineRule="auto"/>
        <w:rPr>
          <w:rFonts w:hint="eastAsia"/>
        </w:rPr>
      </w:pPr>
    </w:p>
    <w:tbl>
      <w:tblPr>
        <w:tblW w:w="0" w:type="auto"/>
        <w:jc w:val="center"/>
        <w:tblBorders>
          <w:top w:val="single" w:sz="0" w:space="0" w:color="0B2F44"/>
          <w:left w:val="single" w:sz="0" w:space="0" w:color="0B2F44"/>
          <w:bottom w:val="single" w:sz="0" w:space="0" w:color="0B2F44"/>
          <w:right w:val="single" w:sz="0" w:space="0" w:color="0B2F44"/>
          <w:insideH w:val="single" w:sz="0" w:space="0" w:color="0B2F44"/>
          <w:insideV w:val="single" w:sz="0" w:space="0" w:color="0B2F44"/>
        </w:tblBorders>
        <w:tblLayout w:type="fixed"/>
        <w:tblLook w:val="04A0" w:firstRow="1" w:lastRow="0" w:firstColumn="1" w:lastColumn="0" w:noHBand="0" w:noVBand="1"/>
      </w:tblPr>
      <w:tblGrid>
        <w:gridCol w:w="10512"/>
      </w:tblGrid>
      <w:tr w:rsidR="00C8741E" w14:paraId="2779C337" w14:textId="77777777">
        <w:trPr>
          <w:jc w:val="center"/>
        </w:trPr>
        <w:tc>
          <w:tcPr>
            <w:tcW w:w="10512" w:type="dxa"/>
            <w:shd w:val="clear" w:color="auto" w:fill="0B2F44"/>
            <w:tcMar>
              <w:top w:w="120" w:type="dxa"/>
              <w:left w:w="160" w:type="dxa"/>
              <w:bottom w:w="120" w:type="dxa"/>
              <w:right w:w="160" w:type="dxa"/>
            </w:tcMar>
          </w:tcPr>
          <w:p w14:paraId="2F63ECA2" w14:textId="77777777" w:rsidR="00C8741E" w:rsidRDefault="00000000">
            <w:pPr>
              <w:rPr>
                <w:rFonts w:hint="eastAsia"/>
              </w:rPr>
            </w:pPr>
            <w:r>
              <w:rPr>
                <w:rFonts w:cs="Liberation Sans"/>
                <w:b/>
                <w:color w:val="FFFFFF"/>
                <w:sz w:val="22"/>
              </w:rPr>
              <w:t>PART C - FAILURE ANALYSIS REPORT SAMPLE</w:t>
            </w:r>
          </w:p>
        </w:tc>
      </w:tr>
    </w:tbl>
    <w:p w14:paraId="0542EFF3" w14:textId="77777777" w:rsidR="00C8741E" w:rsidRDefault="00000000">
      <w:pPr>
        <w:pStyle w:val="Heading2"/>
        <w:spacing w:before="140" w:after="120"/>
      </w:pPr>
      <w:r>
        <w:rPr>
          <w:rFonts w:ascii="Liberation Sans" w:hAnsi="Liberation Sans" w:cs="Liberation Sans"/>
        </w:rPr>
        <w:t>C1. Sample Executive Summary</w:t>
      </w:r>
    </w:p>
    <w:tbl>
      <w:tblPr>
        <w:tblW w:w="0" w:type="auto"/>
        <w:jc w:val="center"/>
        <w:tblBorders>
          <w:top w:val="single" w:sz="4" w:space="0" w:color="D7E0E7"/>
          <w:left w:val="single" w:sz="4" w:space="0" w:color="D7E0E7"/>
          <w:bottom w:val="single" w:sz="4" w:space="0" w:color="D7E0E7"/>
          <w:right w:val="single" w:sz="4" w:space="0" w:color="D7E0E7"/>
          <w:insideH w:val="single" w:sz="4" w:space="0" w:color="D7E0E7"/>
          <w:insideV w:val="single" w:sz="4" w:space="0" w:color="D7E0E7"/>
        </w:tblBorders>
        <w:tblLayout w:type="fixed"/>
        <w:tblLook w:val="04A0" w:firstRow="1" w:lastRow="0" w:firstColumn="1" w:lastColumn="0" w:noHBand="0" w:noVBand="1"/>
      </w:tblPr>
      <w:tblGrid>
        <w:gridCol w:w="10440"/>
      </w:tblGrid>
      <w:tr w:rsidR="00C8741E" w14:paraId="20814E1E" w14:textId="77777777">
        <w:trPr>
          <w:jc w:val="center"/>
        </w:trPr>
        <w:tc>
          <w:tcPr>
            <w:tcW w:w="10440" w:type="dxa"/>
            <w:shd w:val="clear" w:color="auto" w:fill="FFF2E3"/>
            <w:tcMar>
              <w:top w:w="110" w:type="dxa"/>
              <w:left w:w="140" w:type="dxa"/>
              <w:bottom w:w="110" w:type="dxa"/>
              <w:right w:w="140" w:type="dxa"/>
            </w:tcMar>
          </w:tcPr>
          <w:p w14:paraId="73FBDE05" w14:textId="77777777" w:rsidR="00C8741E" w:rsidRDefault="00000000">
            <w:pPr>
              <w:spacing w:after="0"/>
              <w:rPr>
                <w:rFonts w:hint="eastAsia"/>
              </w:rPr>
            </w:pPr>
            <w:r>
              <w:rPr>
                <w:rFonts w:cs="Liberation Sans"/>
                <w:b/>
                <w:color w:val="F28C28"/>
              </w:rPr>
              <w:t>Sample only</w:t>
            </w:r>
            <w:r>
              <w:rPr>
                <w:rFonts w:cs="Liberation Sans"/>
                <w:sz w:val="17"/>
              </w:rPr>
              <w:br/>
              <w:t>The following sample text is fictional and should be replaced with the actual plant data, evidence, and laboratory results. It demonstrates the structure and tone of a Khash-style failure analysis report.</w:t>
            </w:r>
          </w:p>
        </w:tc>
      </w:tr>
    </w:tbl>
    <w:p w14:paraId="1B9EA8BF" w14:textId="77777777" w:rsidR="00C8741E" w:rsidRDefault="00000000">
      <w:pPr>
        <w:spacing w:after="120" w:line="252" w:lineRule="auto"/>
        <w:rPr>
          <w:rFonts w:hint="eastAsia"/>
        </w:rPr>
      </w:pPr>
      <w:r>
        <w:rPr>
          <w:rFonts w:cs="Liberation Sans"/>
          <w:sz w:val="18"/>
        </w:rPr>
        <w:t>Incident: GT-01 experienced a control instability event during load increase and tripped on control valve response deviation. Initial inspection found brown adhesive deposits on the servo valve spool and dark material on the fine control oil filter. Cleaning restored valve movement temporarily, but the oil analysis history showed increasing varnish risk indicators and declining antioxidant reserve.</w:t>
      </w:r>
    </w:p>
    <w:p w14:paraId="30BC64AE" w14:textId="77777777" w:rsidR="00C8741E" w:rsidRDefault="00000000">
      <w:pPr>
        <w:spacing w:after="120" w:line="252" w:lineRule="auto"/>
        <w:rPr>
          <w:rFonts w:hint="eastAsia"/>
        </w:rPr>
      </w:pPr>
      <w:r>
        <w:rPr>
          <w:rFonts w:cs="Liberation Sans"/>
          <w:sz w:val="18"/>
        </w:rPr>
        <w:t>Preliminary conclusion: the incident is consistent with varnish-related restriction of a close-clearance control component, enabled by oil oxidation/degradation and insufficient risk governance. Final root cause confirmation requires deposit identification, repeat MPC at controlled sample condition, RULER trend validation, and correlation with servo command/feedback trend.</w:t>
      </w:r>
    </w:p>
    <w:p w14:paraId="466F3104" w14:textId="77777777" w:rsidR="00C8741E" w:rsidRDefault="00000000">
      <w:pPr>
        <w:pStyle w:val="Heading2"/>
        <w:spacing w:before="140" w:after="120"/>
      </w:pPr>
      <w:r>
        <w:rPr>
          <w:rFonts w:ascii="Liberation Sans" w:hAnsi="Liberation Sans" w:cs="Liberation Sans"/>
        </w:rPr>
        <w:t>C2. Report Cover Information</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880"/>
        <w:gridCol w:w="7488"/>
      </w:tblGrid>
      <w:tr w:rsidR="00C8741E" w14:paraId="19179D77" w14:textId="77777777">
        <w:trPr>
          <w:cantSplit/>
          <w:jc w:val="center"/>
        </w:trPr>
        <w:tc>
          <w:tcPr>
            <w:tcW w:w="2880" w:type="dxa"/>
            <w:shd w:val="clear" w:color="auto" w:fill="EAF3F7"/>
            <w:tcMar>
              <w:top w:w="80" w:type="dxa"/>
              <w:left w:w="80" w:type="dxa"/>
              <w:bottom w:w="80" w:type="dxa"/>
              <w:right w:w="80" w:type="dxa"/>
            </w:tcMar>
          </w:tcPr>
          <w:p w14:paraId="32B83D12" w14:textId="77777777" w:rsidR="00C8741E" w:rsidRDefault="00000000">
            <w:pPr>
              <w:rPr>
                <w:rFonts w:hint="eastAsia"/>
              </w:rPr>
            </w:pPr>
            <w:r>
              <w:rPr>
                <w:rFonts w:cs="Liberation Sans"/>
                <w:b/>
                <w:color w:val="0B2F44"/>
                <w:sz w:val="17"/>
              </w:rPr>
              <w:t>Client / plant</w:t>
            </w:r>
          </w:p>
        </w:tc>
        <w:tc>
          <w:tcPr>
            <w:tcW w:w="7488" w:type="dxa"/>
            <w:tcMar>
              <w:top w:w="80" w:type="dxa"/>
              <w:left w:w="80" w:type="dxa"/>
              <w:bottom w:w="80" w:type="dxa"/>
              <w:right w:w="80" w:type="dxa"/>
            </w:tcMar>
          </w:tcPr>
          <w:p w14:paraId="610BB47A" w14:textId="77777777" w:rsidR="00C8741E" w:rsidRDefault="00000000">
            <w:pPr>
              <w:rPr>
                <w:rFonts w:hint="eastAsia"/>
              </w:rPr>
            </w:pPr>
            <w:r>
              <w:rPr>
                <w:rFonts w:cs="Liberation Sans"/>
                <w:sz w:val="17"/>
              </w:rPr>
              <w:t>[Client name / site]</w:t>
            </w:r>
          </w:p>
        </w:tc>
      </w:tr>
      <w:tr w:rsidR="00C8741E" w14:paraId="35F35176" w14:textId="77777777">
        <w:trPr>
          <w:cantSplit/>
          <w:jc w:val="center"/>
        </w:trPr>
        <w:tc>
          <w:tcPr>
            <w:tcW w:w="2880" w:type="dxa"/>
            <w:shd w:val="clear" w:color="auto" w:fill="EAF3F7"/>
            <w:tcMar>
              <w:top w:w="80" w:type="dxa"/>
              <w:left w:w="80" w:type="dxa"/>
              <w:bottom w:w="80" w:type="dxa"/>
              <w:right w:w="80" w:type="dxa"/>
            </w:tcMar>
          </w:tcPr>
          <w:p w14:paraId="3A009C59" w14:textId="77777777" w:rsidR="00C8741E" w:rsidRDefault="00000000">
            <w:pPr>
              <w:rPr>
                <w:rFonts w:hint="eastAsia"/>
              </w:rPr>
            </w:pPr>
            <w:r>
              <w:rPr>
                <w:rFonts w:cs="Liberation Sans"/>
                <w:b/>
                <w:color w:val="0B2F44"/>
                <w:sz w:val="17"/>
              </w:rPr>
              <w:t>Asset</w:t>
            </w:r>
          </w:p>
        </w:tc>
        <w:tc>
          <w:tcPr>
            <w:tcW w:w="7488" w:type="dxa"/>
            <w:tcMar>
              <w:top w:w="80" w:type="dxa"/>
              <w:left w:w="80" w:type="dxa"/>
              <w:bottom w:w="80" w:type="dxa"/>
              <w:right w:w="80" w:type="dxa"/>
            </w:tcMar>
          </w:tcPr>
          <w:p w14:paraId="447ACC10" w14:textId="77777777" w:rsidR="00C8741E" w:rsidRDefault="00000000">
            <w:pPr>
              <w:rPr>
                <w:rFonts w:hint="eastAsia"/>
              </w:rPr>
            </w:pPr>
            <w:r>
              <w:rPr>
                <w:rFonts w:cs="Liberation Sans"/>
                <w:sz w:val="17"/>
              </w:rPr>
              <w:t>[GT-01 / ST-02 / Compressor train]</w:t>
            </w:r>
          </w:p>
        </w:tc>
      </w:tr>
      <w:tr w:rsidR="00C8741E" w14:paraId="21A2E24A" w14:textId="77777777">
        <w:trPr>
          <w:cantSplit/>
          <w:jc w:val="center"/>
        </w:trPr>
        <w:tc>
          <w:tcPr>
            <w:tcW w:w="2880" w:type="dxa"/>
            <w:shd w:val="clear" w:color="auto" w:fill="EAF3F7"/>
            <w:tcMar>
              <w:top w:w="80" w:type="dxa"/>
              <w:left w:w="80" w:type="dxa"/>
              <w:bottom w:w="80" w:type="dxa"/>
              <w:right w:w="80" w:type="dxa"/>
            </w:tcMar>
          </w:tcPr>
          <w:p w14:paraId="5288F8ED" w14:textId="77777777" w:rsidR="00C8741E" w:rsidRDefault="00000000">
            <w:pPr>
              <w:rPr>
                <w:rFonts w:hint="eastAsia"/>
              </w:rPr>
            </w:pPr>
            <w:r>
              <w:rPr>
                <w:rFonts w:cs="Liberation Sans"/>
                <w:b/>
                <w:color w:val="0B2F44"/>
                <w:sz w:val="17"/>
              </w:rPr>
              <w:t>System</w:t>
            </w:r>
          </w:p>
        </w:tc>
        <w:tc>
          <w:tcPr>
            <w:tcW w:w="7488" w:type="dxa"/>
            <w:tcMar>
              <w:top w:w="80" w:type="dxa"/>
              <w:left w:w="80" w:type="dxa"/>
              <w:bottom w:w="80" w:type="dxa"/>
              <w:right w:w="80" w:type="dxa"/>
            </w:tcMar>
          </w:tcPr>
          <w:p w14:paraId="6BC28CDD" w14:textId="77777777" w:rsidR="00C8741E" w:rsidRDefault="00000000">
            <w:pPr>
              <w:rPr>
                <w:rFonts w:hint="eastAsia"/>
              </w:rPr>
            </w:pPr>
            <w:r>
              <w:rPr>
                <w:rFonts w:cs="Liberation Sans"/>
                <w:sz w:val="17"/>
              </w:rPr>
              <w:t>[Turbine lube oil / control oil / hydraulic oil]</w:t>
            </w:r>
          </w:p>
        </w:tc>
      </w:tr>
      <w:tr w:rsidR="00C8741E" w14:paraId="79CB968C" w14:textId="77777777">
        <w:trPr>
          <w:cantSplit/>
          <w:jc w:val="center"/>
        </w:trPr>
        <w:tc>
          <w:tcPr>
            <w:tcW w:w="2880" w:type="dxa"/>
            <w:shd w:val="clear" w:color="auto" w:fill="EAF3F7"/>
            <w:tcMar>
              <w:top w:w="80" w:type="dxa"/>
              <w:left w:w="80" w:type="dxa"/>
              <w:bottom w:w="80" w:type="dxa"/>
              <w:right w:w="80" w:type="dxa"/>
            </w:tcMar>
          </w:tcPr>
          <w:p w14:paraId="00CFE8DC" w14:textId="77777777" w:rsidR="00C8741E" w:rsidRDefault="00000000">
            <w:pPr>
              <w:rPr>
                <w:rFonts w:hint="eastAsia"/>
              </w:rPr>
            </w:pPr>
            <w:r>
              <w:rPr>
                <w:rFonts w:cs="Liberation Sans"/>
                <w:b/>
                <w:color w:val="0B2F44"/>
                <w:sz w:val="17"/>
              </w:rPr>
              <w:t>Incident date</w:t>
            </w:r>
          </w:p>
        </w:tc>
        <w:tc>
          <w:tcPr>
            <w:tcW w:w="7488" w:type="dxa"/>
            <w:tcMar>
              <w:top w:w="80" w:type="dxa"/>
              <w:left w:w="80" w:type="dxa"/>
              <w:bottom w:w="80" w:type="dxa"/>
              <w:right w:w="80" w:type="dxa"/>
            </w:tcMar>
          </w:tcPr>
          <w:p w14:paraId="4324E756" w14:textId="77777777" w:rsidR="00C8741E" w:rsidRDefault="00000000">
            <w:pPr>
              <w:rPr>
                <w:rFonts w:hint="eastAsia"/>
              </w:rPr>
            </w:pPr>
            <w:r>
              <w:rPr>
                <w:rFonts w:cs="Liberation Sans"/>
                <w:sz w:val="17"/>
              </w:rPr>
              <w:t>[date and time]</w:t>
            </w:r>
          </w:p>
        </w:tc>
      </w:tr>
      <w:tr w:rsidR="00C8741E" w14:paraId="3C1DC5B5" w14:textId="77777777">
        <w:trPr>
          <w:cantSplit/>
          <w:jc w:val="center"/>
        </w:trPr>
        <w:tc>
          <w:tcPr>
            <w:tcW w:w="2880" w:type="dxa"/>
            <w:shd w:val="clear" w:color="auto" w:fill="EAF3F7"/>
            <w:tcMar>
              <w:top w:w="80" w:type="dxa"/>
              <w:left w:w="80" w:type="dxa"/>
              <w:bottom w:w="80" w:type="dxa"/>
              <w:right w:w="80" w:type="dxa"/>
            </w:tcMar>
          </w:tcPr>
          <w:p w14:paraId="125B6908" w14:textId="77777777" w:rsidR="00C8741E" w:rsidRDefault="00000000">
            <w:pPr>
              <w:rPr>
                <w:rFonts w:hint="eastAsia"/>
              </w:rPr>
            </w:pPr>
            <w:r>
              <w:rPr>
                <w:rFonts w:cs="Liberation Sans"/>
                <w:b/>
                <w:color w:val="0B2F44"/>
                <w:sz w:val="17"/>
              </w:rPr>
              <w:t>Analysis date</w:t>
            </w:r>
          </w:p>
        </w:tc>
        <w:tc>
          <w:tcPr>
            <w:tcW w:w="7488" w:type="dxa"/>
            <w:tcMar>
              <w:top w:w="80" w:type="dxa"/>
              <w:left w:w="80" w:type="dxa"/>
              <w:bottom w:w="80" w:type="dxa"/>
              <w:right w:w="80" w:type="dxa"/>
            </w:tcMar>
          </w:tcPr>
          <w:p w14:paraId="57D9083C" w14:textId="77777777" w:rsidR="00C8741E" w:rsidRDefault="00000000">
            <w:pPr>
              <w:rPr>
                <w:rFonts w:hint="eastAsia"/>
              </w:rPr>
            </w:pPr>
            <w:r>
              <w:rPr>
                <w:rFonts w:cs="Liberation Sans"/>
                <w:sz w:val="17"/>
              </w:rPr>
              <w:t>[date]</w:t>
            </w:r>
          </w:p>
        </w:tc>
      </w:tr>
      <w:tr w:rsidR="00C8741E" w14:paraId="62F7B235" w14:textId="77777777">
        <w:trPr>
          <w:cantSplit/>
          <w:jc w:val="center"/>
        </w:trPr>
        <w:tc>
          <w:tcPr>
            <w:tcW w:w="2880" w:type="dxa"/>
            <w:shd w:val="clear" w:color="auto" w:fill="EAF3F7"/>
            <w:tcMar>
              <w:top w:w="80" w:type="dxa"/>
              <w:left w:w="80" w:type="dxa"/>
              <w:bottom w:w="80" w:type="dxa"/>
              <w:right w:w="80" w:type="dxa"/>
            </w:tcMar>
          </w:tcPr>
          <w:p w14:paraId="5D367769" w14:textId="77777777" w:rsidR="00C8741E" w:rsidRDefault="00000000">
            <w:pPr>
              <w:rPr>
                <w:rFonts w:hint="eastAsia"/>
              </w:rPr>
            </w:pPr>
            <w:r>
              <w:rPr>
                <w:rFonts w:cs="Liberation Sans"/>
                <w:b/>
                <w:color w:val="0B2F44"/>
                <w:sz w:val="17"/>
              </w:rPr>
              <w:t>Prepared by</w:t>
            </w:r>
          </w:p>
        </w:tc>
        <w:tc>
          <w:tcPr>
            <w:tcW w:w="7488" w:type="dxa"/>
            <w:tcMar>
              <w:top w:w="80" w:type="dxa"/>
              <w:left w:w="80" w:type="dxa"/>
              <w:bottom w:w="80" w:type="dxa"/>
              <w:right w:w="80" w:type="dxa"/>
            </w:tcMar>
          </w:tcPr>
          <w:p w14:paraId="0D8FDC00" w14:textId="77777777" w:rsidR="00C8741E" w:rsidRDefault="00000000">
            <w:pPr>
              <w:rPr>
                <w:rFonts w:hint="eastAsia"/>
              </w:rPr>
            </w:pPr>
            <w:r>
              <w:rPr>
                <w:rFonts w:cs="Liberation Sans"/>
                <w:sz w:val="17"/>
              </w:rPr>
              <w:t>Khashayar Hajiahmad, MLE | CLS | MLA III | MLT II | VIM | VPR</w:t>
            </w:r>
          </w:p>
        </w:tc>
      </w:tr>
      <w:tr w:rsidR="00C8741E" w14:paraId="1BAEFBAD" w14:textId="77777777">
        <w:trPr>
          <w:cantSplit/>
          <w:jc w:val="center"/>
        </w:trPr>
        <w:tc>
          <w:tcPr>
            <w:tcW w:w="2880" w:type="dxa"/>
            <w:shd w:val="clear" w:color="auto" w:fill="EAF3F7"/>
            <w:tcMar>
              <w:top w:w="80" w:type="dxa"/>
              <w:left w:w="80" w:type="dxa"/>
              <w:bottom w:w="80" w:type="dxa"/>
              <w:right w:w="80" w:type="dxa"/>
            </w:tcMar>
          </w:tcPr>
          <w:p w14:paraId="537C7CA9" w14:textId="77777777" w:rsidR="00C8741E" w:rsidRDefault="00000000">
            <w:pPr>
              <w:rPr>
                <w:rFonts w:hint="eastAsia"/>
              </w:rPr>
            </w:pPr>
            <w:r>
              <w:rPr>
                <w:rFonts w:cs="Liberation Sans"/>
                <w:b/>
                <w:color w:val="0B2F44"/>
                <w:sz w:val="17"/>
              </w:rPr>
              <w:t>Report status</w:t>
            </w:r>
          </w:p>
        </w:tc>
        <w:tc>
          <w:tcPr>
            <w:tcW w:w="7488" w:type="dxa"/>
            <w:tcMar>
              <w:top w:w="80" w:type="dxa"/>
              <w:left w:w="80" w:type="dxa"/>
              <w:bottom w:w="80" w:type="dxa"/>
              <w:right w:w="80" w:type="dxa"/>
            </w:tcMar>
          </w:tcPr>
          <w:p w14:paraId="69C73E54" w14:textId="77777777" w:rsidR="00C8741E" w:rsidRDefault="00000000">
            <w:pPr>
              <w:rPr>
                <w:rFonts w:hint="eastAsia"/>
              </w:rPr>
            </w:pPr>
            <w:r>
              <w:rPr>
                <w:rFonts w:cs="Liberation Sans"/>
                <w:sz w:val="17"/>
              </w:rPr>
              <w:t>[Draft / Final / Revise after lab confirmation]</w:t>
            </w:r>
          </w:p>
        </w:tc>
      </w:tr>
    </w:tbl>
    <w:p w14:paraId="22F9E98D" w14:textId="77777777" w:rsidR="00C8741E" w:rsidRDefault="00000000">
      <w:pPr>
        <w:pStyle w:val="Heading2"/>
        <w:spacing w:before="140" w:after="120"/>
      </w:pPr>
      <w:r>
        <w:rPr>
          <w:rFonts w:ascii="Liberation Sans" w:hAnsi="Liberation Sans" w:cs="Liberation Sans"/>
        </w:rPr>
        <w:t>C3. Problem Statement</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880"/>
        <w:gridCol w:w="7488"/>
      </w:tblGrid>
      <w:tr w:rsidR="00C8741E" w14:paraId="76C5C730" w14:textId="77777777">
        <w:trPr>
          <w:cantSplit/>
          <w:jc w:val="center"/>
        </w:trPr>
        <w:tc>
          <w:tcPr>
            <w:tcW w:w="2880" w:type="dxa"/>
            <w:shd w:val="clear" w:color="auto" w:fill="EAF3F7"/>
            <w:tcMar>
              <w:top w:w="80" w:type="dxa"/>
              <w:left w:w="80" w:type="dxa"/>
              <w:bottom w:w="80" w:type="dxa"/>
              <w:right w:w="80" w:type="dxa"/>
            </w:tcMar>
          </w:tcPr>
          <w:p w14:paraId="6881878F" w14:textId="77777777" w:rsidR="00C8741E" w:rsidRDefault="00000000">
            <w:pPr>
              <w:rPr>
                <w:rFonts w:hint="eastAsia"/>
              </w:rPr>
            </w:pPr>
            <w:r>
              <w:rPr>
                <w:rFonts w:cs="Liberation Sans"/>
                <w:b/>
                <w:color w:val="0B2F44"/>
                <w:sz w:val="17"/>
              </w:rPr>
              <w:t>Functional failure</w:t>
            </w:r>
          </w:p>
        </w:tc>
        <w:tc>
          <w:tcPr>
            <w:tcW w:w="7488" w:type="dxa"/>
            <w:tcMar>
              <w:top w:w="80" w:type="dxa"/>
              <w:left w:w="80" w:type="dxa"/>
              <w:bottom w:w="80" w:type="dxa"/>
              <w:right w:w="80" w:type="dxa"/>
            </w:tcMar>
          </w:tcPr>
          <w:p w14:paraId="4C3A61C6" w14:textId="77777777" w:rsidR="00C8741E" w:rsidRDefault="00000000">
            <w:pPr>
              <w:rPr>
                <w:rFonts w:hint="eastAsia"/>
              </w:rPr>
            </w:pPr>
            <w:r>
              <w:rPr>
                <w:rFonts w:cs="Liberation Sans"/>
                <w:sz w:val="17"/>
              </w:rPr>
              <w:t>[Example: Servo valve response became sluggish and control deviation increased during load change.]</w:t>
            </w:r>
          </w:p>
        </w:tc>
      </w:tr>
      <w:tr w:rsidR="00C8741E" w14:paraId="2F2C4D48" w14:textId="77777777">
        <w:trPr>
          <w:cantSplit/>
          <w:jc w:val="center"/>
        </w:trPr>
        <w:tc>
          <w:tcPr>
            <w:tcW w:w="2880" w:type="dxa"/>
            <w:shd w:val="clear" w:color="auto" w:fill="EAF3F7"/>
            <w:tcMar>
              <w:top w:w="80" w:type="dxa"/>
              <w:left w:w="80" w:type="dxa"/>
              <w:bottom w:w="80" w:type="dxa"/>
              <w:right w:w="80" w:type="dxa"/>
            </w:tcMar>
          </w:tcPr>
          <w:p w14:paraId="1C77699C" w14:textId="77777777" w:rsidR="00C8741E" w:rsidRDefault="00000000">
            <w:pPr>
              <w:rPr>
                <w:rFonts w:hint="eastAsia"/>
              </w:rPr>
            </w:pPr>
            <w:r>
              <w:rPr>
                <w:rFonts w:cs="Liberation Sans"/>
                <w:b/>
                <w:color w:val="0B2F44"/>
                <w:sz w:val="17"/>
              </w:rPr>
              <w:t>Asset consequence</w:t>
            </w:r>
          </w:p>
        </w:tc>
        <w:tc>
          <w:tcPr>
            <w:tcW w:w="7488" w:type="dxa"/>
            <w:tcMar>
              <w:top w:w="80" w:type="dxa"/>
              <w:left w:w="80" w:type="dxa"/>
              <w:bottom w:w="80" w:type="dxa"/>
              <w:right w:w="80" w:type="dxa"/>
            </w:tcMar>
          </w:tcPr>
          <w:p w14:paraId="2C1B522D" w14:textId="77777777" w:rsidR="00C8741E" w:rsidRDefault="00000000">
            <w:pPr>
              <w:rPr>
                <w:rFonts w:hint="eastAsia"/>
              </w:rPr>
            </w:pPr>
            <w:r>
              <w:rPr>
                <w:rFonts w:cs="Liberation Sans"/>
                <w:sz w:val="17"/>
              </w:rPr>
              <w:t>[Example: Unit trip, forced outage, start delay, derating, or increased risk of repeat trip.]</w:t>
            </w:r>
          </w:p>
        </w:tc>
      </w:tr>
      <w:tr w:rsidR="00C8741E" w14:paraId="04253DF8" w14:textId="77777777">
        <w:trPr>
          <w:cantSplit/>
          <w:jc w:val="center"/>
        </w:trPr>
        <w:tc>
          <w:tcPr>
            <w:tcW w:w="2880" w:type="dxa"/>
            <w:shd w:val="clear" w:color="auto" w:fill="EAF3F7"/>
            <w:tcMar>
              <w:top w:w="80" w:type="dxa"/>
              <w:left w:w="80" w:type="dxa"/>
              <w:bottom w:w="80" w:type="dxa"/>
              <w:right w:w="80" w:type="dxa"/>
            </w:tcMar>
          </w:tcPr>
          <w:p w14:paraId="519DA131" w14:textId="77777777" w:rsidR="00C8741E" w:rsidRDefault="00000000">
            <w:pPr>
              <w:rPr>
                <w:rFonts w:hint="eastAsia"/>
              </w:rPr>
            </w:pPr>
            <w:r>
              <w:rPr>
                <w:rFonts w:cs="Liberation Sans"/>
                <w:b/>
                <w:color w:val="0B2F44"/>
                <w:sz w:val="17"/>
              </w:rPr>
              <w:t>Affected components</w:t>
            </w:r>
          </w:p>
        </w:tc>
        <w:tc>
          <w:tcPr>
            <w:tcW w:w="7488" w:type="dxa"/>
            <w:tcMar>
              <w:top w:w="80" w:type="dxa"/>
              <w:left w:w="80" w:type="dxa"/>
              <w:bottom w:w="80" w:type="dxa"/>
              <w:right w:w="80" w:type="dxa"/>
            </w:tcMar>
          </w:tcPr>
          <w:p w14:paraId="273DAD11" w14:textId="77777777" w:rsidR="00C8741E" w:rsidRDefault="00000000">
            <w:pPr>
              <w:rPr>
                <w:rFonts w:hint="eastAsia"/>
              </w:rPr>
            </w:pPr>
            <w:r>
              <w:rPr>
                <w:rFonts w:cs="Liberation Sans"/>
                <w:sz w:val="17"/>
              </w:rPr>
              <w:t>[Example: Servo valve, control oil filter, trip valve, actuator, fine clearance control components.]</w:t>
            </w:r>
          </w:p>
        </w:tc>
      </w:tr>
      <w:tr w:rsidR="00C8741E" w14:paraId="764233D6" w14:textId="77777777">
        <w:trPr>
          <w:cantSplit/>
          <w:jc w:val="center"/>
        </w:trPr>
        <w:tc>
          <w:tcPr>
            <w:tcW w:w="2880" w:type="dxa"/>
            <w:shd w:val="clear" w:color="auto" w:fill="EAF3F7"/>
            <w:tcMar>
              <w:top w:w="80" w:type="dxa"/>
              <w:left w:w="80" w:type="dxa"/>
              <w:bottom w:w="80" w:type="dxa"/>
              <w:right w:w="80" w:type="dxa"/>
            </w:tcMar>
          </w:tcPr>
          <w:p w14:paraId="23C70FF0" w14:textId="77777777" w:rsidR="00C8741E" w:rsidRDefault="00000000">
            <w:pPr>
              <w:rPr>
                <w:rFonts w:hint="eastAsia"/>
              </w:rPr>
            </w:pPr>
            <w:r>
              <w:rPr>
                <w:rFonts w:cs="Liberation Sans"/>
                <w:b/>
                <w:color w:val="0B2F44"/>
                <w:sz w:val="17"/>
              </w:rPr>
              <w:t>Evidence basis</w:t>
            </w:r>
          </w:p>
        </w:tc>
        <w:tc>
          <w:tcPr>
            <w:tcW w:w="7488" w:type="dxa"/>
            <w:tcMar>
              <w:top w:w="80" w:type="dxa"/>
              <w:left w:w="80" w:type="dxa"/>
              <w:bottom w:w="80" w:type="dxa"/>
              <w:right w:w="80" w:type="dxa"/>
            </w:tcMar>
          </w:tcPr>
          <w:p w14:paraId="26BB308C" w14:textId="77777777" w:rsidR="00C8741E" w:rsidRDefault="00000000">
            <w:pPr>
              <w:rPr>
                <w:rFonts w:hint="eastAsia"/>
              </w:rPr>
            </w:pPr>
            <w:r>
              <w:rPr>
                <w:rFonts w:cs="Liberation Sans"/>
                <w:sz w:val="17"/>
              </w:rPr>
              <w:t>[DCS trend, photos, inspection report, oil analysis trend, lab report, operator log.]</w:t>
            </w:r>
          </w:p>
        </w:tc>
      </w:tr>
    </w:tbl>
    <w:p w14:paraId="64CB95CC" w14:textId="77777777" w:rsidR="00C8741E" w:rsidRDefault="00000000">
      <w:pPr>
        <w:pStyle w:val="Heading2"/>
        <w:spacing w:before="140" w:after="120"/>
      </w:pPr>
      <w:r>
        <w:rPr>
          <w:rFonts w:ascii="Liberation Sans" w:hAnsi="Liberation Sans" w:cs="Liberation Sans"/>
        </w:rPr>
        <w:t>C4. Incident Timeline</w:t>
      </w:r>
    </w:p>
    <w:p w14:paraId="713E9317" w14:textId="77777777" w:rsidR="00C8741E" w:rsidRDefault="00000000">
      <w:pPr>
        <w:pStyle w:val="Heading3"/>
        <w:spacing w:before="140" w:after="120"/>
      </w:pPr>
      <w:r>
        <w:rPr>
          <w:rFonts w:ascii="Liberation Sans" w:hAnsi="Liberation Sans" w:cs="Liberation Sans"/>
        </w:rPr>
        <w:t>Timeline Table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512"/>
        <w:gridCol w:w="3960"/>
        <w:gridCol w:w="2664"/>
        <w:gridCol w:w="2304"/>
      </w:tblGrid>
      <w:tr w:rsidR="00C8741E" w14:paraId="54B2544C" w14:textId="77777777">
        <w:trPr>
          <w:cantSplit/>
          <w:tblHeader/>
          <w:jc w:val="center"/>
        </w:trPr>
        <w:tc>
          <w:tcPr>
            <w:tcW w:w="1512" w:type="dxa"/>
            <w:shd w:val="clear" w:color="auto" w:fill="0B2F44"/>
            <w:tcMar>
              <w:top w:w="90" w:type="dxa"/>
              <w:left w:w="60" w:type="dxa"/>
              <w:bottom w:w="90" w:type="dxa"/>
              <w:right w:w="60" w:type="dxa"/>
            </w:tcMar>
          </w:tcPr>
          <w:p w14:paraId="089DCD59" w14:textId="77777777" w:rsidR="00C8741E" w:rsidRDefault="00000000">
            <w:pPr>
              <w:jc w:val="center"/>
              <w:rPr>
                <w:rFonts w:hint="eastAsia"/>
              </w:rPr>
            </w:pPr>
            <w:r>
              <w:rPr>
                <w:rFonts w:cs="Liberation Sans"/>
                <w:b/>
                <w:color w:val="FFFFFF"/>
                <w:sz w:val="15"/>
              </w:rPr>
              <w:t>Time / date</w:t>
            </w:r>
          </w:p>
        </w:tc>
        <w:tc>
          <w:tcPr>
            <w:tcW w:w="3960" w:type="dxa"/>
            <w:shd w:val="clear" w:color="auto" w:fill="0B2F44"/>
            <w:tcMar>
              <w:top w:w="90" w:type="dxa"/>
              <w:left w:w="60" w:type="dxa"/>
              <w:bottom w:w="90" w:type="dxa"/>
              <w:right w:w="60" w:type="dxa"/>
            </w:tcMar>
          </w:tcPr>
          <w:p w14:paraId="28DB89B4" w14:textId="77777777" w:rsidR="00C8741E" w:rsidRDefault="00000000">
            <w:pPr>
              <w:jc w:val="center"/>
              <w:rPr>
                <w:rFonts w:hint="eastAsia"/>
              </w:rPr>
            </w:pPr>
            <w:r>
              <w:rPr>
                <w:rFonts w:cs="Liberation Sans"/>
                <w:b/>
                <w:color w:val="FFFFFF"/>
                <w:sz w:val="15"/>
              </w:rPr>
              <w:t>Event</w:t>
            </w:r>
          </w:p>
        </w:tc>
        <w:tc>
          <w:tcPr>
            <w:tcW w:w="2664" w:type="dxa"/>
            <w:shd w:val="clear" w:color="auto" w:fill="0B2F44"/>
            <w:tcMar>
              <w:top w:w="90" w:type="dxa"/>
              <w:left w:w="60" w:type="dxa"/>
              <w:bottom w:w="90" w:type="dxa"/>
              <w:right w:w="60" w:type="dxa"/>
            </w:tcMar>
          </w:tcPr>
          <w:p w14:paraId="093E84FA" w14:textId="77777777" w:rsidR="00C8741E" w:rsidRDefault="00000000">
            <w:pPr>
              <w:jc w:val="center"/>
              <w:rPr>
                <w:rFonts w:hint="eastAsia"/>
              </w:rPr>
            </w:pPr>
            <w:r>
              <w:rPr>
                <w:rFonts w:cs="Liberation Sans"/>
                <w:b/>
                <w:color w:val="FFFFFF"/>
                <w:sz w:val="15"/>
              </w:rPr>
              <w:t>Evidence source</w:t>
            </w:r>
          </w:p>
        </w:tc>
        <w:tc>
          <w:tcPr>
            <w:tcW w:w="2304" w:type="dxa"/>
            <w:shd w:val="clear" w:color="auto" w:fill="0B2F44"/>
            <w:tcMar>
              <w:top w:w="90" w:type="dxa"/>
              <w:left w:w="60" w:type="dxa"/>
              <w:bottom w:w="90" w:type="dxa"/>
              <w:right w:w="60" w:type="dxa"/>
            </w:tcMar>
          </w:tcPr>
          <w:p w14:paraId="3E802258" w14:textId="77777777" w:rsidR="00C8741E" w:rsidRDefault="00000000">
            <w:pPr>
              <w:jc w:val="center"/>
              <w:rPr>
                <w:rFonts w:hint="eastAsia"/>
              </w:rPr>
            </w:pPr>
            <w:r>
              <w:rPr>
                <w:rFonts w:cs="Liberation Sans"/>
                <w:b/>
                <w:color w:val="FFFFFF"/>
                <w:sz w:val="15"/>
              </w:rPr>
              <w:t>Comment</w:t>
            </w:r>
          </w:p>
        </w:tc>
      </w:tr>
      <w:tr w:rsidR="00C8741E" w14:paraId="22D04603" w14:textId="77777777">
        <w:trPr>
          <w:cantSplit/>
          <w:trHeight w:val="547"/>
          <w:jc w:val="center"/>
        </w:trPr>
        <w:tc>
          <w:tcPr>
            <w:tcW w:w="1512" w:type="dxa"/>
            <w:tcMar>
              <w:top w:w="70" w:type="dxa"/>
              <w:left w:w="60" w:type="dxa"/>
              <w:bottom w:w="70" w:type="dxa"/>
              <w:right w:w="60" w:type="dxa"/>
            </w:tcMar>
          </w:tcPr>
          <w:p w14:paraId="5858C8A4" w14:textId="77777777" w:rsidR="00C8741E" w:rsidRDefault="00000000">
            <w:pPr>
              <w:rPr>
                <w:rFonts w:hint="eastAsia"/>
              </w:rPr>
            </w:pPr>
            <w:r>
              <w:rPr>
                <w:rFonts w:cs="Liberation Sans"/>
                <w:sz w:val="15"/>
              </w:rPr>
              <w:lastRenderedPageBreak/>
              <w:t>T-90 days</w:t>
            </w:r>
          </w:p>
        </w:tc>
        <w:tc>
          <w:tcPr>
            <w:tcW w:w="3960" w:type="dxa"/>
            <w:tcMar>
              <w:top w:w="70" w:type="dxa"/>
              <w:left w:w="60" w:type="dxa"/>
              <w:bottom w:w="70" w:type="dxa"/>
              <w:right w:w="60" w:type="dxa"/>
            </w:tcMar>
          </w:tcPr>
          <w:p w14:paraId="61161E08" w14:textId="77777777" w:rsidR="00C8741E" w:rsidRDefault="00000000">
            <w:pPr>
              <w:rPr>
                <w:rFonts w:hint="eastAsia"/>
              </w:rPr>
            </w:pPr>
            <w:r>
              <w:rPr>
                <w:rFonts w:cs="Liberation Sans"/>
                <w:sz w:val="15"/>
              </w:rPr>
              <w:t>Oil analysis showed early varnish concern / antioxidant trend change.</w:t>
            </w:r>
          </w:p>
        </w:tc>
        <w:tc>
          <w:tcPr>
            <w:tcW w:w="2664" w:type="dxa"/>
            <w:tcMar>
              <w:top w:w="70" w:type="dxa"/>
              <w:left w:w="60" w:type="dxa"/>
              <w:bottom w:w="70" w:type="dxa"/>
              <w:right w:w="60" w:type="dxa"/>
            </w:tcMar>
          </w:tcPr>
          <w:p w14:paraId="288B0CAC" w14:textId="77777777" w:rsidR="00C8741E" w:rsidRDefault="00000000">
            <w:pPr>
              <w:rPr>
                <w:rFonts w:hint="eastAsia"/>
              </w:rPr>
            </w:pPr>
            <w:r>
              <w:rPr>
                <w:rFonts w:cs="Liberation Sans"/>
                <w:sz w:val="15"/>
              </w:rPr>
              <w:t>[Lab report]</w:t>
            </w:r>
          </w:p>
        </w:tc>
        <w:tc>
          <w:tcPr>
            <w:tcW w:w="2304" w:type="dxa"/>
            <w:tcMar>
              <w:top w:w="70" w:type="dxa"/>
              <w:left w:w="60" w:type="dxa"/>
              <w:bottom w:w="70" w:type="dxa"/>
              <w:right w:w="60" w:type="dxa"/>
            </w:tcMar>
          </w:tcPr>
          <w:p w14:paraId="7971EE4F" w14:textId="77777777" w:rsidR="00C8741E" w:rsidRDefault="00000000">
            <w:pPr>
              <w:rPr>
                <w:rFonts w:hint="eastAsia"/>
              </w:rPr>
            </w:pPr>
            <w:r>
              <w:rPr>
                <w:rFonts w:cs="Liberation Sans"/>
                <w:sz w:val="15"/>
              </w:rPr>
              <w:t>[insert value]</w:t>
            </w:r>
          </w:p>
        </w:tc>
      </w:tr>
      <w:tr w:rsidR="00C8741E" w14:paraId="7E8F96D5" w14:textId="77777777">
        <w:trPr>
          <w:cantSplit/>
          <w:trHeight w:val="547"/>
          <w:jc w:val="center"/>
        </w:trPr>
        <w:tc>
          <w:tcPr>
            <w:tcW w:w="1512" w:type="dxa"/>
            <w:tcMar>
              <w:top w:w="70" w:type="dxa"/>
              <w:left w:w="60" w:type="dxa"/>
              <w:bottom w:w="70" w:type="dxa"/>
              <w:right w:w="60" w:type="dxa"/>
            </w:tcMar>
          </w:tcPr>
          <w:p w14:paraId="2B1A9790" w14:textId="77777777" w:rsidR="00C8741E" w:rsidRDefault="00000000">
            <w:pPr>
              <w:rPr>
                <w:rFonts w:hint="eastAsia"/>
              </w:rPr>
            </w:pPr>
            <w:r>
              <w:rPr>
                <w:rFonts w:cs="Liberation Sans"/>
                <w:sz w:val="15"/>
              </w:rPr>
              <w:t>T-30 days</w:t>
            </w:r>
          </w:p>
        </w:tc>
        <w:tc>
          <w:tcPr>
            <w:tcW w:w="3960" w:type="dxa"/>
            <w:tcMar>
              <w:top w:w="70" w:type="dxa"/>
              <w:left w:w="60" w:type="dxa"/>
              <w:bottom w:w="70" w:type="dxa"/>
              <w:right w:w="60" w:type="dxa"/>
            </w:tcMar>
          </w:tcPr>
          <w:p w14:paraId="36354B2D" w14:textId="77777777" w:rsidR="00C8741E" w:rsidRDefault="00000000">
            <w:pPr>
              <w:rPr>
                <w:rFonts w:hint="eastAsia"/>
              </w:rPr>
            </w:pPr>
            <w:r>
              <w:rPr>
                <w:rFonts w:cs="Liberation Sans"/>
                <w:sz w:val="15"/>
              </w:rPr>
              <w:t>Filter DP increased above normal rate.</w:t>
            </w:r>
          </w:p>
        </w:tc>
        <w:tc>
          <w:tcPr>
            <w:tcW w:w="2664" w:type="dxa"/>
            <w:tcMar>
              <w:top w:w="70" w:type="dxa"/>
              <w:left w:w="60" w:type="dxa"/>
              <w:bottom w:w="70" w:type="dxa"/>
              <w:right w:w="60" w:type="dxa"/>
            </w:tcMar>
          </w:tcPr>
          <w:p w14:paraId="3591CB59" w14:textId="77777777" w:rsidR="00C8741E" w:rsidRDefault="00000000">
            <w:pPr>
              <w:rPr>
                <w:rFonts w:hint="eastAsia"/>
              </w:rPr>
            </w:pPr>
            <w:r>
              <w:rPr>
                <w:rFonts w:cs="Liberation Sans"/>
                <w:sz w:val="15"/>
              </w:rPr>
              <w:t>[DCS / operator log]</w:t>
            </w:r>
          </w:p>
        </w:tc>
        <w:tc>
          <w:tcPr>
            <w:tcW w:w="2304" w:type="dxa"/>
            <w:tcMar>
              <w:top w:w="70" w:type="dxa"/>
              <w:left w:w="60" w:type="dxa"/>
              <w:bottom w:w="70" w:type="dxa"/>
              <w:right w:w="60" w:type="dxa"/>
            </w:tcMar>
          </w:tcPr>
          <w:p w14:paraId="3532F28B" w14:textId="77777777" w:rsidR="00C8741E" w:rsidRDefault="00000000">
            <w:pPr>
              <w:rPr>
                <w:rFonts w:hint="eastAsia"/>
              </w:rPr>
            </w:pPr>
            <w:r>
              <w:rPr>
                <w:rFonts w:cs="Liberation Sans"/>
                <w:sz w:val="15"/>
              </w:rPr>
              <w:t>[insert trend]</w:t>
            </w:r>
          </w:p>
        </w:tc>
      </w:tr>
      <w:tr w:rsidR="00C8741E" w14:paraId="34A1EA7E" w14:textId="77777777">
        <w:trPr>
          <w:cantSplit/>
          <w:trHeight w:val="547"/>
          <w:jc w:val="center"/>
        </w:trPr>
        <w:tc>
          <w:tcPr>
            <w:tcW w:w="1512" w:type="dxa"/>
            <w:tcMar>
              <w:top w:w="70" w:type="dxa"/>
              <w:left w:w="60" w:type="dxa"/>
              <w:bottom w:w="70" w:type="dxa"/>
              <w:right w:w="60" w:type="dxa"/>
            </w:tcMar>
          </w:tcPr>
          <w:p w14:paraId="659A6F80" w14:textId="77777777" w:rsidR="00C8741E" w:rsidRDefault="00000000">
            <w:pPr>
              <w:rPr>
                <w:rFonts w:hint="eastAsia"/>
              </w:rPr>
            </w:pPr>
            <w:r>
              <w:rPr>
                <w:rFonts w:cs="Liberation Sans"/>
                <w:sz w:val="15"/>
              </w:rPr>
              <w:t>T-1 day</w:t>
            </w:r>
          </w:p>
        </w:tc>
        <w:tc>
          <w:tcPr>
            <w:tcW w:w="3960" w:type="dxa"/>
            <w:tcMar>
              <w:top w:w="70" w:type="dxa"/>
              <w:left w:w="60" w:type="dxa"/>
              <w:bottom w:w="70" w:type="dxa"/>
              <w:right w:w="60" w:type="dxa"/>
            </w:tcMar>
          </w:tcPr>
          <w:p w14:paraId="70B46095" w14:textId="77777777" w:rsidR="00C8741E" w:rsidRDefault="00000000">
            <w:pPr>
              <w:rPr>
                <w:rFonts w:hint="eastAsia"/>
              </w:rPr>
            </w:pPr>
            <w:r>
              <w:rPr>
                <w:rFonts w:cs="Liberation Sans"/>
                <w:sz w:val="15"/>
              </w:rPr>
              <w:t>Unit operation: [load cycling / start-stop / temperature condition].</w:t>
            </w:r>
          </w:p>
        </w:tc>
        <w:tc>
          <w:tcPr>
            <w:tcW w:w="2664" w:type="dxa"/>
            <w:tcMar>
              <w:top w:w="70" w:type="dxa"/>
              <w:left w:w="60" w:type="dxa"/>
              <w:bottom w:w="70" w:type="dxa"/>
              <w:right w:w="60" w:type="dxa"/>
            </w:tcMar>
          </w:tcPr>
          <w:p w14:paraId="52EA2139" w14:textId="77777777" w:rsidR="00C8741E" w:rsidRDefault="00000000">
            <w:pPr>
              <w:rPr>
                <w:rFonts w:hint="eastAsia"/>
              </w:rPr>
            </w:pPr>
            <w:r>
              <w:rPr>
                <w:rFonts w:cs="Liberation Sans"/>
                <w:sz w:val="15"/>
              </w:rPr>
              <w:t>[operations log]</w:t>
            </w:r>
          </w:p>
        </w:tc>
        <w:tc>
          <w:tcPr>
            <w:tcW w:w="2304" w:type="dxa"/>
            <w:tcMar>
              <w:top w:w="70" w:type="dxa"/>
              <w:left w:w="60" w:type="dxa"/>
              <w:bottom w:w="70" w:type="dxa"/>
              <w:right w:w="60" w:type="dxa"/>
            </w:tcMar>
          </w:tcPr>
          <w:p w14:paraId="7B097387" w14:textId="77777777" w:rsidR="00C8741E" w:rsidRDefault="00000000">
            <w:pPr>
              <w:rPr>
                <w:rFonts w:hint="eastAsia"/>
              </w:rPr>
            </w:pPr>
            <w:r>
              <w:rPr>
                <w:rFonts w:cs="Liberation Sans"/>
                <w:sz w:val="15"/>
              </w:rPr>
              <w:t>[insert details]</w:t>
            </w:r>
          </w:p>
        </w:tc>
      </w:tr>
      <w:tr w:rsidR="00C8741E" w14:paraId="702F73FC" w14:textId="77777777">
        <w:trPr>
          <w:cantSplit/>
          <w:trHeight w:val="547"/>
          <w:jc w:val="center"/>
        </w:trPr>
        <w:tc>
          <w:tcPr>
            <w:tcW w:w="1512" w:type="dxa"/>
            <w:tcMar>
              <w:top w:w="70" w:type="dxa"/>
              <w:left w:w="60" w:type="dxa"/>
              <w:bottom w:w="70" w:type="dxa"/>
              <w:right w:w="60" w:type="dxa"/>
            </w:tcMar>
          </w:tcPr>
          <w:p w14:paraId="42ADC58E" w14:textId="77777777" w:rsidR="00C8741E" w:rsidRDefault="00000000">
            <w:pPr>
              <w:rPr>
                <w:rFonts w:hint="eastAsia"/>
              </w:rPr>
            </w:pPr>
            <w:r>
              <w:rPr>
                <w:rFonts w:cs="Liberation Sans"/>
                <w:sz w:val="15"/>
              </w:rPr>
              <w:t>T0</w:t>
            </w:r>
          </w:p>
        </w:tc>
        <w:tc>
          <w:tcPr>
            <w:tcW w:w="3960" w:type="dxa"/>
            <w:tcMar>
              <w:top w:w="70" w:type="dxa"/>
              <w:left w:w="60" w:type="dxa"/>
              <w:bottom w:w="70" w:type="dxa"/>
              <w:right w:w="60" w:type="dxa"/>
            </w:tcMar>
          </w:tcPr>
          <w:p w14:paraId="1F80B400" w14:textId="77777777" w:rsidR="00C8741E" w:rsidRDefault="00000000">
            <w:pPr>
              <w:rPr>
                <w:rFonts w:hint="eastAsia"/>
              </w:rPr>
            </w:pPr>
            <w:r>
              <w:rPr>
                <w:rFonts w:cs="Liberation Sans"/>
                <w:sz w:val="15"/>
              </w:rPr>
              <w:t>Control instability / alarm / trip occurred.</w:t>
            </w:r>
          </w:p>
        </w:tc>
        <w:tc>
          <w:tcPr>
            <w:tcW w:w="2664" w:type="dxa"/>
            <w:tcMar>
              <w:top w:w="70" w:type="dxa"/>
              <w:left w:w="60" w:type="dxa"/>
              <w:bottom w:w="70" w:type="dxa"/>
              <w:right w:w="60" w:type="dxa"/>
            </w:tcMar>
          </w:tcPr>
          <w:p w14:paraId="27862E8E" w14:textId="77777777" w:rsidR="00C8741E" w:rsidRDefault="00000000">
            <w:pPr>
              <w:rPr>
                <w:rFonts w:hint="eastAsia"/>
              </w:rPr>
            </w:pPr>
            <w:r>
              <w:rPr>
                <w:rFonts w:cs="Liberation Sans"/>
                <w:sz w:val="15"/>
              </w:rPr>
              <w:t>[DCS event log]</w:t>
            </w:r>
          </w:p>
        </w:tc>
        <w:tc>
          <w:tcPr>
            <w:tcW w:w="2304" w:type="dxa"/>
            <w:tcMar>
              <w:top w:w="70" w:type="dxa"/>
              <w:left w:w="60" w:type="dxa"/>
              <w:bottom w:w="70" w:type="dxa"/>
              <w:right w:w="60" w:type="dxa"/>
            </w:tcMar>
          </w:tcPr>
          <w:p w14:paraId="61B4CD28" w14:textId="77777777" w:rsidR="00C8741E" w:rsidRDefault="00000000">
            <w:pPr>
              <w:rPr>
                <w:rFonts w:hint="eastAsia"/>
              </w:rPr>
            </w:pPr>
            <w:r>
              <w:rPr>
                <w:rFonts w:cs="Liberation Sans"/>
                <w:sz w:val="15"/>
              </w:rPr>
              <w:t>[insert exact trip logic]</w:t>
            </w:r>
          </w:p>
        </w:tc>
      </w:tr>
      <w:tr w:rsidR="00C8741E" w14:paraId="0F0ACCCF" w14:textId="77777777">
        <w:trPr>
          <w:cantSplit/>
          <w:trHeight w:val="547"/>
          <w:jc w:val="center"/>
        </w:trPr>
        <w:tc>
          <w:tcPr>
            <w:tcW w:w="1512" w:type="dxa"/>
            <w:tcMar>
              <w:top w:w="70" w:type="dxa"/>
              <w:left w:w="60" w:type="dxa"/>
              <w:bottom w:w="70" w:type="dxa"/>
              <w:right w:w="60" w:type="dxa"/>
            </w:tcMar>
          </w:tcPr>
          <w:p w14:paraId="67817F6F" w14:textId="77777777" w:rsidR="00C8741E" w:rsidRDefault="00000000">
            <w:pPr>
              <w:rPr>
                <w:rFonts w:hint="eastAsia"/>
              </w:rPr>
            </w:pPr>
            <w:r>
              <w:rPr>
                <w:rFonts w:cs="Liberation Sans"/>
                <w:sz w:val="15"/>
              </w:rPr>
              <w:t>T+2 hr</w:t>
            </w:r>
          </w:p>
        </w:tc>
        <w:tc>
          <w:tcPr>
            <w:tcW w:w="3960" w:type="dxa"/>
            <w:tcMar>
              <w:top w:w="70" w:type="dxa"/>
              <w:left w:w="60" w:type="dxa"/>
              <w:bottom w:w="70" w:type="dxa"/>
              <w:right w:w="60" w:type="dxa"/>
            </w:tcMar>
          </w:tcPr>
          <w:p w14:paraId="6E02ACF3" w14:textId="77777777" w:rsidR="00C8741E" w:rsidRDefault="00000000">
            <w:pPr>
              <w:rPr>
                <w:rFonts w:hint="eastAsia"/>
              </w:rPr>
            </w:pPr>
            <w:r>
              <w:rPr>
                <w:rFonts w:cs="Liberation Sans"/>
                <w:sz w:val="15"/>
              </w:rPr>
              <w:t>Maintenance inspected servo/control system.</w:t>
            </w:r>
          </w:p>
        </w:tc>
        <w:tc>
          <w:tcPr>
            <w:tcW w:w="2664" w:type="dxa"/>
            <w:tcMar>
              <w:top w:w="70" w:type="dxa"/>
              <w:left w:w="60" w:type="dxa"/>
              <w:bottom w:w="70" w:type="dxa"/>
              <w:right w:w="60" w:type="dxa"/>
            </w:tcMar>
          </w:tcPr>
          <w:p w14:paraId="77B1C821" w14:textId="77777777" w:rsidR="00C8741E" w:rsidRDefault="00000000">
            <w:pPr>
              <w:rPr>
                <w:rFonts w:hint="eastAsia"/>
              </w:rPr>
            </w:pPr>
            <w:r>
              <w:rPr>
                <w:rFonts w:cs="Liberation Sans"/>
                <w:sz w:val="15"/>
              </w:rPr>
              <w:t>[work order / photos]</w:t>
            </w:r>
          </w:p>
        </w:tc>
        <w:tc>
          <w:tcPr>
            <w:tcW w:w="2304" w:type="dxa"/>
            <w:tcMar>
              <w:top w:w="70" w:type="dxa"/>
              <w:left w:w="60" w:type="dxa"/>
              <w:bottom w:w="70" w:type="dxa"/>
              <w:right w:w="60" w:type="dxa"/>
            </w:tcMar>
          </w:tcPr>
          <w:p w14:paraId="7A57A2BB" w14:textId="77777777" w:rsidR="00C8741E" w:rsidRDefault="00000000">
            <w:pPr>
              <w:rPr>
                <w:rFonts w:hint="eastAsia"/>
              </w:rPr>
            </w:pPr>
            <w:r>
              <w:rPr>
                <w:rFonts w:cs="Liberation Sans"/>
                <w:sz w:val="15"/>
              </w:rPr>
              <w:t>[insert findings]</w:t>
            </w:r>
          </w:p>
        </w:tc>
      </w:tr>
      <w:tr w:rsidR="00C8741E" w14:paraId="116572CA" w14:textId="77777777">
        <w:trPr>
          <w:cantSplit/>
          <w:trHeight w:val="547"/>
          <w:jc w:val="center"/>
        </w:trPr>
        <w:tc>
          <w:tcPr>
            <w:tcW w:w="1512" w:type="dxa"/>
            <w:tcMar>
              <w:top w:w="70" w:type="dxa"/>
              <w:left w:w="60" w:type="dxa"/>
              <w:bottom w:w="70" w:type="dxa"/>
              <w:right w:w="60" w:type="dxa"/>
            </w:tcMar>
          </w:tcPr>
          <w:p w14:paraId="2C5FD1D4" w14:textId="77777777" w:rsidR="00C8741E" w:rsidRDefault="00000000">
            <w:pPr>
              <w:rPr>
                <w:rFonts w:hint="eastAsia"/>
              </w:rPr>
            </w:pPr>
            <w:r>
              <w:rPr>
                <w:rFonts w:cs="Liberation Sans"/>
                <w:sz w:val="15"/>
              </w:rPr>
              <w:t>T+1 day</w:t>
            </w:r>
          </w:p>
        </w:tc>
        <w:tc>
          <w:tcPr>
            <w:tcW w:w="3960" w:type="dxa"/>
            <w:tcMar>
              <w:top w:w="70" w:type="dxa"/>
              <w:left w:w="60" w:type="dxa"/>
              <w:bottom w:w="70" w:type="dxa"/>
              <w:right w:w="60" w:type="dxa"/>
            </w:tcMar>
          </w:tcPr>
          <w:p w14:paraId="7301876E" w14:textId="77777777" w:rsidR="00C8741E" w:rsidRDefault="00000000">
            <w:pPr>
              <w:rPr>
                <w:rFonts w:hint="eastAsia"/>
              </w:rPr>
            </w:pPr>
            <w:r>
              <w:rPr>
                <w:rFonts w:cs="Liberation Sans"/>
                <w:sz w:val="15"/>
              </w:rPr>
              <w:t>Oil and deposit samples collected.</w:t>
            </w:r>
          </w:p>
        </w:tc>
        <w:tc>
          <w:tcPr>
            <w:tcW w:w="2664" w:type="dxa"/>
            <w:tcMar>
              <w:top w:w="70" w:type="dxa"/>
              <w:left w:w="60" w:type="dxa"/>
              <w:bottom w:w="70" w:type="dxa"/>
              <w:right w:w="60" w:type="dxa"/>
            </w:tcMar>
          </w:tcPr>
          <w:p w14:paraId="1CB589DD" w14:textId="77777777" w:rsidR="00C8741E" w:rsidRDefault="00000000">
            <w:pPr>
              <w:rPr>
                <w:rFonts w:hint="eastAsia"/>
              </w:rPr>
            </w:pPr>
            <w:r>
              <w:rPr>
                <w:rFonts w:cs="Liberation Sans"/>
                <w:sz w:val="15"/>
              </w:rPr>
              <w:t>[sample log]</w:t>
            </w:r>
          </w:p>
        </w:tc>
        <w:tc>
          <w:tcPr>
            <w:tcW w:w="2304" w:type="dxa"/>
            <w:tcMar>
              <w:top w:w="70" w:type="dxa"/>
              <w:left w:w="60" w:type="dxa"/>
              <w:bottom w:w="70" w:type="dxa"/>
              <w:right w:w="60" w:type="dxa"/>
            </w:tcMar>
          </w:tcPr>
          <w:p w14:paraId="7B76A358" w14:textId="77777777" w:rsidR="00C8741E" w:rsidRDefault="00000000">
            <w:pPr>
              <w:rPr>
                <w:rFonts w:hint="eastAsia"/>
              </w:rPr>
            </w:pPr>
            <w:r>
              <w:rPr>
                <w:rFonts w:cs="Liberation Sans"/>
                <w:sz w:val="15"/>
              </w:rPr>
              <w:t>[insert sample IDs]</w:t>
            </w:r>
          </w:p>
        </w:tc>
      </w:tr>
      <w:tr w:rsidR="00C8741E" w14:paraId="11D62B30" w14:textId="77777777">
        <w:trPr>
          <w:cantSplit/>
          <w:trHeight w:val="547"/>
          <w:jc w:val="center"/>
        </w:trPr>
        <w:tc>
          <w:tcPr>
            <w:tcW w:w="1512" w:type="dxa"/>
            <w:tcMar>
              <w:top w:w="70" w:type="dxa"/>
              <w:left w:w="60" w:type="dxa"/>
              <w:bottom w:w="70" w:type="dxa"/>
              <w:right w:w="60" w:type="dxa"/>
            </w:tcMar>
          </w:tcPr>
          <w:p w14:paraId="7BF1609B" w14:textId="77777777" w:rsidR="00C8741E" w:rsidRDefault="00000000">
            <w:pPr>
              <w:rPr>
                <w:rFonts w:hint="eastAsia"/>
              </w:rPr>
            </w:pPr>
            <w:r>
              <w:rPr>
                <w:rFonts w:cs="Liberation Sans"/>
                <w:sz w:val="15"/>
              </w:rPr>
              <w:t>T+X days</w:t>
            </w:r>
          </w:p>
        </w:tc>
        <w:tc>
          <w:tcPr>
            <w:tcW w:w="3960" w:type="dxa"/>
            <w:tcMar>
              <w:top w:w="70" w:type="dxa"/>
              <w:left w:w="60" w:type="dxa"/>
              <w:bottom w:w="70" w:type="dxa"/>
              <w:right w:w="60" w:type="dxa"/>
            </w:tcMar>
          </w:tcPr>
          <w:p w14:paraId="76142778" w14:textId="77777777" w:rsidR="00C8741E" w:rsidRDefault="00000000">
            <w:pPr>
              <w:rPr>
                <w:rFonts w:hint="eastAsia"/>
              </w:rPr>
            </w:pPr>
            <w:r>
              <w:rPr>
                <w:rFonts w:cs="Liberation Sans"/>
                <w:sz w:val="15"/>
              </w:rPr>
              <w:t>Lab results received and correlated with event.</w:t>
            </w:r>
          </w:p>
        </w:tc>
        <w:tc>
          <w:tcPr>
            <w:tcW w:w="2664" w:type="dxa"/>
            <w:tcMar>
              <w:top w:w="70" w:type="dxa"/>
              <w:left w:w="60" w:type="dxa"/>
              <w:bottom w:w="70" w:type="dxa"/>
              <w:right w:w="60" w:type="dxa"/>
            </w:tcMar>
          </w:tcPr>
          <w:p w14:paraId="7E3B2EE3" w14:textId="77777777" w:rsidR="00C8741E" w:rsidRDefault="00000000">
            <w:pPr>
              <w:rPr>
                <w:rFonts w:hint="eastAsia"/>
              </w:rPr>
            </w:pPr>
            <w:r>
              <w:rPr>
                <w:rFonts w:cs="Liberation Sans"/>
                <w:sz w:val="15"/>
              </w:rPr>
              <w:t>[lab report]</w:t>
            </w:r>
          </w:p>
        </w:tc>
        <w:tc>
          <w:tcPr>
            <w:tcW w:w="2304" w:type="dxa"/>
            <w:tcMar>
              <w:top w:w="70" w:type="dxa"/>
              <w:left w:w="60" w:type="dxa"/>
              <w:bottom w:w="70" w:type="dxa"/>
              <w:right w:w="60" w:type="dxa"/>
            </w:tcMar>
          </w:tcPr>
          <w:p w14:paraId="3F82A3E4" w14:textId="77777777" w:rsidR="00C8741E" w:rsidRDefault="00000000">
            <w:pPr>
              <w:rPr>
                <w:rFonts w:hint="eastAsia"/>
              </w:rPr>
            </w:pPr>
            <w:r>
              <w:rPr>
                <w:rFonts w:cs="Liberation Sans"/>
                <w:sz w:val="15"/>
              </w:rPr>
              <w:t>[insert conclusion]</w:t>
            </w:r>
          </w:p>
        </w:tc>
      </w:tr>
    </w:tbl>
    <w:p w14:paraId="60437D3E" w14:textId="77777777" w:rsidR="00C8741E" w:rsidRDefault="00C8741E">
      <w:pPr>
        <w:spacing w:after="60" w:line="252" w:lineRule="auto"/>
        <w:rPr>
          <w:rFonts w:hint="eastAsia"/>
        </w:rPr>
      </w:pPr>
    </w:p>
    <w:p w14:paraId="1828A531" w14:textId="77777777" w:rsidR="00C8741E" w:rsidRDefault="00000000">
      <w:pPr>
        <w:pStyle w:val="Heading3"/>
        <w:spacing w:before="140" w:after="120"/>
      </w:pPr>
      <w:r>
        <w:rPr>
          <w:rFonts w:ascii="Liberation Sans" w:hAnsi="Liberation Sans" w:cs="Liberation Sans"/>
        </w:rPr>
        <w:t>C5. Report Photo Placeholders</w:t>
      </w:r>
    </w:p>
    <w:tbl>
      <w:tblPr>
        <w:tblStyle w:val="TableGrid"/>
        <w:tblW w:w="0" w:type="auto"/>
        <w:jc w:val="center"/>
        <w:tblBorders>
          <w:top w:val="single" w:sz="4" w:space="0" w:color="B7C4CE"/>
          <w:left w:val="single" w:sz="4" w:space="0" w:color="B7C4CE"/>
          <w:bottom w:val="single" w:sz="4" w:space="0" w:color="B7C4CE"/>
          <w:right w:val="single" w:sz="4" w:space="0" w:color="B7C4CE"/>
          <w:insideH w:val="single" w:sz="4" w:space="0" w:color="B7C4CE"/>
          <w:insideV w:val="single" w:sz="4" w:space="0" w:color="B7C4CE"/>
        </w:tblBorders>
        <w:tblLayout w:type="fixed"/>
        <w:tblLook w:val="04A0" w:firstRow="1" w:lastRow="0" w:firstColumn="1" w:lastColumn="0" w:noHBand="0" w:noVBand="1"/>
      </w:tblPr>
      <w:tblGrid>
        <w:gridCol w:w="5220"/>
        <w:gridCol w:w="5220"/>
      </w:tblGrid>
      <w:tr w:rsidR="00C8741E" w14:paraId="75DB46E5"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6A561154" w14:textId="77777777" w:rsidR="00C8741E" w:rsidRDefault="00000000">
            <w:pPr>
              <w:jc w:val="center"/>
              <w:rPr>
                <w:rFonts w:hint="eastAsia"/>
              </w:rPr>
            </w:pPr>
            <w:r>
              <w:rPr>
                <w:rFonts w:cs="Liberation Sans"/>
                <w:b/>
                <w:color w:val="0B2F44"/>
                <w:sz w:val="17"/>
              </w:rPr>
              <w:t>INSERT PHOTO 1 HERE</w:t>
            </w:r>
            <w:r>
              <w:rPr>
                <w:rFonts w:cs="Liberation Sans"/>
                <w:b/>
                <w:color w:val="0B2F44"/>
                <w:sz w:val="17"/>
              </w:rPr>
              <w:br/>
            </w:r>
            <w:r>
              <w:rPr>
                <w:rFonts w:cs="Liberation Sans"/>
                <w:sz w:val="15"/>
              </w:rPr>
              <w:t>Photo C5-1: affected servo valve or control component before cleaning.</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02E3BD21" w14:textId="77777777" w:rsidR="00C8741E" w:rsidRDefault="00000000">
            <w:pPr>
              <w:jc w:val="center"/>
              <w:rPr>
                <w:rFonts w:hint="eastAsia"/>
              </w:rPr>
            </w:pPr>
            <w:r>
              <w:rPr>
                <w:rFonts w:cs="Liberation Sans"/>
                <w:b/>
                <w:color w:val="0B2F44"/>
                <w:sz w:val="17"/>
              </w:rPr>
              <w:t>INSERT PHOTO 2 HERE</w:t>
            </w:r>
            <w:r>
              <w:rPr>
                <w:rFonts w:cs="Liberation Sans"/>
                <w:b/>
                <w:color w:val="0B2F44"/>
                <w:sz w:val="17"/>
              </w:rPr>
              <w:br/>
            </w:r>
            <w:r>
              <w:rPr>
                <w:rFonts w:cs="Liberation Sans"/>
                <w:sz w:val="15"/>
              </w:rPr>
              <w:t>Photo C5-2: close-up of deposits on spool, lands, or actuator components.</w:t>
            </w:r>
            <w:r>
              <w:rPr>
                <w:rFonts w:cs="Liberation Sans"/>
                <w:sz w:val="15"/>
              </w:rPr>
              <w:br/>
            </w:r>
            <w:r>
              <w:rPr>
                <w:rFonts w:cs="Liberation Sans"/>
                <w:i/>
                <w:color w:val="5B6770"/>
                <w:sz w:val="14"/>
              </w:rPr>
              <w:t>[caption, date, location, asset tag, photographer]</w:t>
            </w:r>
          </w:p>
        </w:tc>
      </w:tr>
      <w:tr w:rsidR="00C8741E" w14:paraId="6F2E8FD0"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783BA9F7" w14:textId="77777777" w:rsidR="00C8741E" w:rsidRDefault="00000000">
            <w:pPr>
              <w:jc w:val="center"/>
              <w:rPr>
                <w:rFonts w:hint="eastAsia"/>
              </w:rPr>
            </w:pPr>
            <w:r>
              <w:rPr>
                <w:rFonts w:cs="Liberation Sans"/>
                <w:b/>
                <w:color w:val="0B2F44"/>
                <w:sz w:val="17"/>
              </w:rPr>
              <w:t>INSERT PHOTO 3 HERE</w:t>
            </w:r>
            <w:r>
              <w:rPr>
                <w:rFonts w:cs="Liberation Sans"/>
                <w:b/>
                <w:color w:val="0B2F44"/>
                <w:sz w:val="17"/>
              </w:rPr>
              <w:br/>
            </w:r>
            <w:r>
              <w:rPr>
                <w:rFonts w:cs="Liberation Sans"/>
                <w:sz w:val="15"/>
              </w:rPr>
              <w:t>Photo C5-3: used filter element or dark varnish/sludge deposits.</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23F4535B" w14:textId="77777777" w:rsidR="00C8741E" w:rsidRDefault="00000000">
            <w:pPr>
              <w:jc w:val="center"/>
              <w:rPr>
                <w:rFonts w:hint="eastAsia"/>
              </w:rPr>
            </w:pPr>
            <w:r>
              <w:rPr>
                <w:rFonts w:cs="Liberation Sans"/>
                <w:b/>
                <w:color w:val="0B2F44"/>
                <w:sz w:val="17"/>
              </w:rPr>
              <w:t>INSERT PHOTO 4 HERE</w:t>
            </w:r>
            <w:r>
              <w:rPr>
                <w:rFonts w:cs="Liberation Sans"/>
                <w:b/>
                <w:color w:val="0B2F44"/>
                <w:sz w:val="17"/>
              </w:rPr>
              <w:br/>
            </w:r>
            <w:r>
              <w:rPr>
                <w:rFonts w:cs="Liberation Sans"/>
                <w:sz w:val="15"/>
              </w:rPr>
              <w:t>Photo C5-4: membrane patch, oil sample bottle, or deposit sample ID label.</w:t>
            </w:r>
            <w:r>
              <w:rPr>
                <w:rFonts w:cs="Liberation Sans"/>
                <w:sz w:val="15"/>
              </w:rPr>
              <w:br/>
            </w:r>
            <w:r>
              <w:rPr>
                <w:rFonts w:cs="Liberation Sans"/>
                <w:i/>
                <w:color w:val="5B6770"/>
                <w:sz w:val="14"/>
              </w:rPr>
              <w:t>[caption, date, location, asset tag, photographer]</w:t>
            </w:r>
          </w:p>
        </w:tc>
      </w:tr>
    </w:tbl>
    <w:p w14:paraId="685022E2" w14:textId="77777777" w:rsidR="00C8741E" w:rsidRDefault="00C8741E">
      <w:pPr>
        <w:spacing w:after="60" w:line="252" w:lineRule="auto"/>
        <w:rPr>
          <w:rFonts w:hint="eastAsia"/>
        </w:rPr>
      </w:pPr>
    </w:p>
    <w:p w14:paraId="65572FC3" w14:textId="77777777" w:rsidR="00C8741E" w:rsidRDefault="00000000">
      <w:pPr>
        <w:pStyle w:val="Heading2"/>
        <w:spacing w:before="140" w:after="120"/>
      </w:pPr>
      <w:r>
        <w:rPr>
          <w:rFonts w:ascii="Liberation Sans" w:hAnsi="Liberation Sans" w:cs="Liberation Sans"/>
        </w:rPr>
        <w:t>C6. Evidence Summary</w:t>
      </w:r>
    </w:p>
    <w:p w14:paraId="5CD028C0" w14:textId="77777777" w:rsidR="00C8741E" w:rsidRDefault="00000000">
      <w:pPr>
        <w:pStyle w:val="Heading3"/>
        <w:spacing w:before="140" w:after="120"/>
      </w:pPr>
      <w:r>
        <w:rPr>
          <w:rFonts w:ascii="Liberation Sans" w:hAnsi="Liberation Sans" w:cs="Liberation Sans"/>
        </w:rPr>
        <w:t>Evidence Summary Table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232"/>
        <w:gridCol w:w="3168"/>
        <w:gridCol w:w="3456"/>
        <w:gridCol w:w="1584"/>
      </w:tblGrid>
      <w:tr w:rsidR="00C8741E" w14:paraId="085F5642" w14:textId="77777777">
        <w:trPr>
          <w:cantSplit/>
          <w:tblHeader/>
          <w:jc w:val="center"/>
        </w:trPr>
        <w:tc>
          <w:tcPr>
            <w:tcW w:w="2232" w:type="dxa"/>
            <w:shd w:val="clear" w:color="auto" w:fill="0B2F44"/>
            <w:tcMar>
              <w:top w:w="90" w:type="dxa"/>
              <w:left w:w="60" w:type="dxa"/>
              <w:bottom w:w="90" w:type="dxa"/>
              <w:right w:w="60" w:type="dxa"/>
            </w:tcMar>
          </w:tcPr>
          <w:p w14:paraId="38B83095" w14:textId="77777777" w:rsidR="00C8741E" w:rsidRDefault="00000000">
            <w:pPr>
              <w:jc w:val="center"/>
              <w:rPr>
                <w:rFonts w:hint="eastAsia"/>
              </w:rPr>
            </w:pPr>
            <w:r>
              <w:rPr>
                <w:rFonts w:cs="Liberation Sans"/>
                <w:b/>
                <w:color w:val="FFFFFF"/>
                <w:sz w:val="15"/>
              </w:rPr>
              <w:t>Evidence</w:t>
            </w:r>
          </w:p>
        </w:tc>
        <w:tc>
          <w:tcPr>
            <w:tcW w:w="3168" w:type="dxa"/>
            <w:shd w:val="clear" w:color="auto" w:fill="0B2F44"/>
            <w:tcMar>
              <w:top w:w="90" w:type="dxa"/>
              <w:left w:w="60" w:type="dxa"/>
              <w:bottom w:w="90" w:type="dxa"/>
              <w:right w:w="60" w:type="dxa"/>
            </w:tcMar>
          </w:tcPr>
          <w:p w14:paraId="0D2C8E03" w14:textId="77777777" w:rsidR="00C8741E" w:rsidRDefault="00000000">
            <w:pPr>
              <w:jc w:val="center"/>
              <w:rPr>
                <w:rFonts w:hint="eastAsia"/>
              </w:rPr>
            </w:pPr>
            <w:r>
              <w:rPr>
                <w:rFonts w:cs="Liberation Sans"/>
                <w:b/>
                <w:color w:val="FFFFFF"/>
                <w:sz w:val="15"/>
              </w:rPr>
              <w:t>Finding</w:t>
            </w:r>
          </w:p>
        </w:tc>
        <w:tc>
          <w:tcPr>
            <w:tcW w:w="3456" w:type="dxa"/>
            <w:shd w:val="clear" w:color="auto" w:fill="0B2F44"/>
            <w:tcMar>
              <w:top w:w="90" w:type="dxa"/>
              <w:left w:w="60" w:type="dxa"/>
              <w:bottom w:w="90" w:type="dxa"/>
              <w:right w:w="60" w:type="dxa"/>
            </w:tcMar>
          </w:tcPr>
          <w:p w14:paraId="0150C051" w14:textId="77777777" w:rsidR="00C8741E" w:rsidRDefault="00000000">
            <w:pPr>
              <w:jc w:val="center"/>
              <w:rPr>
                <w:rFonts w:hint="eastAsia"/>
              </w:rPr>
            </w:pPr>
            <w:r>
              <w:rPr>
                <w:rFonts w:cs="Liberation Sans"/>
                <w:b/>
                <w:color w:val="FFFFFF"/>
                <w:sz w:val="15"/>
              </w:rPr>
              <w:t>Interpretation</w:t>
            </w:r>
          </w:p>
        </w:tc>
        <w:tc>
          <w:tcPr>
            <w:tcW w:w="1584" w:type="dxa"/>
            <w:shd w:val="clear" w:color="auto" w:fill="0B2F44"/>
            <w:tcMar>
              <w:top w:w="90" w:type="dxa"/>
              <w:left w:w="60" w:type="dxa"/>
              <w:bottom w:w="90" w:type="dxa"/>
              <w:right w:w="60" w:type="dxa"/>
            </w:tcMar>
          </w:tcPr>
          <w:p w14:paraId="11EE91E2" w14:textId="77777777" w:rsidR="00C8741E" w:rsidRDefault="00000000">
            <w:pPr>
              <w:jc w:val="center"/>
              <w:rPr>
                <w:rFonts w:hint="eastAsia"/>
              </w:rPr>
            </w:pPr>
            <w:r>
              <w:rPr>
                <w:rFonts w:cs="Liberation Sans"/>
                <w:b/>
                <w:color w:val="FFFFFF"/>
                <w:sz w:val="15"/>
              </w:rPr>
              <w:t>Confidence</w:t>
            </w:r>
          </w:p>
        </w:tc>
      </w:tr>
      <w:tr w:rsidR="00C8741E" w14:paraId="3AE4828B" w14:textId="77777777">
        <w:trPr>
          <w:cantSplit/>
          <w:trHeight w:val="547"/>
          <w:jc w:val="center"/>
        </w:trPr>
        <w:tc>
          <w:tcPr>
            <w:tcW w:w="2232" w:type="dxa"/>
            <w:tcMar>
              <w:top w:w="70" w:type="dxa"/>
              <w:left w:w="60" w:type="dxa"/>
              <w:bottom w:w="70" w:type="dxa"/>
              <w:right w:w="60" w:type="dxa"/>
            </w:tcMar>
          </w:tcPr>
          <w:p w14:paraId="4C7CE812" w14:textId="77777777" w:rsidR="00C8741E" w:rsidRDefault="00000000">
            <w:pPr>
              <w:rPr>
                <w:rFonts w:hint="eastAsia"/>
              </w:rPr>
            </w:pPr>
            <w:r>
              <w:rPr>
                <w:rFonts w:cs="Liberation Sans"/>
                <w:sz w:val="15"/>
              </w:rPr>
              <w:t>DCS trend</w:t>
            </w:r>
          </w:p>
        </w:tc>
        <w:tc>
          <w:tcPr>
            <w:tcW w:w="3168" w:type="dxa"/>
            <w:tcMar>
              <w:top w:w="70" w:type="dxa"/>
              <w:left w:w="60" w:type="dxa"/>
              <w:bottom w:w="70" w:type="dxa"/>
              <w:right w:w="60" w:type="dxa"/>
            </w:tcMar>
          </w:tcPr>
          <w:p w14:paraId="6EDFE4AC" w14:textId="77777777" w:rsidR="00C8741E" w:rsidRDefault="00000000">
            <w:pPr>
              <w:rPr>
                <w:rFonts w:hint="eastAsia"/>
              </w:rPr>
            </w:pPr>
            <w:r>
              <w:rPr>
                <w:rFonts w:cs="Liberation Sans"/>
                <w:sz w:val="15"/>
              </w:rPr>
              <w:t>Servo command/feedback deviation increased during load change.</w:t>
            </w:r>
          </w:p>
        </w:tc>
        <w:tc>
          <w:tcPr>
            <w:tcW w:w="3456" w:type="dxa"/>
            <w:tcMar>
              <w:top w:w="70" w:type="dxa"/>
              <w:left w:w="60" w:type="dxa"/>
              <w:bottom w:w="70" w:type="dxa"/>
              <w:right w:w="60" w:type="dxa"/>
            </w:tcMar>
          </w:tcPr>
          <w:p w14:paraId="1E5492D2" w14:textId="77777777" w:rsidR="00C8741E" w:rsidRDefault="00000000">
            <w:pPr>
              <w:rPr>
                <w:rFonts w:hint="eastAsia"/>
              </w:rPr>
            </w:pPr>
            <w:r>
              <w:rPr>
                <w:rFonts w:cs="Liberation Sans"/>
                <w:sz w:val="15"/>
              </w:rPr>
              <w:t>Functional restriction or slow actuator response.</w:t>
            </w:r>
          </w:p>
        </w:tc>
        <w:tc>
          <w:tcPr>
            <w:tcW w:w="1584" w:type="dxa"/>
            <w:tcMar>
              <w:top w:w="70" w:type="dxa"/>
              <w:left w:w="60" w:type="dxa"/>
              <w:bottom w:w="70" w:type="dxa"/>
              <w:right w:w="60" w:type="dxa"/>
            </w:tcMar>
          </w:tcPr>
          <w:p w14:paraId="2D915131" w14:textId="77777777" w:rsidR="00C8741E" w:rsidRDefault="00000000">
            <w:pPr>
              <w:rPr>
                <w:rFonts w:hint="eastAsia"/>
              </w:rPr>
            </w:pPr>
            <w:r>
              <w:rPr>
                <w:rFonts w:cs="Liberation Sans"/>
                <w:sz w:val="15"/>
              </w:rPr>
              <w:t>[High / Med / Low]</w:t>
            </w:r>
          </w:p>
        </w:tc>
      </w:tr>
      <w:tr w:rsidR="00C8741E" w14:paraId="312F40EB" w14:textId="77777777">
        <w:trPr>
          <w:cantSplit/>
          <w:trHeight w:val="547"/>
          <w:jc w:val="center"/>
        </w:trPr>
        <w:tc>
          <w:tcPr>
            <w:tcW w:w="2232" w:type="dxa"/>
            <w:tcMar>
              <w:top w:w="70" w:type="dxa"/>
              <w:left w:w="60" w:type="dxa"/>
              <w:bottom w:w="70" w:type="dxa"/>
              <w:right w:w="60" w:type="dxa"/>
            </w:tcMar>
          </w:tcPr>
          <w:p w14:paraId="6B70DBBF" w14:textId="77777777" w:rsidR="00C8741E" w:rsidRDefault="00000000">
            <w:pPr>
              <w:rPr>
                <w:rFonts w:hint="eastAsia"/>
              </w:rPr>
            </w:pPr>
            <w:r>
              <w:rPr>
                <w:rFonts w:cs="Liberation Sans"/>
                <w:sz w:val="15"/>
              </w:rPr>
              <w:lastRenderedPageBreak/>
              <w:t>Physical inspection</w:t>
            </w:r>
          </w:p>
        </w:tc>
        <w:tc>
          <w:tcPr>
            <w:tcW w:w="3168" w:type="dxa"/>
            <w:tcMar>
              <w:top w:w="70" w:type="dxa"/>
              <w:left w:w="60" w:type="dxa"/>
              <w:bottom w:w="70" w:type="dxa"/>
              <w:right w:w="60" w:type="dxa"/>
            </w:tcMar>
          </w:tcPr>
          <w:p w14:paraId="63AB12A4" w14:textId="77777777" w:rsidR="00C8741E" w:rsidRDefault="00000000">
            <w:pPr>
              <w:rPr>
                <w:rFonts w:hint="eastAsia"/>
              </w:rPr>
            </w:pPr>
            <w:r>
              <w:rPr>
                <w:rFonts w:cs="Liberation Sans"/>
                <w:sz w:val="15"/>
              </w:rPr>
              <w:t>Brown adhesive deposits observed on close-clearance valve surfaces.</w:t>
            </w:r>
          </w:p>
        </w:tc>
        <w:tc>
          <w:tcPr>
            <w:tcW w:w="3456" w:type="dxa"/>
            <w:tcMar>
              <w:top w:w="70" w:type="dxa"/>
              <w:left w:w="60" w:type="dxa"/>
              <w:bottom w:w="70" w:type="dxa"/>
              <w:right w:w="60" w:type="dxa"/>
            </w:tcMar>
          </w:tcPr>
          <w:p w14:paraId="34F6F8C4" w14:textId="77777777" w:rsidR="00C8741E" w:rsidRDefault="00000000">
            <w:pPr>
              <w:rPr>
                <w:rFonts w:hint="eastAsia"/>
              </w:rPr>
            </w:pPr>
            <w:r>
              <w:rPr>
                <w:rFonts w:cs="Liberation Sans"/>
                <w:sz w:val="15"/>
              </w:rPr>
              <w:t>Supports varnish/deposit-related sticking hypothesis.</w:t>
            </w:r>
          </w:p>
        </w:tc>
        <w:tc>
          <w:tcPr>
            <w:tcW w:w="1584" w:type="dxa"/>
            <w:tcMar>
              <w:top w:w="70" w:type="dxa"/>
              <w:left w:w="60" w:type="dxa"/>
              <w:bottom w:w="70" w:type="dxa"/>
              <w:right w:w="60" w:type="dxa"/>
            </w:tcMar>
          </w:tcPr>
          <w:p w14:paraId="01B25338" w14:textId="77777777" w:rsidR="00C8741E" w:rsidRDefault="00000000">
            <w:pPr>
              <w:rPr>
                <w:rFonts w:hint="eastAsia"/>
              </w:rPr>
            </w:pPr>
            <w:r>
              <w:rPr>
                <w:rFonts w:cs="Liberation Sans"/>
                <w:sz w:val="15"/>
              </w:rPr>
              <w:t>[High / Med / Low]</w:t>
            </w:r>
          </w:p>
        </w:tc>
      </w:tr>
      <w:tr w:rsidR="00C8741E" w14:paraId="7CAAD50C" w14:textId="77777777">
        <w:trPr>
          <w:cantSplit/>
          <w:trHeight w:val="547"/>
          <w:jc w:val="center"/>
        </w:trPr>
        <w:tc>
          <w:tcPr>
            <w:tcW w:w="2232" w:type="dxa"/>
            <w:tcMar>
              <w:top w:w="70" w:type="dxa"/>
              <w:left w:w="60" w:type="dxa"/>
              <w:bottom w:w="70" w:type="dxa"/>
              <w:right w:w="60" w:type="dxa"/>
            </w:tcMar>
          </w:tcPr>
          <w:p w14:paraId="7CDA4C57" w14:textId="77777777" w:rsidR="00C8741E" w:rsidRDefault="00000000">
            <w:pPr>
              <w:rPr>
                <w:rFonts w:hint="eastAsia"/>
              </w:rPr>
            </w:pPr>
            <w:r>
              <w:rPr>
                <w:rFonts w:cs="Liberation Sans"/>
                <w:sz w:val="15"/>
              </w:rPr>
              <w:t>Oil analysis - MPC</w:t>
            </w:r>
          </w:p>
        </w:tc>
        <w:tc>
          <w:tcPr>
            <w:tcW w:w="3168" w:type="dxa"/>
            <w:tcMar>
              <w:top w:w="70" w:type="dxa"/>
              <w:left w:w="60" w:type="dxa"/>
              <w:bottom w:w="70" w:type="dxa"/>
              <w:right w:w="60" w:type="dxa"/>
            </w:tcMar>
          </w:tcPr>
          <w:p w14:paraId="5DAF95B2" w14:textId="77777777" w:rsidR="00C8741E" w:rsidRDefault="00000000">
            <w:pPr>
              <w:rPr>
                <w:rFonts w:hint="eastAsia"/>
              </w:rPr>
            </w:pPr>
            <w:r>
              <w:rPr>
                <w:rFonts w:cs="Liberation Sans"/>
                <w:sz w:val="15"/>
              </w:rPr>
              <w:t>[insert value/trend]</w:t>
            </w:r>
          </w:p>
        </w:tc>
        <w:tc>
          <w:tcPr>
            <w:tcW w:w="3456" w:type="dxa"/>
            <w:tcMar>
              <w:top w:w="70" w:type="dxa"/>
              <w:left w:w="60" w:type="dxa"/>
              <w:bottom w:w="70" w:type="dxa"/>
              <w:right w:w="60" w:type="dxa"/>
            </w:tcMar>
          </w:tcPr>
          <w:p w14:paraId="340EC3AD" w14:textId="77777777" w:rsidR="00C8741E" w:rsidRDefault="00000000">
            <w:pPr>
              <w:rPr>
                <w:rFonts w:hint="eastAsia"/>
              </w:rPr>
            </w:pPr>
            <w:r>
              <w:rPr>
                <w:rFonts w:cs="Liberation Sans"/>
                <w:sz w:val="15"/>
              </w:rPr>
              <w:t>Indicates precipitation tendency at sample condition.</w:t>
            </w:r>
          </w:p>
        </w:tc>
        <w:tc>
          <w:tcPr>
            <w:tcW w:w="1584" w:type="dxa"/>
            <w:tcMar>
              <w:top w:w="70" w:type="dxa"/>
              <w:left w:w="60" w:type="dxa"/>
              <w:bottom w:w="70" w:type="dxa"/>
              <w:right w:w="60" w:type="dxa"/>
            </w:tcMar>
          </w:tcPr>
          <w:p w14:paraId="3575A0E9" w14:textId="77777777" w:rsidR="00C8741E" w:rsidRDefault="00000000">
            <w:pPr>
              <w:rPr>
                <w:rFonts w:hint="eastAsia"/>
              </w:rPr>
            </w:pPr>
            <w:r>
              <w:rPr>
                <w:rFonts w:cs="Liberation Sans"/>
                <w:sz w:val="15"/>
              </w:rPr>
              <w:t>[High / Med / Low]</w:t>
            </w:r>
          </w:p>
        </w:tc>
      </w:tr>
      <w:tr w:rsidR="00C8741E" w14:paraId="4D5AB513" w14:textId="77777777">
        <w:trPr>
          <w:cantSplit/>
          <w:trHeight w:val="547"/>
          <w:jc w:val="center"/>
        </w:trPr>
        <w:tc>
          <w:tcPr>
            <w:tcW w:w="2232" w:type="dxa"/>
            <w:tcMar>
              <w:top w:w="70" w:type="dxa"/>
              <w:left w:w="60" w:type="dxa"/>
              <w:bottom w:w="70" w:type="dxa"/>
              <w:right w:w="60" w:type="dxa"/>
            </w:tcMar>
          </w:tcPr>
          <w:p w14:paraId="40BC155C" w14:textId="77777777" w:rsidR="00C8741E" w:rsidRDefault="00000000">
            <w:pPr>
              <w:rPr>
                <w:rFonts w:hint="eastAsia"/>
              </w:rPr>
            </w:pPr>
            <w:r>
              <w:rPr>
                <w:rFonts w:cs="Liberation Sans"/>
                <w:sz w:val="15"/>
              </w:rPr>
              <w:t>Oil analysis - RULER</w:t>
            </w:r>
          </w:p>
        </w:tc>
        <w:tc>
          <w:tcPr>
            <w:tcW w:w="3168" w:type="dxa"/>
            <w:tcMar>
              <w:top w:w="70" w:type="dxa"/>
              <w:left w:w="60" w:type="dxa"/>
              <w:bottom w:w="70" w:type="dxa"/>
              <w:right w:w="60" w:type="dxa"/>
            </w:tcMar>
          </w:tcPr>
          <w:p w14:paraId="0A8C48C3" w14:textId="77777777" w:rsidR="00C8741E" w:rsidRDefault="00000000">
            <w:pPr>
              <w:rPr>
                <w:rFonts w:hint="eastAsia"/>
              </w:rPr>
            </w:pPr>
            <w:r>
              <w:rPr>
                <w:rFonts w:cs="Liberation Sans"/>
                <w:sz w:val="15"/>
              </w:rPr>
              <w:t>[insert value/trend]</w:t>
            </w:r>
          </w:p>
        </w:tc>
        <w:tc>
          <w:tcPr>
            <w:tcW w:w="3456" w:type="dxa"/>
            <w:tcMar>
              <w:top w:w="70" w:type="dxa"/>
              <w:left w:w="60" w:type="dxa"/>
              <w:bottom w:w="70" w:type="dxa"/>
              <w:right w:w="60" w:type="dxa"/>
            </w:tcMar>
          </w:tcPr>
          <w:p w14:paraId="42D00841" w14:textId="77777777" w:rsidR="00C8741E" w:rsidRDefault="00000000">
            <w:pPr>
              <w:rPr>
                <w:rFonts w:hint="eastAsia"/>
              </w:rPr>
            </w:pPr>
            <w:r>
              <w:rPr>
                <w:rFonts w:cs="Liberation Sans"/>
                <w:sz w:val="15"/>
              </w:rPr>
              <w:t>Shows remaining antioxidant reserve and depletion velocity.</w:t>
            </w:r>
          </w:p>
        </w:tc>
        <w:tc>
          <w:tcPr>
            <w:tcW w:w="1584" w:type="dxa"/>
            <w:tcMar>
              <w:top w:w="70" w:type="dxa"/>
              <w:left w:w="60" w:type="dxa"/>
              <w:bottom w:w="70" w:type="dxa"/>
              <w:right w:w="60" w:type="dxa"/>
            </w:tcMar>
          </w:tcPr>
          <w:p w14:paraId="41D96DEB" w14:textId="77777777" w:rsidR="00C8741E" w:rsidRDefault="00000000">
            <w:pPr>
              <w:rPr>
                <w:rFonts w:hint="eastAsia"/>
              </w:rPr>
            </w:pPr>
            <w:r>
              <w:rPr>
                <w:rFonts w:cs="Liberation Sans"/>
                <w:sz w:val="15"/>
              </w:rPr>
              <w:t>[High / Med / Low]</w:t>
            </w:r>
          </w:p>
        </w:tc>
      </w:tr>
      <w:tr w:rsidR="00C8741E" w14:paraId="77EB166D" w14:textId="77777777">
        <w:trPr>
          <w:cantSplit/>
          <w:trHeight w:val="547"/>
          <w:jc w:val="center"/>
        </w:trPr>
        <w:tc>
          <w:tcPr>
            <w:tcW w:w="2232" w:type="dxa"/>
            <w:tcMar>
              <w:top w:w="70" w:type="dxa"/>
              <w:left w:w="60" w:type="dxa"/>
              <w:bottom w:w="70" w:type="dxa"/>
              <w:right w:w="60" w:type="dxa"/>
            </w:tcMar>
          </w:tcPr>
          <w:p w14:paraId="2BE1788A" w14:textId="77777777" w:rsidR="00C8741E" w:rsidRDefault="00000000">
            <w:pPr>
              <w:rPr>
                <w:rFonts w:hint="eastAsia"/>
              </w:rPr>
            </w:pPr>
            <w:r>
              <w:rPr>
                <w:rFonts w:cs="Liberation Sans"/>
                <w:sz w:val="15"/>
              </w:rPr>
              <w:t>Oil analysis - FTIR/TAN</w:t>
            </w:r>
          </w:p>
        </w:tc>
        <w:tc>
          <w:tcPr>
            <w:tcW w:w="3168" w:type="dxa"/>
            <w:tcMar>
              <w:top w:w="70" w:type="dxa"/>
              <w:left w:w="60" w:type="dxa"/>
              <w:bottom w:w="70" w:type="dxa"/>
              <w:right w:w="60" w:type="dxa"/>
            </w:tcMar>
          </w:tcPr>
          <w:p w14:paraId="03DA096C" w14:textId="77777777" w:rsidR="00C8741E" w:rsidRDefault="00000000">
            <w:pPr>
              <w:rPr>
                <w:rFonts w:hint="eastAsia"/>
              </w:rPr>
            </w:pPr>
            <w:r>
              <w:rPr>
                <w:rFonts w:cs="Liberation Sans"/>
                <w:sz w:val="15"/>
              </w:rPr>
              <w:t>[insert value/trend]</w:t>
            </w:r>
          </w:p>
        </w:tc>
        <w:tc>
          <w:tcPr>
            <w:tcW w:w="3456" w:type="dxa"/>
            <w:tcMar>
              <w:top w:w="70" w:type="dxa"/>
              <w:left w:w="60" w:type="dxa"/>
              <w:bottom w:w="70" w:type="dxa"/>
              <w:right w:w="60" w:type="dxa"/>
            </w:tcMar>
          </w:tcPr>
          <w:p w14:paraId="5EA82C0E" w14:textId="77777777" w:rsidR="00C8741E" w:rsidRDefault="00000000">
            <w:pPr>
              <w:rPr>
                <w:rFonts w:hint="eastAsia"/>
              </w:rPr>
            </w:pPr>
            <w:r>
              <w:rPr>
                <w:rFonts w:cs="Liberation Sans"/>
                <w:sz w:val="15"/>
              </w:rPr>
              <w:t>Indicates oxidation activity and acid formation trend.</w:t>
            </w:r>
          </w:p>
        </w:tc>
        <w:tc>
          <w:tcPr>
            <w:tcW w:w="1584" w:type="dxa"/>
            <w:tcMar>
              <w:top w:w="70" w:type="dxa"/>
              <w:left w:w="60" w:type="dxa"/>
              <w:bottom w:w="70" w:type="dxa"/>
              <w:right w:w="60" w:type="dxa"/>
            </w:tcMar>
          </w:tcPr>
          <w:p w14:paraId="74AEFB49" w14:textId="77777777" w:rsidR="00C8741E" w:rsidRDefault="00000000">
            <w:pPr>
              <w:rPr>
                <w:rFonts w:hint="eastAsia"/>
              </w:rPr>
            </w:pPr>
            <w:r>
              <w:rPr>
                <w:rFonts w:cs="Liberation Sans"/>
                <w:sz w:val="15"/>
              </w:rPr>
              <w:t>[High / Med / Low]</w:t>
            </w:r>
          </w:p>
        </w:tc>
      </w:tr>
      <w:tr w:rsidR="00C8741E" w14:paraId="0E76EE73" w14:textId="77777777">
        <w:trPr>
          <w:cantSplit/>
          <w:trHeight w:val="547"/>
          <w:jc w:val="center"/>
        </w:trPr>
        <w:tc>
          <w:tcPr>
            <w:tcW w:w="2232" w:type="dxa"/>
            <w:tcMar>
              <w:top w:w="70" w:type="dxa"/>
              <w:left w:w="60" w:type="dxa"/>
              <w:bottom w:w="70" w:type="dxa"/>
              <w:right w:w="60" w:type="dxa"/>
            </w:tcMar>
          </w:tcPr>
          <w:p w14:paraId="10C85DFE" w14:textId="77777777" w:rsidR="00C8741E" w:rsidRDefault="00000000">
            <w:pPr>
              <w:rPr>
                <w:rFonts w:hint="eastAsia"/>
              </w:rPr>
            </w:pPr>
            <w:r>
              <w:rPr>
                <w:rFonts w:cs="Liberation Sans"/>
                <w:sz w:val="15"/>
              </w:rPr>
              <w:t>Filter DP trend</w:t>
            </w:r>
          </w:p>
        </w:tc>
        <w:tc>
          <w:tcPr>
            <w:tcW w:w="3168" w:type="dxa"/>
            <w:tcMar>
              <w:top w:w="70" w:type="dxa"/>
              <w:left w:w="60" w:type="dxa"/>
              <w:bottom w:w="70" w:type="dxa"/>
              <w:right w:w="60" w:type="dxa"/>
            </w:tcMar>
          </w:tcPr>
          <w:p w14:paraId="71CA9FA1" w14:textId="77777777" w:rsidR="00C8741E" w:rsidRDefault="00000000">
            <w:pPr>
              <w:rPr>
                <w:rFonts w:hint="eastAsia"/>
              </w:rPr>
            </w:pPr>
            <w:r>
              <w:rPr>
                <w:rFonts w:cs="Liberation Sans"/>
                <w:sz w:val="15"/>
              </w:rPr>
              <w:t>[insert trend]</w:t>
            </w:r>
          </w:p>
        </w:tc>
        <w:tc>
          <w:tcPr>
            <w:tcW w:w="3456" w:type="dxa"/>
            <w:tcMar>
              <w:top w:w="70" w:type="dxa"/>
              <w:left w:w="60" w:type="dxa"/>
              <w:bottom w:w="70" w:type="dxa"/>
              <w:right w:w="60" w:type="dxa"/>
            </w:tcMar>
          </w:tcPr>
          <w:p w14:paraId="055AD2D6" w14:textId="77777777" w:rsidR="00C8741E" w:rsidRDefault="00000000">
            <w:pPr>
              <w:rPr>
                <w:rFonts w:hint="eastAsia"/>
              </w:rPr>
            </w:pPr>
            <w:r>
              <w:rPr>
                <w:rFonts w:cs="Liberation Sans"/>
                <w:sz w:val="15"/>
              </w:rPr>
              <w:t>May indicate increased insoluble load or media saturation.</w:t>
            </w:r>
          </w:p>
        </w:tc>
        <w:tc>
          <w:tcPr>
            <w:tcW w:w="1584" w:type="dxa"/>
            <w:tcMar>
              <w:top w:w="70" w:type="dxa"/>
              <w:left w:w="60" w:type="dxa"/>
              <w:bottom w:w="70" w:type="dxa"/>
              <w:right w:w="60" w:type="dxa"/>
            </w:tcMar>
          </w:tcPr>
          <w:p w14:paraId="08570C13" w14:textId="77777777" w:rsidR="00C8741E" w:rsidRDefault="00000000">
            <w:pPr>
              <w:rPr>
                <w:rFonts w:hint="eastAsia"/>
              </w:rPr>
            </w:pPr>
            <w:r>
              <w:rPr>
                <w:rFonts w:cs="Liberation Sans"/>
                <w:sz w:val="15"/>
              </w:rPr>
              <w:t>[High / Med / Low]</w:t>
            </w:r>
          </w:p>
        </w:tc>
      </w:tr>
      <w:tr w:rsidR="00C8741E" w14:paraId="0F617E3B" w14:textId="77777777">
        <w:trPr>
          <w:cantSplit/>
          <w:trHeight w:val="547"/>
          <w:jc w:val="center"/>
        </w:trPr>
        <w:tc>
          <w:tcPr>
            <w:tcW w:w="2232" w:type="dxa"/>
            <w:tcMar>
              <w:top w:w="70" w:type="dxa"/>
              <w:left w:w="60" w:type="dxa"/>
              <w:bottom w:w="70" w:type="dxa"/>
              <w:right w:w="60" w:type="dxa"/>
            </w:tcMar>
          </w:tcPr>
          <w:p w14:paraId="03A67870" w14:textId="77777777" w:rsidR="00C8741E" w:rsidRDefault="00000000">
            <w:pPr>
              <w:rPr>
                <w:rFonts w:hint="eastAsia"/>
              </w:rPr>
            </w:pPr>
            <w:r>
              <w:rPr>
                <w:rFonts w:cs="Liberation Sans"/>
                <w:sz w:val="15"/>
              </w:rPr>
              <w:t>Deposit analysis</w:t>
            </w:r>
          </w:p>
        </w:tc>
        <w:tc>
          <w:tcPr>
            <w:tcW w:w="3168" w:type="dxa"/>
            <w:tcMar>
              <w:top w:w="70" w:type="dxa"/>
              <w:left w:w="60" w:type="dxa"/>
              <w:bottom w:w="70" w:type="dxa"/>
              <w:right w:w="60" w:type="dxa"/>
            </w:tcMar>
          </w:tcPr>
          <w:p w14:paraId="24671F2E" w14:textId="77777777" w:rsidR="00C8741E" w:rsidRDefault="00000000">
            <w:pPr>
              <w:rPr>
                <w:rFonts w:hint="eastAsia"/>
              </w:rPr>
            </w:pPr>
            <w:r>
              <w:rPr>
                <w:rFonts w:cs="Liberation Sans"/>
                <w:sz w:val="15"/>
              </w:rPr>
              <w:t>[insert method/result]</w:t>
            </w:r>
          </w:p>
        </w:tc>
        <w:tc>
          <w:tcPr>
            <w:tcW w:w="3456" w:type="dxa"/>
            <w:tcMar>
              <w:top w:w="70" w:type="dxa"/>
              <w:left w:w="60" w:type="dxa"/>
              <w:bottom w:w="70" w:type="dxa"/>
              <w:right w:w="60" w:type="dxa"/>
            </w:tcMar>
          </w:tcPr>
          <w:p w14:paraId="2323EDEC" w14:textId="77777777" w:rsidR="00C8741E" w:rsidRDefault="00000000">
            <w:pPr>
              <w:rPr>
                <w:rFonts w:hint="eastAsia"/>
              </w:rPr>
            </w:pPr>
            <w:r>
              <w:rPr>
                <w:rFonts w:cs="Liberation Sans"/>
                <w:sz w:val="15"/>
              </w:rPr>
              <w:t>Confirms deposit identity and separates varnish from dirt/wear/additive dropout.</w:t>
            </w:r>
          </w:p>
        </w:tc>
        <w:tc>
          <w:tcPr>
            <w:tcW w:w="1584" w:type="dxa"/>
            <w:tcMar>
              <w:top w:w="70" w:type="dxa"/>
              <w:left w:w="60" w:type="dxa"/>
              <w:bottom w:w="70" w:type="dxa"/>
              <w:right w:w="60" w:type="dxa"/>
            </w:tcMar>
          </w:tcPr>
          <w:p w14:paraId="346B31C7" w14:textId="77777777" w:rsidR="00C8741E" w:rsidRDefault="00000000">
            <w:pPr>
              <w:rPr>
                <w:rFonts w:hint="eastAsia"/>
              </w:rPr>
            </w:pPr>
            <w:r>
              <w:rPr>
                <w:rFonts w:cs="Liberation Sans"/>
                <w:sz w:val="15"/>
              </w:rPr>
              <w:t>[High / Med / Low]</w:t>
            </w:r>
          </w:p>
        </w:tc>
      </w:tr>
    </w:tbl>
    <w:p w14:paraId="2A34563B" w14:textId="77777777" w:rsidR="00C8741E" w:rsidRDefault="00C8741E">
      <w:pPr>
        <w:spacing w:after="60" w:line="252" w:lineRule="auto"/>
        <w:rPr>
          <w:rFonts w:hint="eastAsia"/>
        </w:rPr>
      </w:pPr>
    </w:p>
    <w:p w14:paraId="34DCE323" w14:textId="77777777" w:rsidR="00C8741E" w:rsidRDefault="00000000">
      <w:pPr>
        <w:pStyle w:val="Heading2"/>
        <w:spacing w:before="140" w:after="120"/>
      </w:pPr>
      <w:r>
        <w:rPr>
          <w:rFonts w:ascii="Liberation Sans" w:hAnsi="Liberation Sans" w:cs="Liberation Sans"/>
        </w:rPr>
        <w:t>C7. Condition Monitoring Interpretation</w:t>
      </w:r>
    </w:p>
    <w:p w14:paraId="1902770E" w14:textId="77777777" w:rsidR="00C8741E" w:rsidRDefault="00000000">
      <w:pPr>
        <w:spacing w:after="120" w:line="252" w:lineRule="auto"/>
        <w:rPr>
          <w:rFonts w:hint="eastAsia"/>
        </w:rPr>
      </w:pPr>
      <w:r>
        <w:rPr>
          <w:rFonts w:cs="Liberation Sans"/>
          <w:color w:val="5B6770"/>
          <w:sz w:val="17"/>
        </w:rPr>
        <w:t>Condition monitoring is used to prove that oil chemistry became a machinery reliability issue. The key is correlation: oil condition trend, operating severity, and component response must be plotted on the same timeline.</w:t>
      </w:r>
    </w:p>
    <w:p w14:paraId="0E9E168D" w14:textId="77777777" w:rsidR="00C8741E" w:rsidRDefault="00000000">
      <w:pPr>
        <w:pStyle w:val="Heading3"/>
        <w:spacing w:before="140" w:after="120"/>
      </w:pPr>
      <w:r>
        <w:rPr>
          <w:rFonts w:ascii="Liberation Sans" w:hAnsi="Liberation Sans" w:cs="Liberation Sans"/>
        </w:rPr>
        <w:t>Condition Monitoring Findings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304"/>
        <w:gridCol w:w="2880"/>
        <w:gridCol w:w="3384"/>
        <w:gridCol w:w="1872"/>
      </w:tblGrid>
      <w:tr w:rsidR="00C8741E" w14:paraId="36FAFA9B" w14:textId="77777777">
        <w:trPr>
          <w:cantSplit/>
          <w:tblHeader/>
          <w:jc w:val="center"/>
        </w:trPr>
        <w:tc>
          <w:tcPr>
            <w:tcW w:w="2304" w:type="dxa"/>
            <w:shd w:val="clear" w:color="auto" w:fill="0B2F44"/>
            <w:tcMar>
              <w:top w:w="90" w:type="dxa"/>
              <w:left w:w="60" w:type="dxa"/>
              <w:bottom w:w="90" w:type="dxa"/>
              <w:right w:w="60" w:type="dxa"/>
            </w:tcMar>
          </w:tcPr>
          <w:p w14:paraId="61D3D71E" w14:textId="77777777" w:rsidR="00C8741E" w:rsidRDefault="00000000">
            <w:pPr>
              <w:jc w:val="center"/>
              <w:rPr>
                <w:rFonts w:hint="eastAsia"/>
              </w:rPr>
            </w:pPr>
            <w:r>
              <w:rPr>
                <w:rFonts w:cs="Liberation Sans"/>
                <w:b/>
                <w:color w:val="FFFFFF"/>
                <w:sz w:val="15"/>
              </w:rPr>
              <w:t>Signal</w:t>
            </w:r>
          </w:p>
        </w:tc>
        <w:tc>
          <w:tcPr>
            <w:tcW w:w="2880" w:type="dxa"/>
            <w:shd w:val="clear" w:color="auto" w:fill="0B2F44"/>
            <w:tcMar>
              <w:top w:w="90" w:type="dxa"/>
              <w:left w:w="60" w:type="dxa"/>
              <w:bottom w:w="90" w:type="dxa"/>
              <w:right w:w="60" w:type="dxa"/>
            </w:tcMar>
          </w:tcPr>
          <w:p w14:paraId="16F08712" w14:textId="77777777" w:rsidR="00C8741E" w:rsidRDefault="00000000">
            <w:pPr>
              <w:jc w:val="center"/>
              <w:rPr>
                <w:rFonts w:hint="eastAsia"/>
              </w:rPr>
            </w:pPr>
            <w:r>
              <w:rPr>
                <w:rFonts w:cs="Liberation Sans"/>
                <w:b/>
                <w:color w:val="FFFFFF"/>
                <w:sz w:val="15"/>
              </w:rPr>
              <w:t>Observed behavior</w:t>
            </w:r>
          </w:p>
        </w:tc>
        <w:tc>
          <w:tcPr>
            <w:tcW w:w="3384" w:type="dxa"/>
            <w:shd w:val="clear" w:color="auto" w:fill="0B2F44"/>
            <w:tcMar>
              <w:top w:w="90" w:type="dxa"/>
              <w:left w:w="60" w:type="dxa"/>
              <w:bottom w:w="90" w:type="dxa"/>
              <w:right w:w="60" w:type="dxa"/>
            </w:tcMar>
          </w:tcPr>
          <w:p w14:paraId="247A89F8" w14:textId="77777777" w:rsidR="00C8741E" w:rsidRDefault="00000000">
            <w:pPr>
              <w:jc w:val="center"/>
              <w:rPr>
                <w:rFonts w:hint="eastAsia"/>
              </w:rPr>
            </w:pPr>
            <w:r>
              <w:rPr>
                <w:rFonts w:cs="Liberation Sans"/>
                <w:b/>
                <w:color w:val="FFFFFF"/>
                <w:sz w:val="15"/>
              </w:rPr>
              <w:t>Failure analysis meaning</w:t>
            </w:r>
          </w:p>
        </w:tc>
        <w:tc>
          <w:tcPr>
            <w:tcW w:w="1872" w:type="dxa"/>
            <w:shd w:val="clear" w:color="auto" w:fill="0B2F44"/>
            <w:tcMar>
              <w:top w:w="90" w:type="dxa"/>
              <w:left w:w="60" w:type="dxa"/>
              <w:bottom w:w="90" w:type="dxa"/>
              <w:right w:w="60" w:type="dxa"/>
            </w:tcMar>
          </w:tcPr>
          <w:p w14:paraId="0C0BAD10" w14:textId="77777777" w:rsidR="00C8741E" w:rsidRDefault="00000000">
            <w:pPr>
              <w:jc w:val="center"/>
              <w:rPr>
                <w:rFonts w:hint="eastAsia"/>
              </w:rPr>
            </w:pPr>
            <w:r>
              <w:rPr>
                <w:rFonts w:cs="Liberation Sans"/>
                <w:b/>
                <w:color w:val="FFFFFF"/>
                <w:sz w:val="15"/>
              </w:rPr>
              <w:t>Attachment</w:t>
            </w:r>
          </w:p>
        </w:tc>
      </w:tr>
      <w:tr w:rsidR="00C8741E" w14:paraId="6A3F9E20" w14:textId="77777777">
        <w:trPr>
          <w:cantSplit/>
          <w:trHeight w:val="547"/>
          <w:jc w:val="center"/>
        </w:trPr>
        <w:tc>
          <w:tcPr>
            <w:tcW w:w="2304" w:type="dxa"/>
            <w:tcMar>
              <w:top w:w="70" w:type="dxa"/>
              <w:left w:w="60" w:type="dxa"/>
              <w:bottom w:w="70" w:type="dxa"/>
              <w:right w:w="60" w:type="dxa"/>
            </w:tcMar>
          </w:tcPr>
          <w:p w14:paraId="556CE433" w14:textId="77777777" w:rsidR="00C8741E" w:rsidRDefault="00000000">
            <w:pPr>
              <w:rPr>
                <w:rFonts w:hint="eastAsia"/>
              </w:rPr>
            </w:pPr>
            <w:r>
              <w:rPr>
                <w:rFonts w:cs="Liberation Sans"/>
                <w:sz w:val="15"/>
              </w:rPr>
              <w:t>Servo command/feedback</w:t>
            </w:r>
          </w:p>
        </w:tc>
        <w:tc>
          <w:tcPr>
            <w:tcW w:w="2880" w:type="dxa"/>
            <w:tcMar>
              <w:top w:w="70" w:type="dxa"/>
              <w:left w:w="60" w:type="dxa"/>
              <w:bottom w:w="70" w:type="dxa"/>
              <w:right w:w="60" w:type="dxa"/>
            </w:tcMar>
          </w:tcPr>
          <w:p w14:paraId="4D7B54D7" w14:textId="77777777" w:rsidR="00C8741E" w:rsidRDefault="00000000">
            <w:pPr>
              <w:rPr>
                <w:rFonts w:hint="eastAsia"/>
              </w:rPr>
            </w:pPr>
            <w:r>
              <w:rPr>
                <w:rFonts w:cs="Liberation Sans"/>
                <w:sz w:val="15"/>
              </w:rPr>
              <w:t>[lag, hunting, deviation, slow response]</w:t>
            </w:r>
          </w:p>
        </w:tc>
        <w:tc>
          <w:tcPr>
            <w:tcW w:w="3384" w:type="dxa"/>
            <w:tcMar>
              <w:top w:w="70" w:type="dxa"/>
              <w:left w:w="60" w:type="dxa"/>
              <w:bottom w:w="70" w:type="dxa"/>
              <w:right w:w="60" w:type="dxa"/>
            </w:tcMar>
          </w:tcPr>
          <w:p w14:paraId="0F728D8E" w14:textId="77777777" w:rsidR="00C8741E" w:rsidRDefault="00000000">
            <w:pPr>
              <w:rPr>
                <w:rFonts w:hint="eastAsia"/>
              </w:rPr>
            </w:pPr>
            <w:r>
              <w:rPr>
                <w:rFonts w:cs="Liberation Sans"/>
                <w:sz w:val="15"/>
              </w:rPr>
              <w:t>Direct link between deposit risk and control function.</w:t>
            </w:r>
          </w:p>
        </w:tc>
        <w:tc>
          <w:tcPr>
            <w:tcW w:w="1872" w:type="dxa"/>
            <w:tcMar>
              <w:top w:w="70" w:type="dxa"/>
              <w:left w:w="60" w:type="dxa"/>
              <w:bottom w:w="70" w:type="dxa"/>
              <w:right w:w="60" w:type="dxa"/>
            </w:tcMar>
          </w:tcPr>
          <w:p w14:paraId="38AD4512" w14:textId="77777777" w:rsidR="00C8741E" w:rsidRDefault="00000000">
            <w:pPr>
              <w:rPr>
                <w:rFonts w:hint="eastAsia"/>
              </w:rPr>
            </w:pPr>
            <w:r>
              <w:rPr>
                <w:rFonts w:cs="Liberation Sans"/>
                <w:sz w:val="15"/>
              </w:rPr>
              <w:t>[trend]</w:t>
            </w:r>
          </w:p>
        </w:tc>
      </w:tr>
      <w:tr w:rsidR="00C8741E" w14:paraId="5EC080DF" w14:textId="77777777">
        <w:trPr>
          <w:cantSplit/>
          <w:trHeight w:val="547"/>
          <w:jc w:val="center"/>
        </w:trPr>
        <w:tc>
          <w:tcPr>
            <w:tcW w:w="2304" w:type="dxa"/>
            <w:tcMar>
              <w:top w:w="70" w:type="dxa"/>
              <w:left w:w="60" w:type="dxa"/>
              <w:bottom w:w="70" w:type="dxa"/>
              <w:right w:w="60" w:type="dxa"/>
            </w:tcMar>
          </w:tcPr>
          <w:p w14:paraId="25A2229E" w14:textId="77777777" w:rsidR="00C8741E" w:rsidRDefault="00000000">
            <w:pPr>
              <w:rPr>
                <w:rFonts w:hint="eastAsia"/>
              </w:rPr>
            </w:pPr>
            <w:r>
              <w:rPr>
                <w:rFonts w:cs="Liberation Sans"/>
                <w:sz w:val="15"/>
              </w:rPr>
              <w:t>Bearing metal temperature</w:t>
            </w:r>
          </w:p>
        </w:tc>
        <w:tc>
          <w:tcPr>
            <w:tcW w:w="2880" w:type="dxa"/>
            <w:tcMar>
              <w:top w:w="70" w:type="dxa"/>
              <w:left w:w="60" w:type="dxa"/>
              <w:bottom w:w="70" w:type="dxa"/>
              <w:right w:w="60" w:type="dxa"/>
            </w:tcMar>
          </w:tcPr>
          <w:p w14:paraId="5816DDF1" w14:textId="77777777" w:rsidR="00C8741E" w:rsidRDefault="00000000">
            <w:pPr>
              <w:rPr>
                <w:rFonts w:hint="eastAsia"/>
              </w:rPr>
            </w:pPr>
            <w:r>
              <w:rPr>
                <w:rFonts w:cs="Liberation Sans"/>
                <w:sz w:val="15"/>
              </w:rPr>
              <w:t>[normal / rising / unstable]</w:t>
            </w:r>
          </w:p>
        </w:tc>
        <w:tc>
          <w:tcPr>
            <w:tcW w:w="3384" w:type="dxa"/>
            <w:tcMar>
              <w:top w:w="70" w:type="dxa"/>
              <w:left w:w="60" w:type="dxa"/>
              <w:bottom w:w="70" w:type="dxa"/>
              <w:right w:w="60" w:type="dxa"/>
            </w:tcMar>
          </w:tcPr>
          <w:p w14:paraId="004D3887" w14:textId="77777777" w:rsidR="00C8741E" w:rsidRDefault="00000000">
            <w:pPr>
              <w:rPr>
                <w:rFonts w:hint="eastAsia"/>
              </w:rPr>
            </w:pPr>
            <w:r>
              <w:rPr>
                <w:rFonts w:cs="Liberation Sans"/>
                <w:sz w:val="15"/>
              </w:rPr>
              <w:t>Checks whether oil degradation also affected bearing heat removal or lubrication.</w:t>
            </w:r>
          </w:p>
        </w:tc>
        <w:tc>
          <w:tcPr>
            <w:tcW w:w="1872" w:type="dxa"/>
            <w:tcMar>
              <w:top w:w="70" w:type="dxa"/>
              <w:left w:w="60" w:type="dxa"/>
              <w:bottom w:w="70" w:type="dxa"/>
              <w:right w:w="60" w:type="dxa"/>
            </w:tcMar>
          </w:tcPr>
          <w:p w14:paraId="2D7E3B95" w14:textId="77777777" w:rsidR="00C8741E" w:rsidRDefault="00000000">
            <w:pPr>
              <w:rPr>
                <w:rFonts w:hint="eastAsia"/>
              </w:rPr>
            </w:pPr>
            <w:r>
              <w:rPr>
                <w:rFonts w:cs="Liberation Sans"/>
                <w:sz w:val="15"/>
              </w:rPr>
              <w:t>[trend]</w:t>
            </w:r>
          </w:p>
        </w:tc>
      </w:tr>
      <w:tr w:rsidR="00C8741E" w14:paraId="1C58EB88" w14:textId="77777777">
        <w:trPr>
          <w:cantSplit/>
          <w:trHeight w:val="547"/>
          <w:jc w:val="center"/>
        </w:trPr>
        <w:tc>
          <w:tcPr>
            <w:tcW w:w="2304" w:type="dxa"/>
            <w:tcMar>
              <w:top w:w="70" w:type="dxa"/>
              <w:left w:w="60" w:type="dxa"/>
              <w:bottom w:w="70" w:type="dxa"/>
              <w:right w:w="60" w:type="dxa"/>
            </w:tcMar>
          </w:tcPr>
          <w:p w14:paraId="1A1CC6A7" w14:textId="77777777" w:rsidR="00C8741E" w:rsidRDefault="00000000">
            <w:pPr>
              <w:rPr>
                <w:rFonts w:hint="eastAsia"/>
              </w:rPr>
            </w:pPr>
            <w:r>
              <w:rPr>
                <w:rFonts w:cs="Liberation Sans"/>
                <w:sz w:val="15"/>
              </w:rPr>
              <w:t>Oil temperature</w:t>
            </w:r>
          </w:p>
        </w:tc>
        <w:tc>
          <w:tcPr>
            <w:tcW w:w="2880" w:type="dxa"/>
            <w:tcMar>
              <w:top w:w="70" w:type="dxa"/>
              <w:left w:w="60" w:type="dxa"/>
              <w:bottom w:w="70" w:type="dxa"/>
              <w:right w:w="60" w:type="dxa"/>
            </w:tcMar>
          </w:tcPr>
          <w:p w14:paraId="5CFDADC3" w14:textId="77777777" w:rsidR="00C8741E" w:rsidRDefault="00000000">
            <w:pPr>
              <w:rPr>
                <w:rFonts w:hint="eastAsia"/>
              </w:rPr>
            </w:pPr>
            <w:r>
              <w:rPr>
                <w:rFonts w:cs="Liberation Sans"/>
                <w:sz w:val="15"/>
              </w:rPr>
              <w:t>[high / stable / cycling]</w:t>
            </w:r>
          </w:p>
        </w:tc>
        <w:tc>
          <w:tcPr>
            <w:tcW w:w="3384" w:type="dxa"/>
            <w:tcMar>
              <w:top w:w="70" w:type="dxa"/>
              <w:left w:w="60" w:type="dxa"/>
              <w:bottom w:w="70" w:type="dxa"/>
              <w:right w:w="60" w:type="dxa"/>
            </w:tcMar>
          </w:tcPr>
          <w:p w14:paraId="0AFFFB6B" w14:textId="77777777" w:rsidR="00C8741E" w:rsidRDefault="00000000">
            <w:pPr>
              <w:rPr>
                <w:rFonts w:hint="eastAsia"/>
              </w:rPr>
            </w:pPr>
            <w:r>
              <w:rPr>
                <w:rFonts w:cs="Liberation Sans"/>
                <w:sz w:val="15"/>
              </w:rPr>
              <w:t>Thermal stress and solubility behavior influence varnish precipitation.</w:t>
            </w:r>
          </w:p>
        </w:tc>
        <w:tc>
          <w:tcPr>
            <w:tcW w:w="1872" w:type="dxa"/>
            <w:tcMar>
              <w:top w:w="70" w:type="dxa"/>
              <w:left w:w="60" w:type="dxa"/>
              <w:bottom w:w="70" w:type="dxa"/>
              <w:right w:w="60" w:type="dxa"/>
            </w:tcMar>
          </w:tcPr>
          <w:p w14:paraId="195CE8BA" w14:textId="77777777" w:rsidR="00C8741E" w:rsidRDefault="00000000">
            <w:pPr>
              <w:rPr>
                <w:rFonts w:hint="eastAsia"/>
              </w:rPr>
            </w:pPr>
            <w:r>
              <w:rPr>
                <w:rFonts w:cs="Liberation Sans"/>
                <w:sz w:val="15"/>
              </w:rPr>
              <w:t>[trend]</w:t>
            </w:r>
          </w:p>
        </w:tc>
      </w:tr>
      <w:tr w:rsidR="00C8741E" w14:paraId="02850E89" w14:textId="77777777">
        <w:trPr>
          <w:cantSplit/>
          <w:trHeight w:val="547"/>
          <w:jc w:val="center"/>
        </w:trPr>
        <w:tc>
          <w:tcPr>
            <w:tcW w:w="2304" w:type="dxa"/>
            <w:tcMar>
              <w:top w:w="70" w:type="dxa"/>
              <w:left w:w="60" w:type="dxa"/>
              <w:bottom w:w="70" w:type="dxa"/>
              <w:right w:w="60" w:type="dxa"/>
            </w:tcMar>
          </w:tcPr>
          <w:p w14:paraId="1A509095" w14:textId="77777777" w:rsidR="00C8741E" w:rsidRDefault="00000000">
            <w:pPr>
              <w:rPr>
                <w:rFonts w:hint="eastAsia"/>
              </w:rPr>
            </w:pPr>
            <w:r>
              <w:rPr>
                <w:rFonts w:cs="Liberation Sans"/>
                <w:sz w:val="15"/>
              </w:rPr>
              <w:t>Filter DP</w:t>
            </w:r>
          </w:p>
        </w:tc>
        <w:tc>
          <w:tcPr>
            <w:tcW w:w="2880" w:type="dxa"/>
            <w:tcMar>
              <w:top w:w="70" w:type="dxa"/>
              <w:left w:w="60" w:type="dxa"/>
              <w:bottom w:w="70" w:type="dxa"/>
              <w:right w:w="60" w:type="dxa"/>
            </w:tcMar>
          </w:tcPr>
          <w:p w14:paraId="1FC7653E" w14:textId="77777777" w:rsidR="00C8741E" w:rsidRDefault="00000000">
            <w:pPr>
              <w:rPr>
                <w:rFonts w:hint="eastAsia"/>
              </w:rPr>
            </w:pPr>
            <w:r>
              <w:rPr>
                <w:rFonts w:cs="Liberation Sans"/>
                <w:sz w:val="15"/>
              </w:rPr>
              <w:t>[rising / stable / high after change]</w:t>
            </w:r>
          </w:p>
        </w:tc>
        <w:tc>
          <w:tcPr>
            <w:tcW w:w="3384" w:type="dxa"/>
            <w:tcMar>
              <w:top w:w="70" w:type="dxa"/>
              <w:left w:w="60" w:type="dxa"/>
              <w:bottom w:w="70" w:type="dxa"/>
              <w:right w:w="60" w:type="dxa"/>
            </w:tcMar>
          </w:tcPr>
          <w:p w14:paraId="3F83CF72" w14:textId="77777777" w:rsidR="00C8741E" w:rsidRDefault="00000000">
            <w:pPr>
              <w:rPr>
                <w:rFonts w:hint="eastAsia"/>
              </w:rPr>
            </w:pPr>
            <w:r>
              <w:rPr>
                <w:rFonts w:cs="Liberation Sans"/>
                <w:sz w:val="15"/>
              </w:rPr>
              <w:t>May show insoluble load, filter plugging, or media saturation.</w:t>
            </w:r>
          </w:p>
        </w:tc>
        <w:tc>
          <w:tcPr>
            <w:tcW w:w="1872" w:type="dxa"/>
            <w:tcMar>
              <w:top w:w="70" w:type="dxa"/>
              <w:left w:w="60" w:type="dxa"/>
              <w:bottom w:w="70" w:type="dxa"/>
              <w:right w:w="60" w:type="dxa"/>
            </w:tcMar>
          </w:tcPr>
          <w:p w14:paraId="3EBA0CAD" w14:textId="77777777" w:rsidR="00C8741E" w:rsidRDefault="00000000">
            <w:pPr>
              <w:rPr>
                <w:rFonts w:hint="eastAsia"/>
              </w:rPr>
            </w:pPr>
            <w:r>
              <w:rPr>
                <w:rFonts w:cs="Liberation Sans"/>
                <w:sz w:val="15"/>
              </w:rPr>
              <w:t>[trend]</w:t>
            </w:r>
          </w:p>
        </w:tc>
      </w:tr>
      <w:tr w:rsidR="00C8741E" w14:paraId="66B3008B" w14:textId="77777777">
        <w:trPr>
          <w:cantSplit/>
          <w:trHeight w:val="547"/>
          <w:jc w:val="center"/>
        </w:trPr>
        <w:tc>
          <w:tcPr>
            <w:tcW w:w="2304" w:type="dxa"/>
            <w:tcMar>
              <w:top w:w="70" w:type="dxa"/>
              <w:left w:w="60" w:type="dxa"/>
              <w:bottom w:w="70" w:type="dxa"/>
              <w:right w:w="60" w:type="dxa"/>
            </w:tcMar>
          </w:tcPr>
          <w:p w14:paraId="458B4E66" w14:textId="77777777" w:rsidR="00C8741E" w:rsidRDefault="00000000">
            <w:pPr>
              <w:rPr>
                <w:rFonts w:hint="eastAsia"/>
              </w:rPr>
            </w:pPr>
            <w:r>
              <w:rPr>
                <w:rFonts w:cs="Liberation Sans"/>
                <w:sz w:val="15"/>
              </w:rPr>
              <w:t>Vibration</w:t>
            </w:r>
          </w:p>
        </w:tc>
        <w:tc>
          <w:tcPr>
            <w:tcW w:w="2880" w:type="dxa"/>
            <w:tcMar>
              <w:top w:w="70" w:type="dxa"/>
              <w:left w:w="60" w:type="dxa"/>
              <w:bottom w:w="70" w:type="dxa"/>
              <w:right w:w="60" w:type="dxa"/>
            </w:tcMar>
          </w:tcPr>
          <w:p w14:paraId="0C4B747B" w14:textId="77777777" w:rsidR="00C8741E" w:rsidRDefault="00000000">
            <w:pPr>
              <w:rPr>
                <w:rFonts w:hint="eastAsia"/>
              </w:rPr>
            </w:pPr>
            <w:r>
              <w:rPr>
                <w:rFonts w:cs="Liberation Sans"/>
                <w:sz w:val="15"/>
              </w:rPr>
              <w:t>[normal / change]</w:t>
            </w:r>
          </w:p>
        </w:tc>
        <w:tc>
          <w:tcPr>
            <w:tcW w:w="3384" w:type="dxa"/>
            <w:tcMar>
              <w:top w:w="70" w:type="dxa"/>
              <w:left w:w="60" w:type="dxa"/>
              <w:bottom w:w="70" w:type="dxa"/>
              <w:right w:w="60" w:type="dxa"/>
            </w:tcMar>
          </w:tcPr>
          <w:p w14:paraId="45C0397F" w14:textId="77777777" w:rsidR="00C8741E" w:rsidRDefault="00000000">
            <w:pPr>
              <w:rPr>
                <w:rFonts w:hint="eastAsia"/>
              </w:rPr>
            </w:pPr>
            <w:r>
              <w:rPr>
                <w:rFonts w:cs="Liberation Sans"/>
                <w:sz w:val="15"/>
              </w:rPr>
              <w:t>Confirms whether primary issue was control/oil or mechanical rotor issue.</w:t>
            </w:r>
          </w:p>
        </w:tc>
        <w:tc>
          <w:tcPr>
            <w:tcW w:w="1872" w:type="dxa"/>
            <w:tcMar>
              <w:top w:w="70" w:type="dxa"/>
              <w:left w:w="60" w:type="dxa"/>
              <w:bottom w:w="70" w:type="dxa"/>
              <w:right w:w="60" w:type="dxa"/>
            </w:tcMar>
          </w:tcPr>
          <w:p w14:paraId="7A6A9A6B" w14:textId="77777777" w:rsidR="00C8741E" w:rsidRDefault="00000000">
            <w:pPr>
              <w:rPr>
                <w:rFonts w:hint="eastAsia"/>
              </w:rPr>
            </w:pPr>
            <w:r>
              <w:rPr>
                <w:rFonts w:cs="Liberation Sans"/>
                <w:sz w:val="15"/>
              </w:rPr>
              <w:t>[CM report]</w:t>
            </w:r>
          </w:p>
        </w:tc>
      </w:tr>
      <w:tr w:rsidR="00C8741E" w14:paraId="00836DC5" w14:textId="77777777">
        <w:trPr>
          <w:cantSplit/>
          <w:trHeight w:val="547"/>
          <w:jc w:val="center"/>
        </w:trPr>
        <w:tc>
          <w:tcPr>
            <w:tcW w:w="2304" w:type="dxa"/>
            <w:tcMar>
              <w:top w:w="70" w:type="dxa"/>
              <w:left w:w="60" w:type="dxa"/>
              <w:bottom w:w="70" w:type="dxa"/>
              <w:right w:w="60" w:type="dxa"/>
            </w:tcMar>
          </w:tcPr>
          <w:p w14:paraId="7C28B021" w14:textId="77777777" w:rsidR="00C8741E" w:rsidRDefault="00000000">
            <w:pPr>
              <w:rPr>
                <w:rFonts w:hint="eastAsia"/>
              </w:rPr>
            </w:pPr>
            <w:r>
              <w:rPr>
                <w:rFonts w:cs="Liberation Sans"/>
                <w:sz w:val="15"/>
              </w:rPr>
              <w:t>Start-stop count</w:t>
            </w:r>
          </w:p>
        </w:tc>
        <w:tc>
          <w:tcPr>
            <w:tcW w:w="2880" w:type="dxa"/>
            <w:tcMar>
              <w:top w:w="70" w:type="dxa"/>
              <w:left w:w="60" w:type="dxa"/>
              <w:bottom w:w="70" w:type="dxa"/>
              <w:right w:w="60" w:type="dxa"/>
            </w:tcMar>
          </w:tcPr>
          <w:p w14:paraId="3FF9E7CF" w14:textId="77777777" w:rsidR="00C8741E" w:rsidRDefault="00000000">
            <w:pPr>
              <w:rPr>
                <w:rFonts w:hint="eastAsia"/>
              </w:rPr>
            </w:pPr>
            <w:r>
              <w:rPr>
                <w:rFonts w:cs="Liberation Sans"/>
                <w:sz w:val="15"/>
              </w:rPr>
              <w:t>[increase/decrease]</w:t>
            </w:r>
          </w:p>
        </w:tc>
        <w:tc>
          <w:tcPr>
            <w:tcW w:w="3384" w:type="dxa"/>
            <w:tcMar>
              <w:top w:w="70" w:type="dxa"/>
              <w:left w:w="60" w:type="dxa"/>
              <w:bottom w:w="70" w:type="dxa"/>
              <w:right w:w="60" w:type="dxa"/>
            </w:tcMar>
          </w:tcPr>
          <w:p w14:paraId="713ED9C5" w14:textId="77777777" w:rsidR="00C8741E" w:rsidRDefault="00000000">
            <w:pPr>
              <w:rPr>
                <w:rFonts w:hint="eastAsia"/>
              </w:rPr>
            </w:pPr>
            <w:r>
              <w:rPr>
                <w:rFonts w:cs="Liberation Sans"/>
                <w:sz w:val="15"/>
              </w:rPr>
              <w:t>Frequent thermal cycling can shift dissolved material into insoluble deposits.</w:t>
            </w:r>
          </w:p>
        </w:tc>
        <w:tc>
          <w:tcPr>
            <w:tcW w:w="1872" w:type="dxa"/>
            <w:tcMar>
              <w:top w:w="70" w:type="dxa"/>
              <w:left w:w="60" w:type="dxa"/>
              <w:bottom w:w="70" w:type="dxa"/>
              <w:right w:w="60" w:type="dxa"/>
            </w:tcMar>
          </w:tcPr>
          <w:p w14:paraId="13355826" w14:textId="77777777" w:rsidR="00C8741E" w:rsidRDefault="00000000">
            <w:pPr>
              <w:rPr>
                <w:rFonts w:hint="eastAsia"/>
              </w:rPr>
            </w:pPr>
            <w:r>
              <w:rPr>
                <w:rFonts w:cs="Liberation Sans"/>
                <w:sz w:val="15"/>
              </w:rPr>
              <w:t>[ops data]</w:t>
            </w:r>
          </w:p>
        </w:tc>
      </w:tr>
    </w:tbl>
    <w:p w14:paraId="4D16C860" w14:textId="77777777" w:rsidR="00C8741E" w:rsidRDefault="00C8741E">
      <w:pPr>
        <w:spacing w:after="60" w:line="252" w:lineRule="auto"/>
        <w:rPr>
          <w:rFonts w:hint="eastAsia"/>
        </w:rPr>
      </w:pPr>
    </w:p>
    <w:p w14:paraId="7E11F259" w14:textId="77777777" w:rsidR="00C8741E" w:rsidRDefault="00000000">
      <w:pPr>
        <w:pStyle w:val="Heading3"/>
        <w:spacing w:before="140" w:after="120"/>
      </w:pPr>
      <w:r>
        <w:rPr>
          <w:rFonts w:ascii="Liberation Sans" w:hAnsi="Liberation Sans" w:cs="Liberation Sans"/>
        </w:rPr>
        <w:lastRenderedPageBreak/>
        <w:t>C8. Condition Monitoring Trend Placeholders</w:t>
      </w:r>
    </w:p>
    <w:tbl>
      <w:tblPr>
        <w:tblStyle w:val="TableGrid"/>
        <w:tblW w:w="0" w:type="auto"/>
        <w:jc w:val="center"/>
        <w:tblBorders>
          <w:top w:val="single" w:sz="4" w:space="0" w:color="B7C4CE"/>
          <w:left w:val="single" w:sz="4" w:space="0" w:color="B7C4CE"/>
          <w:bottom w:val="single" w:sz="4" w:space="0" w:color="B7C4CE"/>
          <w:right w:val="single" w:sz="4" w:space="0" w:color="B7C4CE"/>
          <w:insideH w:val="single" w:sz="4" w:space="0" w:color="B7C4CE"/>
          <w:insideV w:val="single" w:sz="4" w:space="0" w:color="B7C4CE"/>
        </w:tblBorders>
        <w:tblLayout w:type="fixed"/>
        <w:tblLook w:val="04A0" w:firstRow="1" w:lastRow="0" w:firstColumn="1" w:lastColumn="0" w:noHBand="0" w:noVBand="1"/>
      </w:tblPr>
      <w:tblGrid>
        <w:gridCol w:w="5220"/>
        <w:gridCol w:w="5220"/>
      </w:tblGrid>
      <w:tr w:rsidR="00C8741E" w14:paraId="1E63D939"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118B4615" w14:textId="77777777" w:rsidR="00C8741E" w:rsidRDefault="00000000">
            <w:pPr>
              <w:jc w:val="center"/>
              <w:rPr>
                <w:rFonts w:hint="eastAsia"/>
              </w:rPr>
            </w:pPr>
            <w:r>
              <w:rPr>
                <w:rFonts w:cs="Liberation Sans"/>
                <w:b/>
                <w:color w:val="0B2F44"/>
                <w:sz w:val="17"/>
              </w:rPr>
              <w:t>INSERT PHOTO 1 HERE</w:t>
            </w:r>
            <w:r>
              <w:rPr>
                <w:rFonts w:cs="Liberation Sans"/>
                <w:b/>
                <w:color w:val="0B2F44"/>
                <w:sz w:val="17"/>
              </w:rPr>
              <w:br/>
            </w:r>
            <w:r>
              <w:rPr>
                <w:rFonts w:cs="Liberation Sans"/>
                <w:sz w:val="15"/>
              </w:rPr>
              <w:t>Trend 1: event log and trip chronology with exact time stamps.</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270C4FF3" w14:textId="77777777" w:rsidR="00C8741E" w:rsidRDefault="00000000">
            <w:pPr>
              <w:jc w:val="center"/>
              <w:rPr>
                <w:rFonts w:hint="eastAsia"/>
              </w:rPr>
            </w:pPr>
            <w:r>
              <w:rPr>
                <w:rFonts w:cs="Liberation Sans"/>
                <w:b/>
                <w:color w:val="0B2F44"/>
                <w:sz w:val="17"/>
              </w:rPr>
              <w:t>INSERT PHOTO 2 HERE</w:t>
            </w:r>
            <w:r>
              <w:rPr>
                <w:rFonts w:cs="Liberation Sans"/>
                <w:b/>
                <w:color w:val="0B2F44"/>
                <w:sz w:val="17"/>
              </w:rPr>
              <w:br/>
            </w:r>
            <w:r>
              <w:rPr>
                <w:rFonts w:cs="Liberation Sans"/>
                <w:sz w:val="15"/>
              </w:rPr>
              <w:t>Trend 2: servo command versus actual position / feedback.</w:t>
            </w:r>
            <w:r>
              <w:rPr>
                <w:rFonts w:cs="Liberation Sans"/>
                <w:sz w:val="15"/>
              </w:rPr>
              <w:br/>
            </w:r>
            <w:r>
              <w:rPr>
                <w:rFonts w:cs="Liberation Sans"/>
                <w:i/>
                <w:color w:val="5B6770"/>
                <w:sz w:val="14"/>
              </w:rPr>
              <w:t>[caption, date, location, asset tag, photographer]</w:t>
            </w:r>
          </w:p>
        </w:tc>
      </w:tr>
      <w:tr w:rsidR="00C8741E" w14:paraId="78F97E47"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77911F2B" w14:textId="77777777" w:rsidR="00C8741E" w:rsidRDefault="00000000">
            <w:pPr>
              <w:jc w:val="center"/>
              <w:rPr>
                <w:rFonts w:hint="eastAsia"/>
              </w:rPr>
            </w:pPr>
            <w:r>
              <w:rPr>
                <w:rFonts w:cs="Liberation Sans"/>
                <w:b/>
                <w:color w:val="0B2F44"/>
                <w:sz w:val="17"/>
              </w:rPr>
              <w:t>INSERT PHOTO 3 HERE</w:t>
            </w:r>
            <w:r>
              <w:rPr>
                <w:rFonts w:cs="Liberation Sans"/>
                <w:b/>
                <w:color w:val="0B2F44"/>
                <w:sz w:val="17"/>
              </w:rPr>
              <w:br/>
            </w:r>
            <w:r>
              <w:rPr>
                <w:rFonts w:cs="Liberation Sans"/>
                <w:sz w:val="15"/>
              </w:rPr>
              <w:t>Trend 3: oil supply, return, reservoir, and bearing metal temperature trends.</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1565AF0F" w14:textId="77777777" w:rsidR="00C8741E" w:rsidRDefault="00000000">
            <w:pPr>
              <w:jc w:val="center"/>
              <w:rPr>
                <w:rFonts w:hint="eastAsia"/>
              </w:rPr>
            </w:pPr>
            <w:r>
              <w:rPr>
                <w:rFonts w:cs="Liberation Sans"/>
                <w:b/>
                <w:color w:val="0B2F44"/>
                <w:sz w:val="17"/>
              </w:rPr>
              <w:t>INSERT PHOTO 4 HERE</w:t>
            </w:r>
            <w:r>
              <w:rPr>
                <w:rFonts w:cs="Liberation Sans"/>
                <w:b/>
                <w:color w:val="0B2F44"/>
                <w:sz w:val="17"/>
              </w:rPr>
              <w:br/>
            </w:r>
            <w:r>
              <w:rPr>
                <w:rFonts w:cs="Liberation Sans"/>
                <w:sz w:val="15"/>
              </w:rPr>
              <w:t>Trend 4: filter differential pressure and varnish skid operating trend.</w:t>
            </w:r>
            <w:r>
              <w:rPr>
                <w:rFonts w:cs="Liberation Sans"/>
                <w:sz w:val="15"/>
              </w:rPr>
              <w:br/>
            </w:r>
            <w:r>
              <w:rPr>
                <w:rFonts w:cs="Liberation Sans"/>
                <w:i/>
                <w:color w:val="5B6770"/>
                <w:sz w:val="14"/>
              </w:rPr>
              <w:t>[caption, date, location, asset tag, photographer]</w:t>
            </w:r>
          </w:p>
        </w:tc>
      </w:tr>
    </w:tbl>
    <w:p w14:paraId="166E73F7" w14:textId="77777777" w:rsidR="00C8741E" w:rsidRDefault="00C8741E">
      <w:pPr>
        <w:spacing w:after="60" w:line="252" w:lineRule="auto"/>
        <w:rPr>
          <w:rFonts w:hint="eastAsia"/>
        </w:rPr>
      </w:pPr>
    </w:p>
    <w:p w14:paraId="26637C1C" w14:textId="77777777" w:rsidR="00C8741E" w:rsidRDefault="00000000">
      <w:pPr>
        <w:pStyle w:val="Heading2"/>
        <w:spacing w:before="140" w:after="120"/>
      </w:pPr>
      <w:r>
        <w:rPr>
          <w:rFonts w:ascii="Liberation Sans" w:hAnsi="Liberation Sans" w:cs="Liberation Sans"/>
        </w:rPr>
        <w:t>C9. Lab and Deposit Testing Plan</w:t>
      </w:r>
    </w:p>
    <w:p w14:paraId="519D0C8C" w14:textId="77777777" w:rsidR="00C8741E" w:rsidRDefault="00000000">
      <w:pPr>
        <w:pStyle w:val="Heading3"/>
        <w:spacing w:before="140" w:after="120"/>
      </w:pPr>
      <w:r>
        <w:rPr>
          <w:rFonts w:ascii="Liberation Sans" w:hAnsi="Liberation Sans" w:cs="Liberation Sans"/>
        </w:rPr>
        <w:t>Recommended Lab Confirmation Plan</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376"/>
        <w:gridCol w:w="3312"/>
        <w:gridCol w:w="2088"/>
        <w:gridCol w:w="2664"/>
      </w:tblGrid>
      <w:tr w:rsidR="00C8741E" w14:paraId="195C46F8" w14:textId="77777777">
        <w:trPr>
          <w:cantSplit/>
          <w:tblHeader/>
          <w:jc w:val="center"/>
        </w:trPr>
        <w:tc>
          <w:tcPr>
            <w:tcW w:w="2376" w:type="dxa"/>
            <w:shd w:val="clear" w:color="auto" w:fill="0B2F44"/>
            <w:tcMar>
              <w:top w:w="90" w:type="dxa"/>
              <w:left w:w="60" w:type="dxa"/>
              <w:bottom w:w="90" w:type="dxa"/>
              <w:right w:w="60" w:type="dxa"/>
            </w:tcMar>
          </w:tcPr>
          <w:p w14:paraId="10F7308D" w14:textId="77777777" w:rsidR="00C8741E" w:rsidRDefault="00000000">
            <w:pPr>
              <w:jc w:val="center"/>
              <w:rPr>
                <w:rFonts w:hint="eastAsia"/>
              </w:rPr>
            </w:pPr>
            <w:r>
              <w:rPr>
                <w:rFonts w:cs="Liberation Sans"/>
                <w:b/>
                <w:color w:val="FFFFFF"/>
                <w:sz w:val="15"/>
              </w:rPr>
              <w:t>Test / check</w:t>
            </w:r>
          </w:p>
        </w:tc>
        <w:tc>
          <w:tcPr>
            <w:tcW w:w="3312" w:type="dxa"/>
            <w:shd w:val="clear" w:color="auto" w:fill="0B2F44"/>
            <w:tcMar>
              <w:top w:w="90" w:type="dxa"/>
              <w:left w:w="60" w:type="dxa"/>
              <w:bottom w:w="90" w:type="dxa"/>
              <w:right w:w="60" w:type="dxa"/>
            </w:tcMar>
          </w:tcPr>
          <w:p w14:paraId="760E54F4" w14:textId="77777777" w:rsidR="00C8741E" w:rsidRDefault="00000000">
            <w:pPr>
              <w:jc w:val="center"/>
              <w:rPr>
                <w:rFonts w:hint="eastAsia"/>
              </w:rPr>
            </w:pPr>
            <w:r>
              <w:rPr>
                <w:rFonts w:cs="Liberation Sans"/>
                <w:b/>
                <w:color w:val="FFFFFF"/>
                <w:sz w:val="15"/>
              </w:rPr>
              <w:t>Purpose</w:t>
            </w:r>
          </w:p>
        </w:tc>
        <w:tc>
          <w:tcPr>
            <w:tcW w:w="2088" w:type="dxa"/>
            <w:shd w:val="clear" w:color="auto" w:fill="0B2F44"/>
            <w:tcMar>
              <w:top w:w="90" w:type="dxa"/>
              <w:left w:w="60" w:type="dxa"/>
              <w:bottom w:w="90" w:type="dxa"/>
              <w:right w:w="60" w:type="dxa"/>
            </w:tcMar>
          </w:tcPr>
          <w:p w14:paraId="1EDE1CA3" w14:textId="77777777" w:rsidR="00C8741E" w:rsidRDefault="00000000">
            <w:pPr>
              <w:jc w:val="center"/>
              <w:rPr>
                <w:rFonts w:hint="eastAsia"/>
              </w:rPr>
            </w:pPr>
            <w:r>
              <w:rPr>
                <w:rFonts w:cs="Liberation Sans"/>
                <w:b/>
                <w:color w:val="FFFFFF"/>
                <w:sz w:val="15"/>
              </w:rPr>
              <w:t>Sample needed</w:t>
            </w:r>
          </w:p>
        </w:tc>
        <w:tc>
          <w:tcPr>
            <w:tcW w:w="2664" w:type="dxa"/>
            <w:shd w:val="clear" w:color="auto" w:fill="0B2F44"/>
            <w:tcMar>
              <w:top w:w="90" w:type="dxa"/>
              <w:left w:w="60" w:type="dxa"/>
              <w:bottom w:w="90" w:type="dxa"/>
              <w:right w:w="60" w:type="dxa"/>
            </w:tcMar>
          </w:tcPr>
          <w:p w14:paraId="49FD66C4" w14:textId="77777777" w:rsidR="00C8741E" w:rsidRDefault="00000000">
            <w:pPr>
              <w:jc w:val="center"/>
              <w:rPr>
                <w:rFonts w:hint="eastAsia"/>
              </w:rPr>
            </w:pPr>
            <w:r>
              <w:rPr>
                <w:rFonts w:cs="Liberation Sans"/>
                <w:b/>
                <w:color w:val="FFFFFF"/>
                <w:sz w:val="15"/>
              </w:rPr>
              <w:t>Decision value</w:t>
            </w:r>
          </w:p>
        </w:tc>
      </w:tr>
      <w:tr w:rsidR="00C8741E" w14:paraId="68098B48" w14:textId="77777777">
        <w:trPr>
          <w:cantSplit/>
          <w:trHeight w:val="547"/>
          <w:jc w:val="center"/>
        </w:trPr>
        <w:tc>
          <w:tcPr>
            <w:tcW w:w="2376" w:type="dxa"/>
            <w:tcMar>
              <w:top w:w="70" w:type="dxa"/>
              <w:left w:w="60" w:type="dxa"/>
              <w:bottom w:w="70" w:type="dxa"/>
              <w:right w:w="60" w:type="dxa"/>
            </w:tcMar>
          </w:tcPr>
          <w:p w14:paraId="041B62CD" w14:textId="77777777" w:rsidR="00C8741E" w:rsidRDefault="00000000">
            <w:pPr>
              <w:rPr>
                <w:rFonts w:hint="eastAsia"/>
              </w:rPr>
            </w:pPr>
            <w:r>
              <w:rPr>
                <w:rFonts w:cs="Liberation Sans"/>
                <w:sz w:val="15"/>
              </w:rPr>
              <w:t>MPC / varnish potential</w:t>
            </w:r>
          </w:p>
        </w:tc>
        <w:tc>
          <w:tcPr>
            <w:tcW w:w="3312" w:type="dxa"/>
            <w:tcMar>
              <w:top w:w="70" w:type="dxa"/>
              <w:left w:w="60" w:type="dxa"/>
              <w:bottom w:w="70" w:type="dxa"/>
              <w:right w:w="60" w:type="dxa"/>
            </w:tcMar>
          </w:tcPr>
          <w:p w14:paraId="29AA099F" w14:textId="77777777" w:rsidR="00C8741E" w:rsidRDefault="00000000">
            <w:pPr>
              <w:rPr>
                <w:rFonts w:hint="eastAsia"/>
              </w:rPr>
            </w:pPr>
            <w:r>
              <w:rPr>
                <w:rFonts w:cs="Liberation Sans"/>
                <w:sz w:val="15"/>
              </w:rPr>
              <w:t>Assess insoluble polar degradation products and precipitation tendency.</w:t>
            </w:r>
          </w:p>
        </w:tc>
        <w:tc>
          <w:tcPr>
            <w:tcW w:w="2088" w:type="dxa"/>
            <w:tcMar>
              <w:top w:w="70" w:type="dxa"/>
              <w:left w:w="60" w:type="dxa"/>
              <w:bottom w:w="70" w:type="dxa"/>
              <w:right w:w="60" w:type="dxa"/>
            </w:tcMar>
          </w:tcPr>
          <w:p w14:paraId="7B3FE69C" w14:textId="77777777" w:rsidR="00C8741E" w:rsidRDefault="00000000">
            <w:pPr>
              <w:rPr>
                <w:rFonts w:hint="eastAsia"/>
              </w:rPr>
            </w:pPr>
            <w:r>
              <w:rPr>
                <w:rFonts w:cs="Liberation Sans"/>
                <w:sz w:val="15"/>
              </w:rPr>
              <w:t>Live-zone oil sample</w:t>
            </w:r>
          </w:p>
        </w:tc>
        <w:tc>
          <w:tcPr>
            <w:tcW w:w="2664" w:type="dxa"/>
            <w:tcMar>
              <w:top w:w="70" w:type="dxa"/>
              <w:left w:w="60" w:type="dxa"/>
              <w:bottom w:w="70" w:type="dxa"/>
              <w:right w:w="60" w:type="dxa"/>
            </w:tcMar>
          </w:tcPr>
          <w:p w14:paraId="5D7EE44F" w14:textId="77777777" w:rsidR="00C8741E" w:rsidRDefault="00000000">
            <w:pPr>
              <w:rPr>
                <w:rFonts w:hint="eastAsia"/>
              </w:rPr>
            </w:pPr>
            <w:r>
              <w:rPr>
                <w:rFonts w:cs="Liberation Sans"/>
                <w:sz w:val="15"/>
              </w:rPr>
              <w:t>Confirms deposit risk and tracks response to mitigation.</w:t>
            </w:r>
          </w:p>
        </w:tc>
      </w:tr>
      <w:tr w:rsidR="00C8741E" w14:paraId="3F408658" w14:textId="77777777">
        <w:trPr>
          <w:cantSplit/>
          <w:trHeight w:val="547"/>
          <w:jc w:val="center"/>
        </w:trPr>
        <w:tc>
          <w:tcPr>
            <w:tcW w:w="2376" w:type="dxa"/>
            <w:tcMar>
              <w:top w:w="70" w:type="dxa"/>
              <w:left w:w="60" w:type="dxa"/>
              <w:bottom w:w="70" w:type="dxa"/>
              <w:right w:w="60" w:type="dxa"/>
            </w:tcMar>
          </w:tcPr>
          <w:p w14:paraId="5131282A" w14:textId="77777777" w:rsidR="00C8741E" w:rsidRDefault="00000000">
            <w:pPr>
              <w:rPr>
                <w:rFonts w:hint="eastAsia"/>
              </w:rPr>
            </w:pPr>
            <w:r>
              <w:rPr>
                <w:rFonts w:cs="Liberation Sans"/>
                <w:sz w:val="15"/>
              </w:rPr>
              <w:t>RULER</w:t>
            </w:r>
          </w:p>
        </w:tc>
        <w:tc>
          <w:tcPr>
            <w:tcW w:w="3312" w:type="dxa"/>
            <w:tcMar>
              <w:top w:w="70" w:type="dxa"/>
              <w:left w:w="60" w:type="dxa"/>
              <w:bottom w:w="70" w:type="dxa"/>
              <w:right w:w="60" w:type="dxa"/>
            </w:tcMar>
          </w:tcPr>
          <w:p w14:paraId="65DEB962" w14:textId="77777777" w:rsidR="00C8741E" w:rsidRDefault="00000000">
            <w:pPr>
              <w:rPr>
                <w:rFonts w:hint="eastAsia"/>
              </w:rPr>
            </w:pPr>
            <w:r>
              <w:rPr>
                <w:rFonts w:cs="Liberation Sans"/>
                <w:sz w:val="15"/>
              </w:rPr>
              <w:t>Measure remaining phenolic/aminic antioxidant reserve and depletion rate.</w:t>
            </w:r>
          </w:p>
        </w:tc>
        <w:tc>
          <w:tcPr>
            <w:tcW w:w="2088" w:type="dxa"/>
            <w:tcMar>
              <w:top w:w="70" w:type="dxa"/>
              <w:left w:w="60" w:type="dxa"/>
              <w:bottom w:w="70" w:type="dxa"/>
              <w:right w:w="60" w:type="dxa"/>
            </w:tcMar>
          </w:tcPr>
          <w:p w14:paraId="2C7AD48C" w14:textId="77777777" w:rsidR="00C8741E" w:rsidRDefault="00000000">
            <w:pPr>
              <w:rPr>
                <w:rFonts w:hint="eastAsia"/>
              </w:rPr>
            </w:pPr>
            <w:r>
              <w:rPr>
                <w:rFonts w:cs="Liberation Sans"/>
                <w:sz w:val="15"/>
              </w:rPr>
              <w:t>Oil sample from same point</w:t>
            </w:r>
          </w:p>
        </w:tc>
        <w:tc>
          <w:tcPr>
            <w:tcW w:w="2664" w:type="dxa"/>
            <w:tcMar>
              <w:top w:w="70" w:type="dxa"/>
              <w:left w:w="60" w:type="dxa"/>
              <w:bottom w:w="70" w:type="dxa"/>
              <w:right w:w="60" w:type="dxa"/>
            </w:tcMar>
          </w:tcPr>
          <w:p w14:paraId="7F38C091" w14:textId="77777777" w:rsidR="00C8741E" w:rsidRDefault="00000000">
            <w:pPr>
              <w:rPr>
                <w:rFonts w:hint="eastAsia"/>
              </w:rPr>
            </w:pPr>
            <w:r>
              <w:rPr>
                <w:rFonts w:cs="Liberation Sans"/>
                <w:sz w:val="15"/>
              </w:rPr>
              <w:t>Predicts stability margin and future degradation trajectory.</w:t>
            </w:r>
          </w:p>
        </w:tc>
      </w:tr>
      <w:tr w:rsidR="00C8741E" w14:paraId="3156EFFE" w14:textId="77777777">
        <w:trPr>
          <w:cantSplit/>
          <w:trHeight w:val="547"/>
          <w:jc w:val="center"/>
        </w:trPr>
        <w:tc>
          <w:tcPr>
            <w:tcW w:w="2376" w:type="dxa"/>
            <w:tcMar>
              <w:top w:w="70" w:type="dxa"/>
              <w:left w:w="60" w:type="dxa"/>
              <w:bottom w:w="70" w:type="dxa"/>
              <w:right w:w="60" w:type="dxa"/>
            </w:tcMar>
          </w:tcPr>
          <w:p w14:paraId="296EA7A0" w14:textId="77777777" w:rsidR="00C8741E" w:rsidRDefault="00000000">
            <w:pPr>
              <w:rPr>
                <w:rFonts w:hint="eastAsia"/>
              </w:rPr>
            </w:pPr>
            <w:r>
              <w:rPr>
                <w:rFonts w:cs="Liberation Sans"/>
                <w:sz w:val="15"/>
              </w:rPr>
              <w:t>FTIR oxidation trend</w:t>
            </w:r>
          </w:p>
        </w:tc>
        <w:tc>
          <w:tcPr>
            <w:tcW w:w="3312" w:type="dxa"/>
            <w:tcMar>
              <w:top w:w="70" w:type="dxa"/>
              <w:left w:w="60" w:type="dxa"/>
              <w:bottom w:w="70" w:type="dxa"/>
              <w:right w:w="60" w:type="dxa"/>
            </w:tcMar>
          </w:tcPr>
          <w:p w14:paraId="15216DCF" w14:textId="77777777" w:rsidR="00C8741E" w:rsidRDefault="00000000">
            <w:pPr>
              <w:rPr>
                <w:rFonts w:hint="eastAsia"/>
              </w:rPr>
            </w:pPr>
            <w:r>
              <w:rPr>
                <w:rFonts w:cs="Liberation Sans"/>
                <w:sz w:val="15"/>
              </w:rPr>
              <w:t>Assess chemical reaction activity and compare to historical baseline.</w:t>
            </w:r>
          </w:p>
        </w:tc>
        <w:tc>
          <w:tcPr>
            <w:tcW w:w="2088" w:type="dxa"/>
            <w:tcMar>
              <w:top w:w="70" w:type="dxa"/>
              <w:left w:w="60" w:type="dxa"/>
              <w:bottom w:w="70" w:type="dxa"/>
              <w:right w:w="60" w:type="dxa"/>
            </w:tcMar>
          </w:tcPr>
          <w:p w14:paraId="3E7E5905" w14:textId="77777777" w:rsidR="00C8741E" w:rsidRDefault="00000000">
            <w:pPr>
              <w:rPr>
                <w:rFonts w:hint="eastAsia"/>
              </w:rPr>
            </w:pPr>
            <w:r>
              <w:rPr>
                <w:rFonts w:cs="Liberation Sans"/>
                <w:sz w:val="15"/>
              </w:rPr>
              <w:t>Oil sample + history</w:t>
            </w:r>
          </w:p>
        </w:tc>
        <w:tc>
          <w:tcPr>
            <w:tcW w:w="2664" w:type="dxa"/>
            <w:tcMar>
              <w:top w:w="70" w:type="dxa"/>
              <w:left w:w="60" w:type="dxa"/>
              <w:bottom w:w="70" w:type="dxa"/>
              <w:right w:w="60" w:type="dxa"/>
            </w:tcMar>
          </w:tcPr>
          <w:p w14:paraId="1029DED9" w14:textId="77777777" w:rsidR="00C8741E" w:rsidRDefault="00000000">
            <w:pPr>
              <w:rPr>
                <w:rFonts w:hint="eastAsia"/>
              </w:rPr>
            </w:pPr>
            <w:r>
              <w:rPr>
                <w:rFonts w:cs="Liberation Sans"/>
                <w:sz w:val="15"/>
              </w:rPr>
              <w:t>Shows whether oxidation is active even if TAN is stable.</w:t>
            </w:r>
          </w:p>
        </w:tc>
      </w:tr>
      <w:tr w:rsidR="00C8741E" w14:paraId="2B47DFF4" w14:textId="77777777">
        <w:trPr>
          <w:cantSplit/>
          <w:trHeight w:val="547"/>
          <w:jc w:val="center"/>
        </w:trPr>
        <w:tc>
          <w:tcPr>
            <w:tcW w:w="2376" w:type="dxa"/>
            <w:tcMar>
              <w:top w:w="70" w:type="dxa"/>
              <w:left w:w="60" w:type="dxa"/>
              <w:bottom w:w="70" w:type="dxa"/>
              <w:right w:w="60" w:type="dxa"/>
            </w:tcMar>
          </w:tcPr>
          <w:p w14:paraId="6F41AFD9" w14:textId="77777777" w:rsidR="00C8741E" w:rsidRDefault="00000000">
            <w:pPr>
              <w:rPr>
                <w:rFonts w:hint="eastAsia"/>
              </w:rPr>
            </w:pPr>
            <w:r>
              <w:rPr>
                <w:rFonts w:cs="Liberation Sans"/>
                <w:sz w:val="15"/>
              </w:rPr>
              <w:t>TAN / viscosity / water / ISO cleanliness</w:t>
            </w:r>
          </w:p>
        </w:tc>
        <w:tc>
          <w:tcPr>
            <w:tcW w:w="3312" w:type="dxa"/>
            <w:tcMar>
              <w:top w:w="70" w:type="dxa"/>
              <w:left w:w="60" w:type="dxa"/>
              <w:bottom w:w="70" w:type="dxa"/>
              <w:right w:w="60" w:type="dxa"/>
            </w:tcMar>
          </w:tcPr>
          <w:p w14:paraId="46040A19" w14:textId="77777777" w:rsidR="00C8741E" w:rsidRDefault="00000000">
            <w:pPr>
              <w:rPr>
                <w:rFonts w:hint="eastAsia"/>
              </w:rPr>
            </w:pPr>
            <w:r>
              <w:rPr>
                <w:rFonts w:cs="Liberation Sans"/>
                <w:sz w:val="15"/>
              </w:rPr>
              <w:t>Check supporting degradation and contamination mechanisms.</w:t>
            </w:r>
          </w:p>
        </w:tc>
        <w:tc>
          <w:tcPr>
            <w:tcW w:w="2088" w:type="dxa"/>
            <w:tcMar>
              <w:top w:w="70" w:type="dxa"/>
              <w:left w:w="60" w:type="dxa"/>
              <w:bottom w:w="70" w:type="dxa"/>
              <w:right w:w="60" w:type="dxa"/>
            </w:tcMar>
          </w:tcPr>
          <w:p w14:paraId="24043B13" w14:textId="77777777" w:rsidR="00C8741E" w:rsidRDefault="00000000">
            <w:pPr>
              <w:rPr>
                <w:rFonts w:hint="eastAsia"/>
              </w:rPr>
            </w:pPr>
            <w:r>
              <w:rPr>
                <w:rFonts w:cs="Liberation Sans"/>
                <w:sz w:val="15"/>
              </w:rPr>
              <w:t>Oil sample</w:t>
            </w:r>
          </w:p>
        </w:tc>
        <w:tc>
          <w:tcPr>
            <w:tcW w:w="2664" w:type="dxa"/>
            <w:tcMar>
              <w:top w:w="70" w:type="dxa"/>
              <w:left w:w="60" w:type="dxa"/>
              <w:bottom w:w="70" w:type="dxa"/>
              <w:right w:w="60" w:type="dxa"/>
            </w:tcMar>
          </w:tcPr>
          <w:p w14:paraId="515B0126" w14:textId="77777777" w:rsidR="00C8741E" w:rsidRDefault="00000000">
            <w:pPr>
              <w:rPr>
                <w:rFonts w:hint="eastAsia"/>
              </w:rPr>
            </w:pPr>
            <w:r>
              <w:rPr>
                <w:rFonts w:cs="Liberation Sans"/>
                <w:sz w:val="15"/>
              </w:rPr>
              <w:t>Separates oil chemistry from dirt/water/mechanical contamination.</w:t>
            </w:r>
          </w:p>
        </w:tc>
      </w:tr>
      <w:tr w:rsidR="00C8741E" w14:paraId="62DD9A80" w14:textId="77777777">
        <w:trPr>
          <w:cantSplit/>
          <w:trHeight w:val="547"/>
          <w:jc w:val="center"/>
        </w:trPr>
        <w:tc>
          <w:tcPr>
            <w:tcW w:w="2376" w:type="dxa"/>
            <w:tcMar>
              <w:top w:w="70" w:type="dxa"/>
              <w:left w:w="60" w:type="dxa"/>
              <w:bottom w:w="70" w:type="dxa"/>
              <w:right w:w="60" w:type="dxa"/>
            </w:tcMar>
          </w:tcPr>
          <w:p w14:paraId="7F67629D" w14:textId="77777777" w:rsidR="00C8741E" w:rsidRDefault="00000000">
            <w:pPr>
              <w:rPr>
                <w:rFonts w:hint="eastAsia"/>
              </w:rPr>
            </w:pPr>
            <w:r>
              <w:rPr>
                <w:rFonts w:cs="Liberation Sans"/>
                <w:sz w:val="15"/>
              </w:rPr>
              <w:t>Deposit FTIR / SEM-EDS / microscopy</w:t>
            </w:r>
          </w:p>
        </w:tc>
        <w:tc>
          <w:tcPr>
            <w:tcW w:w="3312" w:type="dxa"/>
            <w:tcMar>
              <w:top w:w="70" w:type="dxa"/>
              <w:left w:w="60" w:type="dxa"/>
              <w:bottom w:w="70" w:type="dxa"/>
              <w:right w:w="60" w:type="dxa"/>
            </w:tcMar>
          </w:tcPr>
          <w:p w14:paraId="3C3F0C1C" w14:textId="77777777" w:rsidR="00C8741E" w:rsidRDefault="00000000">
            <w:pPr>
              <w:rPr>
                <w:rFonts w:hint="eastAsia"/>
              </w:rPr>
            </w:pPr>
            <w:r>
              <w:rPr>
                <w:rFonts w:cs="Liberation Sans"/>
                <w:sz w:val="15"/>
              </w:rPr>
              <w:t>Identify varnish, oxide, wear, additive, dirt, or mixed material.</w:t>
            </w:r>
          </w:p>
        </w:tc>
        <w:tc>
          <w:tcPr>
            <w:tcW w:w="2088" w:type="dxa"/>
            <w:tcMar>
              <w:top w:w="70" w:type="dxa"/>
              <w:left w:w="60" w:type="dxa"/>
              <w:bottom w:w="70" w:type="dxa"/>
              <w:right w:w="60" w:type="dxa"/>
            </w:tcMar>
          </w:tcPr>
          <w:p w14:paraId="59C05760" w14:textId="77777777" w:rsidR="00C8741E" w:rsidRDefault="00000000">
            <w:pPr>
              <w:rPr>
                <w:rFonts w:hint="eastAsia"/>
              </w:rPr>
            </w:pPr>
            <w:r>
              <w:rPr>
                <w:rFonts w:cs="Liberation Sans"/>
                <w:sz w:val="15"/>
              </w:rPr>
              <w:t>Deposit scraping / filter section</w:t>
            </w:r>
          </w:p>
        </w:tc>
        <w:tc>
          <w:tcPr>
            <w:tcW w:w="2664" w:type="dxa"/>
            <w:tcMar>
              <w:top w:w="70" w:type="dxa"/>
              <w:left w:w="60" w:type="dxa"/>
              <w:bottom w:w="70" w:type="dxa"/>
              <w:right w:w="60" w:type="dxa"/>
            </w:tcMar>
          </w:tcPr>
          <w:p w14:paraId="42E4E979" w14:textId="77777777" w:rsidR="00C8741E" w:rsidRDefault="00000000">
            <w:pPr>
              <w:rPr>
                <w:rFonts w:hint="eastAsia"/>
              </w:rPr>
            </w:pPr>
            <w:r>
              <w:rPr>
                <w:rFonts w:cs="Liberation Sans"/>
                <w:sz w:val="15"/>
              </w:rPr>
              <w:t>Confirms whether the material matches the suspected mechanism.</w:t>
            </w:r>
          </w:p>
        </w:tc>
      </w:tr>
      <w:tr w:rsidR="00C8741E" w14:paraId="7BB9ADCB" w14:textId="77777777">
        <w:trPr>
          <w:cantSplit/>
          <w:trHeight w:val="547"/>
          <w:jc w:val="center"/>
        </w:trPr>
        <w:tc>
          <w:tcPr>
            <w:tcW w:w="2376" w:type="dxa"/>
            <w:tcMar>
              <w:top w:w="70" w:type="dxa"/>
              <w:left w:w="60" w:type="dxa"/>
              <w:bottom w:w="70" w:type="dxa"/>
              <w:right w:w="60" w:type="dxa"/>
            </w:tcMar>
          </w:tcPr>
          <w:p w14:paraId="6A7D0EA4" w14:textId="77777777" w:rsidR="00C8741E" w:rsidRDefault="00000000">
            <w:pPr>
              <w:rPr>
                <w:rFonts w:hint="eastAsia"/>
              </w:rPr>
            </w:pPr>
            <w:r>
              <w:rPr>
                <w:rFonts w:cs="Liberation Sans"/>
                <w:sz w:val="15"/>
              </w:rPr>
              <w:t>Oil compatibility check</w:t>
            </w:r>
          </w:p>
        </w:tc>
        <w:tc>
          <w:tcPr>
            <w:tcW w:w="3312" w:type="dxa"/>
            <w:tcMar>
              <w:top w:w="70" w:type="dxa"/>
              <w:left w:w="60" w:type="dxa"/>
              <w:bottom w:w="70" w:type="dxa"/>
              <w:right w:w="60" w:type="dxa"/>
            </w:tcMar>
          </w:tcPr>
          <w:p w14:paraId="5AA7AA3B" w14:textId="77777777" w:rsidR="00C8741E" w:rsidRDefault="00000000">
            <w:pPr>
              <w:rPr>
                <w:rFonts w:hint="eastAsia"/>
              </w:rPr>
            </w:pPr>
            <w:r>
              <w:rPr>
                <w:rFonts w:cs="Liberation Sans"/>
                <w:sz w:val="15"/>
              </w:rPr>
              <w:t>Evaluate top-up oil, oil change, or additive interaction risk.</w:t>
            </w:r>
          </w:p>
        </w:tc>
        <w:tc>
          <w:tcPr>
            <w:tcW w:w="2088" w:type="dxa"/>
            <w:tcMar>
              <w:top w:w="70" w:type="dxa"/>
              <w:left w:w="60" w:type="dxa"/>
              <w:bottom w:w="70" w:type="dxa"/>
              <w:right w:w="60" w:type="dxa"/>
            </w:tcMar>
          </w:tcPr>
          <w:p w14:paraId="6D3A6E8D" w14:textId="77777777" w:rsidR="00C8741E" w:rsidRDefault="00000000">
            <w:pPr>
              <w:rPr>
                <w:rFonts w:hint="eastAsia"/>
              </w:rPr>
            </w:pPr>
            <w:r>
              <w:rPr>
                <w:rFonts w:cs="Liberation Sans"/>
                <w:sz w:val="15"/>
              </w:rPr>
              <w:t>Retained oil + new oil + top-up sample</w:t>
            </w:r>
          </w:p>
        </w:tc>
        <w:tc>
          <w:tcPr>
            <w:tcW w:w="2664" w:type="dxa"/>
            <w:tcMar>
              <w:top w:w="70" w:type="dxa"/>
              <w:left w:w="60" w:type="dxa"/>
              <w:bottom w:w="70" w:type="dxa"/>
              <w:right w:w="60" w:type="dxa"/>
            </w:tcMar>
          </w:tcPr>
          <w:p w14:paraId="75AFFE3F" w14:textId="77777777" w:rsidR="00C8741E" w:rsidRDefault="00000000">
            <w:pPr>
              <w:rPr>
                <w:rFonts w:hint="eastAsia"/>
              </w:rPr>
            </w:pPr>
            <w:r>
              <w:rPr>
                <w:rFonts w:cs="Liberation Sans"/>
                <w:sz w:val="15"/>
              </w:rPr>
              <w:t>Prevents solving varnish while creating incompatibility.</w:t>
            </w:r>
          </w:p>
        </w:tc>
      </w:tr>
    </w:tbl>
    <w:p w14:paraId="1D4D4F24" w14:textId="77777777" w:rsidR="00C8741E" w:rsidRDefault="00C8741E">
      <w:pPr>
        <w:spacing w:after="60" w:line="252" w:lineRule="auto"/>
        <w:rPr>
          <w:rFonts w:hint="eastAsia"/>
        </w:rPr>
      </w:pPr>
    </w:p>
    <w:p w14:paraId="39E1DE70" w14:textId="77777777" w:rsidR="00C8741E" w:rsidRDefault="00000000">
      <w:pPr>
        <w:pStyle w:val="Heading2"/>
        <w:spacing w:before="140" w:after="120"/>
      </w:pPr>
      <w:r>
        <w:rPr>
          <w:rFonts w:ascii="Liberation Sans" w:hAnsi="Liberation Sans" w:cs="Liberation Sans"/>
        </w:rPr>
        <w:t>C10. Root Cause Statements - Sample Format</w:t>
      </w:r>
    </w:p>
    <w:p w14:paraId="291F37AB" w14:textId="77777777" w:rsidR="00C8741E" w:rsidRDefault="00000000">
      <w:pPr>
        <w:pStyle w:val="Heading3"/>
        <w:spacing w:before="140" w:after="120"/>
      </w:pPr>
      <w:r>
        <w:rPr>
          <w:rFonts w:ascii="Liberation Sans" w:hAnsi="Liberation Sans" w:cs="Liberation Sans"/>
        </w:rPr>
        <w:t>Root Cause Statement Table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016"/>
        <w:gridCol w:w="5256"/>
        <w:gridCol w:w="3168"/>
      </w:tblGrid>
      <w:tr w:rsidR="00C8741E" w14:paraId="720F8BE3" w14:textId="77777777">
        <w:trPr>
          <w:cantSplit/>
          <w:tblHeader/>
          <w:jc w:val="center"/>
        </w:trPr>
        <w:tc>
          <w:tcPr>
            <w:tcW w:w="2016" w:type="dxa"/>
            <w:shd w:val="clear" w:color="auto" w:fill="0B2F44"/>
            <w:tcMar>
              <w:top w:w="90" w:type="dxa"/>
              <w:left w:w="60" w:type="dxa"/>
              <w:bottom w:w="90" w:type="dxa"/>
              <w:right w:w="60" w:type="dxa"/>
            </w:tcMar>
          </w:tcPr>
          <w:p w14:paraId="2DA771D1" w14:textId="77777777" w:rsidR="00C8741E" w:rsidRDefault="00000000">
            <w:pPr>
              <w:jc w:val="center"/>
              <w:rPr>
                <w:rFonts w:hint="eastAsia"/>
              </w:rPr>
            </w:pPr>
            <w:r>
              <w:rPr>
                <w:rFonts w:cs="Liberation Sans"/>
                <w:b/>
                <w:color w:val="FFFFFF"/>
                <w:sz w:val="15"/>
              </w:rPr>
              <w:t>Cause level</w:t>
            </w:r>
          </w:p>
        </w:tc>
        <w:tc>
          <w:tcPr>
            <w:tcW w:w="5256" w:type="dxa"/>
            <w:shd w:val="clear" w:color="auto" w:fill="0B2F44"/>
            <w:tcMar>
              <w:top w:w="90" w:type="dxa"/>
              <w:left w:w="60" w:type="dxa"/>
              <w:bottom w:w="90" w:type="dxa"/>
              <w:right w:w="60" w:type="dxa"/>
            </w:tcMar>
          </w:tcPr>
          <w:p w14:paraId="0BC61879" w14:textId="77777777" w:rsidR="00C8741E" w:rsidRDefault="00000000">
            <w:pPr>
              <w:jc w:val="center"/>
              <w:rPr>
                <w:rFonts w:hint="eastAsia"/>
              </w:rPr>
            </w:pPr>
            <w:r>
              <w:rPr>
                <w:rFonts w:cs="Liberation Sans"/>
                <w:b/>
                <w:color w:val="FFFFFF"/>
                <w:sz w:val="15"/>
              </w:rPr>
              <w:t>Sample wording</w:t>
            </w:r>
          </w:p>
        </w:tc>
        <w:tc>
          <w:tcPr>
            <w:tcW w:w="3168" w:type="dxa"/>
            <w:shd w:val="clear" w:color="auto" w:fill="0B2F44"/>
            <w:tcMar>
              <w:top w:w="90" w:type="dxa"/>
              <w:left w:w="60" w:type="dxa"/>
              <w:bottom w:w="90" w:type="dxa"/>
              <w:right w:w="60" w:type="dxa"/>
            </w:tcMar>
          </w:tcPr>
          <w:p w14:paraId="49A5A09D" w14:textId="77777777" w:rsidR="00C8741E" w:rsidRDefault="00000000">
            <w:pPr>
              <w:jc w:val="center"/>
              <w:rPr>
                <w:rFonts w:hint="eastAsia"/>
              </w:rPr>
            </w:pPr>
            <w:r>
              <w:rPr>
                <w:rFonts w:cs="Liberation Sans"/>
                <w:b/>
                <w:color w:val="FFFFFF"/>
                <w:sz w:val="15"/>
              </w:rPr>
              <w:t>Evidence needed</w:t>
            </w:r>
          </w:p>
        </w:tc>
      </w:tr>
      <w:tr w:rsidR="00C8741E" w14:paraId="4478BAB5" w14:textId="77777777">
        <w:trPr>
          <w:cantSplit/>
          <w:trHeight w:val="547"/>
          <w:jc w:val="center"/>
        </w:trPr>
        <w:tc>
          <w:tcPr>
            <w:tcW w:w="2016" w:type="dxa"/>
            <w:tcMar>
              <w:top w:w="70" w:type="dxa"/>
              <w:left w:w="60" w:type="dxa"/>
              <w:bottom w:w="70" w:type="dxa"/>
              <w:right w:w="60" w:type="dxa"/>
            </w:tcMar>
          </w:tcPr>
          <w:p w14:paraId="59767009" w14:textId="77777777" w:rsidR="00C8741E" w:rsidRDefault="00000000">
            <w:pPr>
              <w:rPr>
                <w:rFonts w:hint="eastAsia"/>
              </w:rPr>
            </w:pPr>
            <w:r>
              <w:rPr>
                <w:rFonts w:cs="Liberation Sans"/>
                <w:sz w:val="15"/>
              </w:rPr>
              <w:t>Immediate physical cause</w:t>
            </w:r>
          </w:p>
        </w:tc>
        <w:tc>
          <w:tcPr>
            <w:tcW w:w="5256" w:type="dxa"/>
            <w:tcMar>
              <w:top w:w="70" w:type="dxa"/>
              <w:left w:w="60" w:type="dxa"/>
              <w:bottom w:w="70" w:type="dxa"/>
              <w:right w:w="60" w:type="dxa"/>
            </w:tcMar>
          </w:tcPr>
          <w:p w14:paraId="2FB4EAC1" w14:textId="77777777" w:rsidR="00C8741E" w:rsidRDefault="00000000">
            <w:pPr>
              <w:rPr>
                <w:rFonts w:hint="eastAsia"/>
              </w:rPr>
            </w:pPr>
            <w:r>
              <w:rPr>
                <w:rFonts w:cs="Liberation Sans"/>
                <w:sz w:val="15"/>
              </w:rPr>
              <w:t>Close-clearance servo valve movement was restricted by brown adhesive deposits on the spool/lands.</w:t>
            </w:r>
          </w:p>
        </w:tc>
        <w:tc>
          <w:tcPr>
            <w:tcW w:w="3168" w:type="dxa"/>
            <w:tcMar>
              <w:top w:w="70" w:type="dxa"/>
              <w:left w:w="60" w:type="dxa"/>
              <w:bottom w:w="70" w:type="dxa"/>
              <w:right w:w="60" w:type="dxa"/>
            </w:tcMar>
          </w:tcPr>
          <w:p w14:paraId="4A9EADA7" w14:textId="77777777" w:rsidR="00C8741E" w:rsidRDefault="00000000">
            <w:pPr>
              <w:rPr>
                <w:rFonts w:hint="eastAsia"/>
              </w:rPr>
            </w:pPr>
            <w:r>
              <w:rPr>
                <w:rFonts w:cs="Liberation Sans"/>
                <w:sz w:val="15"/>
              </w:rPr>
              <w:t>Valve photos, inspection notes, cleaning response, deposit lab ID.</w:t>
            </w:r>
          </w:p>
        </w:tc>
      </w:tr>
      <w:tr w:rsidR="00C8741E" w14:paraId="24D485BD" w14:textId="77777777">
        <w:trPr>
          <w:cantSplit/>
          <w:trHeight w:val="547"/>
          <w:jc w:val="center"/>
        </w:trPr>
        <w:tc>
          <w:tcPr>
            <w:tcW w:w="2016" w:type="dxa"/>
            <w:tcMar>
              <w:top w:w="70" w:type="dxa"/>
              <w:left w:w="60" w:type="dxa"/>
              <w:bottom w:w="70" w:type="dxa"/>
              <w:right w:w="60" w:type="dxa"/>
            </w:tcMar>
          </w:tcPr>
          <w:p w14:paraId="669F7FD4" w14:textId="77777777" w:rsidR="00C8741E" w:rsidRDefault="00000000">
            <w:pPr>
              <w:rPr>
                <w:rFonts w:hint="eastAsia"/>
              </w:rPr>
            </w:pPr>
            <w:r>
              <w:rPr>
                <w:rFonts w:cs="Liberation Sans"/>
                <w:sz w:val="15"/>
              </w:rPr>
              <w:lastRenderedPageBreak/>
              <w:t>Chemical mechanism</w:t>
            </w:r>
          </w:p>
        </w:tc>
        <w:tc>
          <w:tcPr>
            <w:tcW w:w="5256" w:type="dxa"/>
            <w:tcMar>
              <w:top w:w="70" w:type="dxa"/>
              <w:left w:w="60" w:type="dxa"/>
              <w:bottom w:w="70" w:type="dxa"/>
              <w:right w:w="60" w:type="dxa"/>
            </w:tcMar>
          </w:tcPr>
          <w:p w14:paraId="0FF7CC33" w14:textId="77777777" w:rsidR="00C8741E" w:rsidRDefault="00000000">
            <w:pPr>
              <w:rPr>
                <w:rFonts w:hint="eastAsia"/>
              </w:rPr>
            </w:pPr>
            <w:r>
              <w:rPr>
                <w:rFonts w:cs="Liberation Sans"/>
                <w:sz w:val="15"/>
              </w:rPr>
              <w:t>The oil system showed loss of oxidation reserve and rising precipitation tendency, allowing polar degradation products to form deposits under sensitive conditions.</w:t>
            </w:r>
          </w:p>
        </w:tc>
        <w:tc>
          <w:tcPr>
            <w:tcW w:w="3168" w:type="dxa"/>
            <w:tcMar>
              <w:top w:w="70" w:type="dxa"/>
              <w:left w:w="60" w:type="dxa"/>
              <w:bottom w:w="70" w:type="dxa"/>
              <w:right w:w="60" w:type="dxa"/>
            </w:tcMar>
          </w:tcPr>
          <w:p w14:paraId="30616E62" w14:textId="77777777" w:rsidR="00C8741E" w:rsidRDefault="00000000">
            <w:pPr>
              <w:rPr>
                <w:rFonts w:hint="eastAsia"/>
              </w:rPr>
            </w:pPr>
            <w:r>
              <w:rPr>
                <w:rFonts w:cs="Liberation Sans"/>
                <w:sz w:val="15"/>
              </w:rPr>
              <w:t>RULER trend, MPC trend, FTIR/TAN trend, oil age, top-up history.</w:t>
            </w:r>
          </w:p>
        </w:tc>
      </w:tr>
      <w:tr w:rsidR="00C8741E" w14:paraId="1C7D7BF3" w14:textId="77777777">
        <w:trPr>
          <w:cantSplit/>
          <w:trHeight w:val="547"/>
          <w:jc w:val="center"/>
        </w:trPr>
        <w:tc>
          <w:tcPr>
            <w:tcW w:w="2016" w:type="dxa"/>
            <w:tcMar>
              <w:top w:w="70" w:type="dxa"/>
              <w:left w:w="60" w:type="dxa"/>
              <w:bottom w:w="70" w:type="dxa"/>
              <w:right w:w="60" w:type="dxa"/>
            </w:tcMar>
          </w:tcPr>
          <w:p w14:paraId="081B58DD" w14:textId="77777777" w:rsidR="00C8741E" w:rsidRDefault="00000000">
            <w:pPr>
              <w:rPr>
                <w:rFonts w:hint="eastAsia"/>
              </w:rPr>
            </w:pPr>
            <w:r>
              <w:rPr>
                <w:rFonts w:cs="Liberation Sans"/>
                <w:sz w:val="15"/>
              </w:rPr>
              <w:t>Operational contributor</w:t>
            </w:r>
          </w:p>
        </w:tc>
        <w:tc>
          <w:tcPr>
            <w:tcW w:w="5256" w:type="dxa"/>
            <w:tcMar>
              <w:top w:w="70" w:type="dxa"/>
              <w:left w:w="60" w:type="dxa"/>
              <w:bottom w:w="70" w:type="dxa"/>
              <w:right w:w="60" w:type="dxa"/>
            </w:tcMar>
          </w:tcPr>
          <w:p w14:paraId="1C2CC86A" w14:textId="77777777" w:rsidR="00C8741E" w:rsidRDefault="00000000">
            <w:pPr>
              <w:rPr>
                <w:rFonts w:hint="eastAsia"/>
              </w:rPr>
            </w:pPr>
            <w:r>
              <w:rPr>
                <w:rFonts w:cs="Liberation Sans"/>
                <w:sz w:val="15"/>
              </w:rPr>
              <w:t>Thermal cycling and/or elevated oil temperature reduced solubility margin and increased deposit risk during start/load-change conditions.</w:t>
            </w:r>
          </w:p>
        </w:tc>
        <w:tc>
          <w:tcPr>
            <w:tcW w:w="3168" w:type="dxa"/>
            <w:tcMar>
              <w:top w:w="70" w:type="dxa"/>
              <w:left w:w="60" w:type="dxa"/>
              <w:bottom w:w="70" w:type="dxa"/>
              <w:right w:w="60" w:type="dxa"/>
            </w:tcMar>
          </w:tcPr>
          <w:p w14:paraId="7D1151D6" w14:textId="77777777" w:rsidR="00C8741E" w:rsidRDefault="00000000">
            <w:pPr>
              <w:rPr>
                <w:rFonts w:hint="eastAsia"/>
              </w:rPr>
            </w:pPr>
            <w:r>
              <w:rPr>
                <w:rFonts w:cs="Liberation Sans"/>
                <w:sz w:val="15"/>
              </w:rPr>
              <w:t>Temperature trends, load profile, start/stop count, cooler performance.</w:t>
            </w:r>
          </w:p>
        </w:tc>
      </w:tr>
      <w:tr w:rsidR="00C8741E" w14:paraId="6246F9B6" w14:textId="77777777">
        <w:trPr>
          <w:cantSplit/>
          <w:trHeight w:val="547"/>
          <w:jc w:val="center"/>
        </w:trPr>
        <w:tc>
          <w:tcPr>
            <w:tcW w:w="2016" w:type="dxa"/>
            <w:tcMar>
              <w:top w:w="70" w:type="dxa"/>
              <w:left w:w="60" w:type="dxa"/>
              <w:bottom w:w="70" w:type="dxa"/>
              <w:right w:w="60" w:type="dxa"/>
            </w:tcMar>
          </w:tcPr>
          <w:p w14:paraId="1508E0D6" w14:textId="77777777" w:rsidR="00C8741E" w:rsidRDefault="00000000">
            <w:pPr>
              <w:rPr>
                <w:rFonts w:hint="eastAsia"/>
              </w:rPr>
            </w:pPr>
            <w:r>
              <w:rPr>
                <w:rFonts w:cs="Liberation Sans"/>
                <w:sz w:val="15"/>
              </w:rPr>
              <w:t>Maintenance contributor</w:t>
            </w:r>
          </w:p>
        </w:tc>
        <w:tc>
          <w:tcPr>
            <w:tcW w:w="5256" w:type="dxa"/>
            <w:tcMar>
              <w:top w:w="70" w:type="dxa"/>
              <w:left w:w="60" w:type="dxa"/>
              <w:bottom w:w="70" w:type="dxa"/>
              <w:right w:w="60" w:type="dxa"/>
            </w:tcMar>
          </w:tcPr>
          <w:p w14:paraId="10A63721" w14:textId="77777777" w:rsidR="00C8741E" w:rsidRDefault="00000000">
            <w:pPr>
              <w:rPr>
                <w:rFonts w:hint="eastAsia"/>
              </w:rPr>
            </w:pPr>
            <w:r>
              <w:rPr>
                <w:rFonts w:cs="Liberation Sans"/>
                <w:sz w:val="15"/>
              </w:rPr>
              <w:t>Filtration/varnish removal strategy was reactive and not verified against oil chemistry KPIs.</w:t>
            </w:r>
          </w:p>
        </w:tc>
        <w:tc>
          <w:tcPr>
            <w:tcW w:w="3168" w:type="dxa"/>
            <w:tcMar>
              <w:top w:w="70" w:type="dxa"/>
              <w:left w:w="60" w:type="dxa"/>
              <w:bottom w:w="70" w:type="dxa"/>
              <w:right w:w="60" w:type="dxa"/>
            </w:tcMar>
          </w:tcPr>
          <w:p w14:paraId="539DA81B" w14:textId="77777777" w:rsidR="00C8741E" w:rsidRDefault="00000000">
            <w:pPr>
              <w:rPr>
                <w:rFonts w:hint="eastAsia"/>
              </w:rPr>
            </w:pPr>
            <w:r>
              <w:rPr>
                <w:rFonts w:cs="Liberation Sans"/>
                <w:sz w:val="15"/>
              </w:rPr>
              <w:t>Skid logs, filter DP, media change history, absence of KPI verification.</w:t>
            </w:r>
          </w:p>
        </w:tc>
      </w:tr>
      <w:tr w:rsidR="00C8741E" w14:paraId="28C18FA2" w14:textId="77777777">
        <w:trPr>
          <w:cantSplit/>
          <w:trHeight w:val="547"/>
          <w:jc w:val="center"/>
        </w:trPr>
        <w:tc>
          <w:tcPr>
            <w:tcW w:w="2016" w:type="dxa"/>
            <w:tcMar>
              <w:top w:w="70" w:type="dxa"/>
              <w:left w:w="60" w:type="dxa"/>
              <w:bottom w:w="70" w:type="dxa"/>
              <w:right w:w="60" w:type="dxa"/>
            </w:tcMar>
          </w:tcPr>
          <w:p w14:paraId="57E69627" w14:textId="77777777" w:rsidR="00C8741E" w:rsidRDefault="00000000">
            <w:pPr>
              <w:rPr>
                <w:rFonts w:hint="eastAsia"/>
              </w:rPr>
            </w:pPr>
            <w:r>
              <w:rPr>
                <w:rFonts w:cs="Liberation Sans"/>
                <w:sz w:val="15"/>
              </w:rPr>
              <w:t>Latent organizational cause</w:t>
            </w:r>
          </w:p>
        </w:tc>
        <w:tc>
          <w:tcPr>
            <w:tcW w:w="5256" w:type="dxa"/>
            <w:tcMar>
              <w:top w:w="70" w:type="dxa"/>
              <w:left w:w="60" w:type="dxa"/>
              <w:bottom w:w="70" w:type="dxa"/>
              <w:right w:w="60" w:type="dxa"/>
            </w:tcMar>
          </w:tcPr>
          <w:p w14:paraId="441B4A9B" w14:textId="77777777" w:rsidR="00C8741E" w:rsidRDefault="00000000">
            <w:pPr>
              <w:rPr>
                <w:rFonts w:hint="eastAsia"/>
              </w:rPr>
            </w:pPr>
            <w:r>
              <w:rPr>
                <w:rFonts w:cs="Liberation Sans"/>
                <w:sz w:val="15"/>
              </w:rPr>
              <w:t>Oil reliability ownership and response thresholds were not defined, so early warning data did not generate corrective action before the trip.</w:t>
            </w:r>
          </w:p>
        </w:tc>
        <w:tc>
          <w:tcPr>
            <w:tcW w:w="3168" w:type="dxa"/>
            <w:tcMar>
              <w:top w:w="70" w:type="dxa"/>
              <w:left w:w="60" w:type="dxa"/>
              <w:bottom w:w="70" w:type="dxa"/>
              <w:right w:w="60" w:type="dxa"/>
            </w:tcMar>
          </w:tcPr>
          <w:p w14:paraId="660A007C" w14:textId="77777777" w:rsidR="00C8741E" w:rsidRDefault="00000000">
            <w:pPr>
              <w:rPr>
                <w:rFonts w:hint="eastAsia"/>
              </w:rPr>
            </w:pPr>
            <w:r>
              <w:rPr>
                <w:rFonts w:cs="Liberation Sans"/>
                <w:sz w:val="15"/>
              </w:rPr>
              <w:t>Program review, action logs, responsibility matrix, sampling schedule.</w:t>
            </w:r>
          </w:p>
        </w:tc>
      </w:tr>
    </w:tbl>
    <w:p w14:paraId="24AFF3A0" w14:textId="77777777" w:rsidR="00C8741E" w:rsidRDefault="00C8741E">
      <w:pPr>
        <w:spacing w:after="60" w:line="252" w:lineRule="auto"/>
        <w:rPr>
          <w:rFonts w:hint="eastAsia"/>
        </w:rPr>
      </w:pPr>
    </w:p>
    <w:p w14:paraId="0D21F654" w14:textId="77777777" w:rsidR="00C8741E" w:rsidRDefault="00000000">
      <w:pPr>
        <w:pStyle w:val="Heading2"/>
        <w:spacing w:before="140" w:after="120"/>
      </w:pPr>
      <w:r>
        <w:rPr>
          <w:rFonts w:ascii="Liberation Sans" w:hAnsi="Liberation Sans" w:cs="Liberation Sans"/>
        </w:rPr>
        <w:t>C11. Report Conclusion - Sample Language</w:t>
      </w:r>
    </w:p>
    <w:p w14:paraId="6AF3A6A4" w14:textId="77777777" w:rsidR="00C8741E" w:rsidRDefault="00000000">
      <w:pPr>
        <w:spacing w:after="120" w:line="252" w:lineRule="auto"/>
        <w:rPr>
          <w:rFonts w:hint="eastAsia"/>
        </w:rPr>
      </w:pPr>
      <w:r>
        <w:rPr>
          <w:rFonts w:cs="Liberation Sans"/>
          <w:sz w:val="18"/>
        </w:rPr>
        <w:t>Based on the available evidence, the most likely failure chain is: oil degradation and decreasing stability margin produced varnish-forming polar byproducts; deposits accumulated in a close-clearance control component; the component response slowed during a transient operating condition; the control system detected deviation and initiated protection. The event was enabled by insufficient integration of oil analysis, condition monitoring, and intervention governance.</w:t>
      </w:r>
    </w:p>
    <w:p w14:paraId="204CCF47" w14:textId="77777777" w:rsidR="00C8741E" w:rsidRDefault="00000000">
      <w:pPr>
        <w:spacing w:after="120" w:line="252" w:lineRule="auto"/>
        <w:rPr>
          <w:rFonts w:hint="eastAsia"/>
        </w:rPr>
      </w:pPr>
      <w:r>
        <w:rPr>
          <w:rFonts w:cs="Liberation Sans"/>
          <w:sz w:val="18"/>
        </w:rPr>
        <w:t>The conclusion remains conditional until deposit identity and repeat oil testing confirm the varnish mechanism. The improvement proposal therefore contains immediate risk reduction, confirmed corrective actions, and governance changes to prevent recurrence.</w:t>
      </w:r>
    </w:p>
    <w:p w14:paraId="3DB88746" w14:textId="77777777" w:rsidR="00C8741E" w:rsidRDefault="00000000">
      <w:pPr>
        <w:rPr>
          <w:rFonts w:hint="eastAsia"/>
        </w:rPr>
      </w:pPr>
      <w:r>
        <w:br w:type="page"/>
      </w:r>
    </w:p>
    <w:tbl>
      <w:tblPr>
        <w:tblW w:w="0" w:type="auto"/>
        <w:jc w:val="center"/>
        <w:tblBorders>
          <w:top w:val="single" w:sz="0" w:space="0" w:color="0B2F44"/>
          <w:left w:val="single" w:sz="0" w:space="0" w:color="0B2F44"/>
          <w:bottom w:val="single" w:sz="0" w:space="0" w:color="0B2F44"/>
          <w:right w:val="single" w:sz="0" w:space="0" w:color="0B2F44"/>
          <w:insideH w:val="single" w:sz="0" w:space="0" w:color="0B2F44"/>
          <w:insideV w:val="single" w:sz="0" w:space="0" w:color="0B2F44"/>
        </w:tblBorders>
        <w:tblLayout w:type="fixed"/>
        <w:tblLook w:val="04A0" w:firstRow="1" w:lastRow="0" w:firstColumn="1" w:lastColumn="0" w:noHBand="0" w:noVBand="1"/>
      </w:tblPr>
      <w:tblGrid>
        <w:gridCol w:w="10512"/>
      </w:tblGrid>
      <w:tr w:rsidR="00C8741E" w14:paraId="5148826C" w14:textId="77777777">
        <w:trPr>
          <w:jc w:val="center"/>
        </w:trPr>
        <w:tc>
          <w:tcPr>
            <w:tcW w:w="10512" w:type="dxa"/>
            <w:shd w:val="clear" w:color="auto" w:fill="0B2F44"/>
            <w:tcMar>
              <w:top w:w="120" w:type="dxa"/>
              <w:left w:w="160" w:type="dxa"/>
              <w:bottom w:w="120" w:type="dxa"/>
              <w:right w:w="160" w:type="dxa"/>
            </w:tcMar>
          </w:tcPr>
          <w:p w14:paraId="6B2A4FE9" w14:textId="77777777" w:rsidR="00C8741E" w:rsidRDefault="00000000">
            <w:pPr>
              <w:rPr>
                <w:rFonts w:hint="eastAsia"/>
              </w:rPr>
            </w:pPr>
            <w:r>
              <w:rPr>
                <w:rFonts w:cs="Liberation Sans"/>
                <w:b/>
                <w:color w:val="FFFFFF"/>
                <w:sz w:val="22"/>
              </w:rPr>
              <w:lastRenderedPageBreak/>
              <w:t>PART D - IMPROVEMENT PROPOSAL FORMAT</w:t>
            </w:r>
          </w:p>
        </w:tc>
      </w:tr>
    </w:tbl>
    <w:p w14:paraId="65C04EE9" w14:textId="77777777" w:rsidR="00C8741E" w:rsidRDefault="00000000">
      <w:pPr>
        <w:pStyle w:val="Heading2"/>
        <w:spacing w:before="140" w:after="120"/>
      </w:pPr>
      <w:r>
        <w:rPr>
          <w:rFonts w:ascii="Liberation Sans" w:hAnsi="Liberation Sans" w:cs="Liberation Sans"/>
        </w:rPr>
        <w:t>D1. How Khash Converts RCFA into Improvement Proposals</w:t>
      </w:r>
    </w:p>
    <w:p w14:paraId="1DA02D25" w14:textId="77777777" w:rsidR="00C8741E" w:rsidRDefault="00000000">
      <w:pPr>
        <w:spacing w:after="120" w:line="252" w:lineRule="auto"/>
        <w:rPr>
          <w:rFonts w:hint="eastAsia"/>
        </w:rPr>
      </w:pPr>
      <w:r>
        <w:rPr>
          <w:rFonts w:cs="Liberation Sans"/>
          <w:sz w:val="18"/>
        </w:rPr>
        <w:t>Khash does not offer a proposal only as equipment selection. The proposal must state the mechanism, the risk, the intervention, the verification KPI, and the owner. A good proposal changes the future risk trajectory, not just the visible symptom.</w:t>
      </w:r>
    </w:p>
    <w:p w14:paraId="24F09885" w14:textId="77777777" w:rsidR="00C8741E" w:rsidRDefault="00000000">
      <w:pPr>
        <w:pStyle w:val="Heading3"/>
        <w:spacing w:before="140" w:after="120"/>
      </w:pPr>
      <w:r>
        <w:rPr>
          <w:rFonts w:ascii="Liberation Sans" w:hAnsi="Liberation Sans" w:cs="Liberation Sans"/>
        </w:rPr>
        <w:t>Proposal Logic</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3096"/>
        <w:gridCol w:w="7344"/>
      </w:tblGrid>
      <w:tr w:rsidR="00C8741E" w14:paraId="5AA34CD0" w14:textId="77777777">
        <w:trPr>
          <w:cantSplit/>
          <w:tblHeader/>
          <w:jc w:val="center"/>
        </w:trPr>
        <w:tc>
          <w:tcPr>
            <w:tcW w:w="3096" w:type="dxa"/>
            <w:shd w:val="clear" w:color="auto" w:fill="0B2F44"/>
            <w:tcMar>
              <w:top w:w="90" w:type="dxa"/>
              <w:left w:w="60" w:type="dxa"/>
              <w:bottom w:w="90" w:type="dxa"/>
              <w:right w:w="60" w:type="dxa"/>
            </w:tcMar>
          </w:tcPr>
          <w:p w14:paraId="3D17E302" w14:textId="77777777" w:rsidR="00C8741E" w:rsidRDefault="00000000">
            <w:pPr>
              <w:jc w:val="center"/>
              <w:rPr>
                <w:rFonts w:hint="eastAsia"/>
              </w:rPr>
            </w:pPr>
            <w:r>
              <w:rPr>
                <w:rFonts w:cs="Liberation Sans"/>
                <w:b/>
                <w:color w:val="FFFFFF"/>
                <w:sz w:val="16"/>
              </w:rPr>
              <w:t>Question</w:t>
            </w:r>
          </w:p>
        </w:tc>
        <w:tc>
          <w:tcPr>
            <w:tcW w:w="7344" w:type="dxa"/>
            <w:shd w:val="clear" w:color="auto" w:fill="0B2F44"/>
            <w:tcMar>
              <w:top w:w="90" w:type="dxa"/>
              <w:left w:w="60" w:type="dxa"/>
              <w:bottom w:w="90" w:type="dxa"/>
              <w:right w:w="60" w:type="dxa"/>
            </w:tcMar>
          </w:tcPr>
          <w:p w14:paraId="586CA282" w14:textId="77777777" w:rsidR="00C8741E" w:rsidRDefault="00000000">
            <w:pPr>
              <w:jc w:val="center"/>
              <w:rPr>
                <w:rFonts w:hint="eastAsia"/>
              </w:rPr>
            </w:pPr>
            <w:r>
              <w:rPr>
                <w:rFonts w:cs="Liberation Sans"/>
                <w:b/>
                <w:color w:val="FFFFFF"/>
                <w:sz w:val="16"/>
              </w:rPr>
              <w:t>Required answer</w:t>
            </w:r>
          </w:p>
        </w:tc>
      </w:tr>
      <w:tr w:rsidR="00C8741E" w14:paraId="4C7DCF6E" w14:textId="77777777">
        <w:trPr>
          <w:cantSplit/>
          <w:trHeight w:val="547"/>
          <w:jc w:val="center"/>
        </w:trPr>
        <w:tc>
          <w:tcPr>
            <w:tcW w:w="3096" w:type="dxa"/>
            <w:tcMar>
              <w:top w:w="70" w:type="dxa"/>
              <w:left w:w="60" w:type="dxa"/>
              <w:bottom w:w="70" w:type="dxa"/>
              <w:right w:w="60" w:type="dxa"/>
            </w:tcMar>
          </w:tcPr>
          <w:p w14:paraId="45C69D81" w14:textId="77777777" w:rsidR="00C8741E" w:rsidRDefault="00000000">
            <w:pPr>
              <w:rPr>
                <w:rFonts w:hint="eastAsia"/>
              </w:rPr>
            </w:pPr>
            <w:r>
              <w:rPr>
                <w:rFonts w:cs="Liberation Sans"/>
                <w:sz w:val="16"/>
              </w:rPr>
              <w:t>What risk are we reducing?</w:t>
            </w:r>
          </w:p>
        </w:tc>
        <w:tc>
          <w:tcPr>
            <w:tcW w:w="7344" w:type="dxa"/>
            <w:tcMar>
              <w:top w:w="70" w:type="dxa"/>
              <w:left w:w="60" w:type="dxa"/>
              <w:bottom w:w="70" w:type="dxa"/>
              <w:right w:w="60" w:type="dxa"/>
            </w:tcMar>
          </w:tcPr>
          <w:p w14:paraId="6F9544D0" w14:textId="77777777" w:rsidR="00C8741E" w:rsidRDefault="00000000">
            <w:pPr>
              <w:rPr>
                <w:rFonts w:hint="eastAsia"/>
              </w:rPr>
            </w:pPr>
            <w:r>
              <w:rPr>
                <w:rFonts w:cs="Liberation Sans"/>
                <w:sz w:val="16"/>
              </w:rPr>
              <w:t>[trip recurrence, failed start, servo sticking, bearing temperature excursion, oil replacement, forced outage]</w:t>
            </w:r>
          </w:p>
        </w:tc>
      </w:tr>
      <w:tr w:rsidR="00C8741E" w14:paraId="6949D81D" w14:textId="77777777">
        <w:trPr>
          <w:cantSplit/>
          <w:trHeight w:val="547"/>
          <w:jc w:val="center"/>
        </w:trPr>
        <w:tc>
          <w:tcPr>
            <w:tcW w:w="3096" w:type="dxa"/>
            <w:tcMar>
              <w:top w:w="70" w:type="dxa"/>
              <w:left w:w="60" w:type="dxa"/>
              <w:bottom w:w="70" w:type="dxa"/>
              <w:right w:w="60" w:type="dxa"/>
            </w:tcMar>
          </w:tcPr>
          <w:p w14:paraId="118B9025" w14:textId="77777777" w:rsidR="00C8741E" w:rsidRDefault="00000000">
            <w:pPr>
              <w:rPr>
                <w:rFonts w:hint="eastAsia"/>
              </w:rPr>
            </w:pPr>
            <w:r>
              <w:rPr>
                <w:rFonts w:cs="Liberation Sans"/>
                <w:sz w:val="16"/>
              </w:rPr>
              <w:t>What mechanism are we targeting?</w:t>
            </w:r>
          </w:p>
        </w:tc>
        <w:tc>
          <w:tcPr>
            <w:tcW w:w="7344" w:type="dxa"/>
            <w:tcMar>
              <w:top w:w="70" w:type="dxa"/>
              <w:left w:w="60" w:type="dxa"/>
              <w:bottom w:w="70" w:type="dxa"/>
              <w:right w:w="60" w:type="dxa"/>
            </w:tcMar>
          </w:tcPr>
          <w:p w14:paraId="3225A579" w14:textId="77777777" w:rsidR="00C8741E" w:rsidRDefault="00000000">
            <w:pPr>
              <w:rPr>
                <w:rFonts w:hint="eastAsia"/>
              </w:rPr>
            </w:pPr>
            <w:r>
              <w:rPr>
                <w:rFonts w:cs="Liberation Sans"/>
                <w:sz w:val="16"/>
              </w:rPr>
              <w:t>[insoluble polar degradation products, oxidation reserve loss, water, dirt, thermal stress, additive interaction]</w:t>
            </w:r>
          </w:p>
        </w:tc>
      </w:tr>
      <w:tr w:rsidR="00C8741E" w14:paraId="537BC39F" w14:textId="77777777">
        <w:trPr>
          <w:cantSplit/>
          <w:trHeight w:val="547"/>
          <w:jc w:val="center"/>
        </w:trPr>
        <w:tc>
          <w:tcPr>
            <w:tcW w:w="3096" w:type="dxa"/>
            <w:tcMar>
              <w:top w:w="70" w:type="dxa"/>
              <w:left w:w="60" w:type="dxa"/>
              <w:bottom w:w="70" w:type="dxa"/>
              <w:right w:w="60" w:type="dxa"/>
            </w:tcMar>
          </w:tcPr>
          <w:p w14:paraId="50F4C379" w14:textId="77777777" w:rsidR="00C8741E" w:rsidRDefault="00000000">
            <w:pPr>
              <w:rPr>
                <w:rFonts w:hint="eastAsia"/>
              </w:rPr>
            </w:pPr>
            <w:r>
              <w:rPr>
                <w:rFonts w:cs="Liberation Sans"/>
                <w:sz w:val="16"/>
              </w:rPr>
              <w:t>What is the intervention?</w:t>
            </w:r>
          </w:p>
        </w:tc>
        <w:tc>
          <w:tcPr>
            <w:tcW w:w="7344" w:type="dxa"/>
            <w:tcMar>
              <w:top w:w="70" w:type="dxa"/>
              <w:left w:w="60" w:type="dxa"/>
              <w:bottom w:w="70" w:type="dxa"/>
              <w:right w:w="60" w:type="dxa"/>
            </w:tcMar>
          </w:tcPr>
          <w:p w14:paraId="58FBEB39" w14:textId="77777777" w:rsidR="00C8741E" w:rsidRDefault="00000000">
            <w:pPr>
              <w:rPr>
                <w:rFonts w:hint="eastAsia"/>
              </w:rPr>
            </w:pPr>
            <w:r>
              <w:rPr>
                <w:rFonts w:cs="Liberation Sans"/>
                <w:sz w:val="16"/>
              </w:rPr>
              <w:t>[cleaning, filtration, adsorption, dehydration, oil change, partial bleed/feed, cooler correction, sampling governance]</w:t>
            </w:r>
          </w:p>
        </w:tc>
      </w:tr>
      <w:tr w:rsidR="00C8741E" w14:paraId="680DBD89" w14:textId="77777777">
        <w:trPr>
          <w:cantSplit/>
          <w:trHeight w:val="547"/>
          <w:jc w:val="center"/>
        </w:trPr>
        <w:tc>
          <w:tcPr>
            <w:tcW w:w="3096" w:type="dxa"/>
            <w:tcMar>
              <w:top w:w="70" w:type="dxa"/>
              <w:left w:w="60" w:type="dxa"/>
              <w:bottom w:w="70" w:type="dxa"/>
              <w:right w:w="60" w:type="dxa"/>
            </w:tcMar>
          </w:tcPr>
          <w:p w14:paraId="4E0C8367" w14:textId="77777777" w:rsidR="00C8741E" w:rsidRDefault="00000000">
            <w:pPr>
              <w:rPr>
                <w:rFonts w:hint="eastAsia"/>
              </w:rPr>
            </w:pPr>
            <w:r>
              <w:rPr>
                <w:rFonts w:cs="Liberation Sans"/>
                <w:sz w:val="16"/>
              </w:rPr>
              <w:t>Why this intervention?</w:t>
            </w:r>
          </w:p>
        </w:tc>
        <w:tc>
          <w:tcPr>
            <w:tcW w:w="7344" w:type="dxa"/>
            <w:tcMar>
              <w:top w:w="70" w:type="dxa"/>
              <w:left w:w="60" w:type="dxa"/>
              <w:bottom w:w="70" w:type="dxa"/>
              <w:right w:w="60" w:type="dxa"/>
            </w:tcMar>
          </w:tcPr>
          <w:p w14:paraId="5119DBB0" w14:textId="77777777" w:rsidR="00C8741E" w:rsidRDefault="00000000">
            <w:pPr>
              <w:rPr>
                <w:rFonts w:hint="eastAsia"/>
              </w:rPr>
            </w:pPr>
            <w:r>
              <w:rPr>
                <w:rFonts w:cs="Liberation Sans"/>
                <w:sz w:val="16"/>
              </w:rPr>
              <w:t>[chemical justification and evidence]</w:t>
            </w:r>
          </w:p>
        </w:tc>
      </w:tr>
      <w:tr w:rsidR="00C8741E" w14:paraId="049BA127" w14:textId="77777777">
        <w:trPr>
          <w:cantSplit/>
          <w:trHeight w:val="547"/>
          <w:jc w:val="center"/>
        </w:trPr>
        <w:tc>
          <w:tcPr>
            <w:tcW w:w="3096" w:type="dxa"/>
            <w:tcMar>
              <w:top w:w="70" w:type="dxa"/>
              <w:left w:w="60" w:type="dxa"/>
              <w:bottom w:w="70" w:type="dxa"/>
              <w:right w:w="60" w:type="dxa"/>
            </w:tcMar>
          </w:tcPr>
          <w:p w14:paraId="722D1F5C" w14:textId="77777777" w:rsidR="00C8741E" w:rsidRDefault="00000000">
            <w:pPr>
              <w:rPr>
                <w:rFonts w:hint="eastAsia"/>
              </w:rPr>
            </w:pPr>
            <w:r>
              <w:rPr>
                <w:rFonts w:cs="Liberation Sans"/>
                <w:sz w:val="16"/>
              </w:rPr>
              <w:t>How will success be measured?</w:t>
            </w:r>
          </w:p>
        </w:tc>
        <w:tc>
          <w:tcPr>
            <w:tcW w:w="7344" w:type="dxa"/>
            <w:tcMar>
              <w:top w:w="70" w:type="dxa"/>
              <w:left w:w="60" w:type="dxa"/>
              <w:bottom w:w="70" w:type="dxa"/>
              <w:right w:w="60" w:type="dxa"/>
            </w:tcMar>
          </w:tcPr>
          <w:p w14:paraId="48191085" w14:textId="77777777" w:rsidR="00C8741E" w:rsidRDefault="00000000">
            <w:pPr>
              <w:rPr>
                <w:rFonts w:hint="eastAsia"/>
              </w:rPr>
            </w:pPr>
            <w:r>
              <w:rPr>
                <w:rFonts w:cs="Liberation Sans"/>
                <w:sz w:val="16"/>
              </w:rPr>
              <w:t>[MPC, RULER depletion rate, FTIR slope, TAN, ISO code, water ppm, filter DP, servo response, trip-free runtime]</w:t>
            </w:r>
          </w:p>
        </w:tc>
      </w:tr>
      <w:tr w:rsidR="00C8741E" w14:paraId="50D40CB6" w14:textId="77777777">
        <w:trPr>
          <w:cantSplit/>
          <w:trHeight w:val="547"/>
          <w:jc w:val="center"/>
        </w:trPr>
        <w:tc>
          <w:tcPr>
            <w:tcW w:w="3096" w:type="dxa"/>
            <w:tcMar>
              <w:top w:w="70" w:type="dxa"/>
              <w:left w:w="60" w:type="dxa"/>
              <w:bottom w:w="70" w:type="dxa"/>
              <w:right w:w="60" w:type="dxa"/>
            </w:tcMar>
          </w:tcPr>
          <w:p w14:paraId="6181F8AF" w14:textId="77777777" w:rsidR="00C8741E" w:rsidRDefault="00000000">
            <w:pPr>
              <w:rPr>
                <w:rFonts w:hint="eastAsia"/>
              </w:rPr>
            </w:pPr>
            <w:r>
              <w:rPr>
                <w:rFonts w:cs="Liberation Sans"/>
                <w:sz w:val="16"/>
              </w:rPr>
              <w:t>Who owns it?</w:t>
            </w:r>
          </w:p>
        </w:tc>
        <w:tc>
          <w:tcPr>
            <w:tcW w:w="7344" w:type="dxa"/>
            <w:tcMar>
              <w:top w:w="70" w:type="dxa"/>
              <w:left w:w="60" w:type="dxa"/>
              <w:bottom w:w="70" w:type="dxa"/>
              <w:right w:w="60" w:type="dxa"/>
            </w:tcMar>
          </w:tcPr>
          <w:p w14:paraId="522E2F29" w14:textId="77777777" w:rsidR="00C8741E" w:rsidRDefault="00000000">
            <w:pPr>
              <w:rPr>
                <w:rFonts w:hint="eastAsia"/>
              </w:rPr>
            </w:pPr>
            <w:r>
              <w:rPr>
                <w:rFonts w:cs="Liberation Sans"/>
                <w:sz w:val="16"/>
              </w:rPr>
              <w:t>[operations / reliability / maintenance / lab / supplier / client owner]</w:t>
            </w:r>
          </w:p>
        </w:tc>
      </w:tr>
      <w:tr w:rsidR="00C8741E" w14:paraId="292776B0" w14:textId="77777777">
        <w:trPr>
          <w:cantSplit/>
          <w:trHeight w:val="547"/>
          <w:jc w:val="center"/>
        </w:trPr>
        <w:tc>
          <w:tcPr>
            <w:tcW w:w="3096" w:type="dxa"/>
            <w:tcMar>
              <w:top w:w="70" w:type="dxa"/>
              <w:left w:w="60" w:type="dxa"/>
              <w:bottom w:w="70" w:type="dxa"/>
              <w:right w:w="60" w:type="dxa"/>
            </w:tcMar>
          </w:tcPr>
          <w:p w14:paraId="71F893A1" w14:textId="77777777" w:rsidR="00C8741E" w:rsidRDefault="00000000">
            <w:pPr>
              <w:rPr>
                <w:rFonts w:hint="eastAsia"/>
              </w:rPr>
            </w:pPr>
            <w:r>
              <w:rPr>
                <w:rFonts w:cs="Liberation Sans"/>
                <w:sz w:val="16"/>
              </w:rPr>
              <w:t>When do we verify?</w:t>
            </w:r>
          </w:p>
        </w:tc>
        <w:tc>
          <w:tcPr>
            <w:tcW w:w="7344" w:type="dxa"/>
            <w:tcMar>
              <w:top w:w="70" w:type="dxa"/>
              <w:left w:w="60" w:type="dxa"/>
              <w:bottom w:w="70" w:type="dxa"/>
              <w:right w:w="60" w:type="dxa"/>
            </w:tcMar>
          </w:tcPr>
          <w:p w14:paraId="68448ECE" w14:textId="77777777" w:rsidR="00C8741E" w:rsidRDefault="00000000">
            <w:pPr>
              <w:rPr>
                <w:rFonts w:hint="eastAsia"/>
              </w:rPr>
            </w:pPr>
            <w:r>
              <w:rPr>
                <w:rFonts w:cs="Liberation Sans"/>
                <w:sz w:val="16"/>
              </w:rPr>
              <w:t>[immediate, 2 weeks, 1 month, 3 months, after next start/stop, after next outage]</w:t>
            </w:r>
          </w:p>
        </w:tc>
      </w:tr>
    </w:tbl>
    <w:p w14:paraId="6A010F75" w14:textId="77777777" w:rsidR="00C8741E" w:rsidRDefault="00C8741E">
      <w:pPr>
        <w:spacing w:after="60" w:line="252" w:lineRule="auto"/>
        <w:rPr>
          <w:rFonts w:hint="eastAsia"/>
        </w:rPr>
      </w:pPr>
    </w:p>
    <w:p w14:paraId="45BAED52" w14:textId="77777777" w:rsidR="00C8741E" w:rsidRDefault="00000000">
      <w:pPr>
        <w:pStyle w:val="Heading2"/>
        <w:spacing w:before="140" w:after="120"/>
      </w:pPr>
      <w:r>
        <w:rPr>
          <w:rFonts w:ascii="Liberation Sans" w:hAnsi="Liberation Sans" w:cs="Liberation Sans"/>
        </w:rPr>
        <w:t>D2. Recommended Action Categories</w:t>
      </w:r>
    </w:p>
    <w:p w14:paraId="2F2F3942" w14:textId="77777777" w:rsidR="00C8741E" w:rsidRDefault="00000000">
      <w:pPr>
        <w:pStyle w:val="Heading3"/>
        <w:spacing w:before="140" w:after="120"/>
      </w:pPr>
      <w:r>
        <w:rPr>
          <w:rFonts w:ascii="Liberation Sans" w:hAnsi="Liberation Sans" w:cs="Liberation Sans"/>
        </w:rPr>
        <w:t>Action Categories</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944"/>
        <w:gridCol w:w="3024"/>
        <w:gridCol w:w="5472"/>
      </w:tblGrid>
      <w:tr w:rsidR="00C8741E" w14:paraId="79A3B988" w14:textId="77777777">
        <w:trPr>
          <w:cantSplit/>
          <w:tblHeader/>
          <w:jc w:val="center"/>
        </w:trPr>
        <w:tc>
          <w:tcPr>
            <w:tcW w:w="1944" w:type="dxa"/>
            <w:shd w:val="clear" w:color="auto" w:fill="0B2F44"/>
            <w:tcMar>
              <w:top w:w="90" w:type="dxa"/>
              <w:left w:w="60" w:type="dxa"/>
              <w:bottom w:w="90" w:type="dxa"/>
              <w:right w:w="60" w:type="dxa"/>
            </w:tcMar>
          </w:tcPr>
          <w:p w14:paraId="41B463FB" w14:textId="77777777" w:rsidR="00C8741E" w:rsidRDefault="00000000">
            <w:pPr>
              <w:jc w:val="center"/>
              <w:rPr>
                <w:rFonts w:hint="eastAsia"/>
              </w:rPr>
            </w:pPr>
            <w:r>
              <w:rPr>
                <w:rFonts w:cs="Liberation Sans"/>
                <w:b/>
                <w:color w:val="FFFFFF"/>
                <w:sz w:val="15"/>
              </w:rPr>
              <w:t>Category</w:t>
            </w:r>
          </w:p>
        </w:tc>
        <w:tc>
          <w:tcPr>
            <w:tcW w:w="3024" w:type="dxa"/>
            <w:shd w:val="clear" w:color="auto" w:fill="0B2F44"/>
            <w:tcMar>
              <w:top w:w="90" w:type="dxa"/>
              <w:left w:w="60" w:type="dxa"/>
              <w:bottom w:w="90" w:type="dxa"/>
              <w:right w:w="60" w:type="dxa"/>
            </w:tcMar>
          </w:tcPr>
          <w:p w14:paraId="406C6734" w14:textId="77777777" w:rsidR="00C8741E" w:rsidRDefault="00000000">
            <w:pPr>
              <w:jc w:val="center"/>
              <w:rPr>
                <w:rFonts w:hint="eastAsia"/>
              </w:rPr>
            </w:pPr>
            <w:r>
              <w:rPr>
                <w:rFonts w:cs="Liberation Sans"/>
                <w:b/>
                <w:color w:val="FFFFFF"/>
                <w:sz w:val="15"/>
              </w:rPr>
              <w:t>Purpose</w:t>
            </w:r>
          </w:p>
        </w:tc>
        <w:tc>
          <w:tcPr>
            <w:tcW w:w="5472" w:type="dxa"/>
            <w:shd w:val="clear" w:color="auto" w:fill="0B2F44"/>
            <w:tcMar>
              <w:top w:w="90" w:type="dxa"/>
              <w:left w:w="60" w:type="dxa"/>
              <w:bottom w:w="90" w:type="dxa"/>
              <w:right w:w="60" w:type="dxa"/>
            </w:tcMar>
          </w:tcPr>
          <w:p w14:paraId="19C0199F" w14:textId="77777777" w:rsidR="00C8741E" w:rsidRDefault="00000000">
            <w:pPr>
              <w:jc w:val="center"/>
              <w:rPr>
                <w:rFonts w:hint="eastAsia"/>
              </w:rPr>
            </w:pPr>
            <w:r>
              <w:rPr>
                <w:rFonts w:cs="Liberation Sans"/>
                <w:b/>
                <w:color w:val="FFFFFF"/>
                <w:sz w:val="15"/>
              </w:rPr>
              <w:t>Examples</w:t>
            </w:r>
          </w:p>
        </w:tc>
      </w:tr>
      <w:tr w:rsidR="00C8741E" w14:paraId="2ED2C2AB" w14:textId="77777777">
        <w:trPr>
          <w:cantSplit/>
          <w:trHeight w:val="547"/>
          <w:jc w:val="center"/>
        </w:trPr>
        <w:tc>
          <w:tcPr>
            <w:tcW w:w="1944" w:type="dxa"/>
            <w:tcMar>
              <w:top w:w="70" w:type="dxa"/>
              <w:left w:w="60" w:type="dxa"/>
              <w:bottom w:w="70" w:type="dxa"/>
              <w:right w:w="60" w:type="dxa"/>
            </w:tcMar>
          </w:tcPr>
          <w:p w14:paraId="19118F45" w14:textId="77777777" w:rsidR="00C8741E" w:rsidRDefault="00000000">
            <w:pPr>
              <w:rPr>
                <w:rFonts w:hint="eastAsia"/>
              </w:rPr>
            </w:pPr>
            <w:r>
              <w:rPr>
                <w:rFonts w:cs="Liberation Sans"/>
                <w:sz w:val="15"/>
              </w:rPr>
              <w:t>Immediate containment</w:t>
            </w:r>
          </w:p>
        </w:tc>
        <w:tc>
          <w:tcPr>
            <w:tcW w:w="3024" w:type="dxa"/>
            <w:tcMar>
              <w:top w:w="70" w:type="dxa"/>
              <w:left w:w="60" w:type="dxa"/>
              <w:bottom w:w="70" w:type="dxa"/>
              <w:right w:w="60" w:type="dxa"/>
            </w:tcMar>
          </w:tcPr>
          <w:p w14:paraId="51B1FD18" w14:textId="77777777" w:rsidR="00C8741E" w:rsidRDefault="00000000">
            <w:pPr>
              <w:rPr>
                <w:rFonts w:hint="eastAsia"/>
              </w:rPr>
            </w:pPr>
            <w:r>
              <w:rPr>
                <w:rFonts w:cs="Liberation Sans"/>
                <w:sz w:val="15"/>
              </w:rPr>
              <w:t>Reduce recurrence risk before full RCFA closure.</w:t>
            </w:r>
          </w:p>
        </w:tc>
        <w:tc>
          <w:tcPr>
            <w:tcW w:w="5472" w:type="dxa"/>
            <w:tcMar>
              <w:top w:w="70" w:type="dxa"/>
              <w:left w:w="60" w:type="dxa"/>
              <w:bottom w:w="70" w:type="dxa"/>
              <w:right w:w="60" w:type="dxa"/>
            </w:tcMar>
          </w:tcPr>
          <w:p w14:paraId="34474FF2" w14:textId="77777777" w:rsidR="00C8741E" w:rsidRDefault="00000000">
            <w:pPr>
              <w:rPr>
                <w:rFonts w:hint="eastAsia"/>
              </w:rPr>
            </w:pPr>
            <w:r>
              <w:rPr>
                <w:rFonts w:cs="Liberation Sans"/>
                <w:sz w:val="15"/>
              </w:rPr>
              <w:t>Preserve evidence, clean affected valve, verify oil pressure/flow, inspect filters, sample oil/deposit, temporarily increase monitoring.</w:t>
            </w:r>
          </w:p>
        </w:tc>
      </w:tr>
      <w:tr w:rsidR="00C8741E" w14:paraId="5EF039E4" w14:textId="77777777">
        <w:trPr>
          <w:cantSplit/>
          <w:trHeight w:val="547"/>
          <w:jc w:val="center"/>
        </w:trPr>
        <w:tc>
          <w:tcPr>
            <w:tcW w:w="1944" w:type="dxa"/>
            <w:tcMar>
              <w:top w:w="70" w:type="dxa"/>
              <w:left w:w="60" w:type="dxa"/>
              <w:bottom w:w="70" w:type="dxa"/>
              <w:right w:w="60" w:type="dxa"/>
            </w:tcMar>
          </w:tcPr>
          <w:p w14:paraId="6682E619" w14:textId="77777777" w:rsidR="00C8741E" w:rsidRDefault="00000000">
            <w:pPr>
              <w:rPr>
                <w:rFonts w:hint="eastAsia"/>
              </w:rPr>
            </w:pPr>
            <w:r>
              <w:rPr>
                <w:rFonts w:cs="Liberation Sans"/>
                <w:sz w:val="15"/>
              </w:rPr>
              <w:t>Corrective action</w:t>
            </w:r>
          </w:p>
        </w:tc>
        <w:tc>
          <w:tcPr>
            <w:tcW w:w="3024" w:type="dxa"/>
            <w:tcMar>
              <w:top w:w="70" w:type="dxa"/>
              <w:left w:w="60" w:type="dxa"/>
              <w:bottom w:w="70" w:type="dxa"/>
              <w:right w:w="60" w:type="dxa"/>
            </w:tcMar>
          </w:tcPr>
          <w:p w14:paraId="46C22DF7" w14:textId="77777777" w:rsidR="00C8741E" w:rsidRDefault="00000000">
            <w:pPr>
              <w:rPr>
                <w:rFonts w:hint="eastAsia"/>
              </w:rPr>
            </w:pPr>
            <w:r>
              <w:rPr>
                <w:rFonts w:cs="Liberation Sans"/>
                <w:sz w:val="15"/>
              </w:rPr>
              <w:t>Remove or control the verified failure mechanism.</w:t>
            </w:r>
          </w:p>
        </w:tc>
        <w:tc>
          <w:tcPr>
            <w:tcW w:w="5472" w:type="dxa"/>
            <w:tcMar>
              <w:top w:w="70" w:type="dxa"/>
              <w:left w:w="60" w:type="dxa"/>
              <w:bottom w:w="70" w:type="dxa"/>
              <w:right w:w="60" w:type="dxa"/>
            </w:tcMar>
          </w:tcPr>
          <w:p w14:paraId="226A3140" w14:textId="77777777" w:rsidR="00C8741E" w:rsidRDefault="00000000">
            <w:pPr>
              <w:rPr>
                <w:rFonts w:hint="eastAsia"/>
              </w:rPr>
            </w:pPr>
            <w:r>
              <w:rPr>
                <w:rFonts w:cs="Liberation Sans"/>
                <w:sz w:val="15"/>
              </w:rPr>
              <w:t>Optimize varnish mitigation, correct temperature/cooler issues, remove contaminated oil volume, improve filtration/dehydration, clean reservoir during outage.</w:t>
            </w:r>
          </w:p>
        </w:tc>
      </w:tr>
      <w:tr w:rsidR="00C8741E" w14:paraId="4EA323D0" w14:textId="77777777">
        <w:trPr>
          <w:cantSplit/>
          <w:trHeight w:val="547"/>
          <w:jc w:val="center"/>
        </w:trPr>
        <w:tc>
          <w:tcPr>
            <w:tcW w:w="1944" w:type="dxa"/>
            <w:tcMar>
              <w:top w:w="70" w:type="dxa"/>
              <w:left w:w="60" w:type="dxa"/>
              <w:bottom w:w="70" w:type="dxa"/>
              <w:right w:w="60" w:type="dxa"/>
            </w:tcMar>
          </w:tcPr>
          <w:p w14:paraId="40E9D145" w14:textId="77777777" w:rsidR="00C8741E" w:rsidRDefault="00000000">
            <w:pPr>
              <w:rPr>
                <w:rFonts w:hint="eastAsia"/>
              </w:rPr>
            </w:pPr>
            <w:r>
              <w:rPr>
                <w:rFonts w:cs="Liberation Sans"/>
                <w:sz w:val="15"/>
              </w:rPr>
              <w:t>Preventive action</w:t>
            </w:r>
          </w:p>
        </w:tc>
        <w:tc>
          <w:tcPr>
            <w:tcW w:w="3024" w:type="dxa"/>
            <w:tcMar>
              <w:top w:w="70" w:type="dxa"/>
              <w:left w:w="60" w:type="dxa"/>
              <w:bottom w:w="70" w:type="dxa"/>
              <w:right w:w="60" w:type="dxa"/>
            </w:tcMar>
          </w:tcPr>
          <w:p w14:paraId="650E1E0E" w14:textId="77777777" w:rsidR="00C8741E" w:rsidRDefault="00000000">
            <w:pPr>
              <w:rPr>
                <w:rFonts w:hint="eastAsia"/>
              </w:rPr>
            </w:pPr>
            <w:r>
              <w:rPr>
                <w:rFonts w:cs="Liberation Sans"/>
                <w:sz w:val="15"/>
              </w:rPr>
              <w:t>Reduce future formation and accumulation.</w:t>
            </w:r>
          </w:p>
        </w:tc>
        <w:tc>
          <w:tcPr>
            <w:tcW w:w="5472" w:type="dxa"/>
            <w:tcMar>
              <w:top w:w="70" w:type="dxa"/>
              <w:left w:w="60" w:type="dxa"/>
              <w:bottom w:w="70" w:type="dxa"/>
              <w:right w:w="60" w:type="dxa"/>
            </w:tcMar>
          </w:tcPr>
          <w:p w14:paraId="69A3DEB1" w14:textId="77777777" w:rsidR="00C8741E" w:rsidRDefault="00000000">
            <w:pPr>
              <w:rPr>
                <w:rFonts w:hint="eastAsia"/>
              </w:rPr>
            </w:pPr>
            <w:r>
              <w:rPr>
                <w:rFonts w:cs="Liberation Sans"/>
                <w:sz w:val="15"/>
              </w:rPr>
              <w:t>Trend MPC/RULER/FTIR together, define oil health limits, improve storage/transfer, control top-up compatibility, periodic valve exercise/inspection.</w:t>
            </w:r>
          </w:p>
        </w:tc>
      </w:tr>
      <w:tr w:rsidR="00C8741E" w14:paraId="6231F435" w14:textId="77777777">
        <w:trPr>
          <w:cantSplit/>
          <w:trHeight w:val="547"/>
          <w:jc w:val="center"/>
        </w:trPr>
        <w:tc>
          <w:tcPr>
            <w:tcW w:w="1944" w:type="dxa"/>
            <w:tcMar>
              <w:top w:w="70" w:type="dxa"/>
              <w:left w:w="60" w:type="dxa"/>
              <w:bottom w:w="70" w:type="dxa"/>
              <w:right w:w="60" w:type="dxa"/>
            </w:tcMar>
          </w:tcPr>
          <w:p w14:paraId="63A1B189" w14:textId="77777777" w:rsidR="00C8741E" w:rsidRDefault="00000000">
            <w:pPr>
              <w:rPr>
                <w:rFonts w:hint="eastAsia"/>
              </w:rPr>
            </w:pPr>
            <w:r>
              <w:rPr>
                <w:rFonts w:cs="Liberation Sans"/>
                <w:sz w:val="15"/>
              </w:rPr>
              <w:t>Governance action</w:t>
            </w:r>
          </w:p>
        </w:tc>
        <w:tc>
          <w:tcPr>
            <w:tcW w:w="3024" w:type="dxa"/>
            <w:tcMar>
              <w:top w:w="70" w:type="dxa"/>
              <w:left w:w="60" w:type="dxa"/>
              <w:bottom w:w="70" w:type="dxa"/>
              <w:right w:w="60" w:type="dxa"/>
            </w:tcMar>
          </w:tcPr>
          <w:p w14:paraId="4D24BFD7" w14:textId="77777777" w:rsidR="00C8741E" w:rsidRDefault="00000000">
            <w:pPr>
              <w:rPr>
                <w:rFonts w:hint="eastAsia"/>
              </w:rPr>
            </w:pPr>
            <w:r>
              <w:rPr>
                <w:rFonts w:cs="Liberation Sans"/>
                <w:sz w:val="15"/>
              </w:rPr>
              <w:t>Prevent the same decision failure from repeating.</w:t>
            </w:r>
          </w:p>
        </w:tc>
        <w:tc>
          <w:tcPr>
            <w:tcW w:w="5472" w:type="dxa"/>
            <w:tcMar>
              <w:top w:w="70" w:type="dxa"/>
              <w:left w:w="60" w:type="dxa"/>
              <w:bottom w:w="70" w:type="dxa"/>
              <w:right w:w="60" w:type="dxa"/>
            </w:tcMar>
          </w:tcPr>
          <w:p w14:paraId="15E08A9A" w14:textId="77777777" w:rsidR="00C8741E" w:rsidRDefault="00000000">
            <w:pPr>
              <w:rPr>
                <w:rFonts w:hint="eastAsia"/>
              </w:rPr>
            </w:pPr>
            <w:r>
              <w:rPr>
                <w:rFonts w:cs="Liberation Sans"/>
                <w:sz w:val="15"/>
              </w:rPr>
              <w:t>Assign oil owner, monthly oil reliability review, action thresholds, risk register, formal close-out of lab alarms and CM deviations.</w:t>
            </w:r>
          </w:p>
        </w:tc>
      </w:tr>
      <w:tr w:rsidR="00C8741E" w14:paraId="1DF77902" w14:textId="77777777">
        <w:trPr>
          <w:cantSplit/>
          <w:trHeight w:val="547"/>
          <w:jc w:val="center"/>
        </w:trPr>
        <w:tc>
          <w:tcPr>
            <w:tcW w:w="1944" w:type="dxa"/>
            <w:tcMar>
              <w:top w:w="70" w:type="dxa"/>
              <w:left w:w="60" w:type="dxa"/>
              <w:bottom w:w="70" w:type="dxa"/>
              <w:right w:w="60" w:type="dxa"/>
            </w:tcMar>
          </w:tcPr>
          <w:p w14:paraId="31729349" w14:textId="77777777" w:rsidR="00C8741E" w:rsidRDefault="00000000">
            <w:pPr>
              <w:rPr>
                <w:rFonts w:hint="eastAsia"/>
              </w:rPr>
            </w:pPr>
            <w:r>
              <w:rPr>
                <w:rFonts w:cs="Liberation Sans"/>
                <w:sz w:val="15"/>
              </w:rPr>
              <w:t>Verification action</w:t>
            </w:r>
          </w:p>
        </w:tc>
        <w:tc>
          <w:tcPr>
            <w:tcW w:w="3024" w:type="dxa"/>
            <w:tcMar>
              <w:top w:w="70" w:type="dxa"/>
              <w:left w:w="60" w:type="dxa"/>
              <w:bottom w:w="70" w:type="dxa"/>
              <w:right w:w="60" w:type="dxa"/>
            </w:tcMar>
          </w:tcPr>
          <w:p w14:paraId="13891EEE" w14:textId="77777777" w:rsidR="00C8741E" w:rsidRDefault="00000000">
            <w:pPr>
              <w:rPr>
                <w:rFonts w:hint="eastAsia"/>
              </w:rPr>
            </w:pPr>
            <w:r>
              <w:rPr>
                <w:rFonts w:cs="Liberation Sans"/>
                <w:sz w:val="15"/>
              </w:rPr>
              <w:t>Prove that the action worked.</w:t>
            </w:r>
          </w:p>
        </w:tc>
        <w:tc>
          <w:tcPr>
            <w:tcW w:w="5472" w:type="dxa"/>
            <w:tcMar>
              <w:top w:w="70" w:type="dxa"/>
              <w:left w:w="60" w:type="dxa"/>
              <w:bottom w:w="70" w:type="dxa"/>
              <w:right w:w="60" w:type="dxa"/>
            </w:tcMar>
          </w:tcPr>
          <w:p w14:paraId="0E7447E9" w14:textId="77777777" w:rsidR="00C8741E" w:rsidRDefault="00000000">
            <w:pPr>
              <w:rPr>
                <w:rFonts w:hint="eastAsia"/>
              </w:rPr>
            </w:pPr>
            <w:r>
              <w:rPr>
                <w:rFonts w:cs="Liberation Sans"/>
                <w:sz w:val="15"/>
              </w:rPr>
              <w:t>Before/after oil tests, servo response trend, filter DP rate, deposit inspection, stable antioxidant depletion rate, no repeat trip.</w:t>
            </w:r>
          </w:p>
        </w:tc>
      </w:tr>
    </w:tbl>
    <w:p w14:paraId="39EA0084" w14:textId="77777777" w:rsidR="00C8741E" w:rsidRDefault="00C8741E">
      <w:pPr>
        <w:spacing w:after="60" w:line="252" w:lineRule="auto"/>
        <w:rPr>
          <w:rFonts w:hint="eastAsia"/>
        </w:rPr>
      </w:pPr>
    </w:p>
    <w:p w14:paraId="6122AA08" w14:textId="77777777" w:rsidR="00C8741E" w:rsidRDefault="00000000">
      <w:pPr>
        <w:rPr>
          <w:rFonts w:hint="eastAsia"/>
        </w:rPr>
      </w:pPr>
      <w:r>
        <w:br w:type="page"/>
      </w:r>
    </w:p>
    <w:p w14:paraId="09E1EC32" w14:textId="77777777" w:rsidR="00C8741E" w:rsidRDefault="00000000">
      <w:pPr>
        <w:pStyle w:val="Heading3"/>
        <w:spacing w:before="140" w:after="120"/>
      </w:pPr>
      <w:r>
        <w:rPr>
          <w:rFonts w:ascii="Liberation Sans" w:hAnsi="Liberation Sans" w:cs="Liberation Sans"/>
        </w:rPr>
        <w:lastRenderedPageBreak/>
        <w:t>D3. Improvement Proposal Action Plan</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080"/>
        <w:gridCol w:w="3816"/>
        <w:gridCol w:w="1296"/>
        <w:gridCol w:w="1224"/>
        <w:gridCol w:w="3024"/>
      </w:tblGrid>
      <w:tr w:rsidR="00C8741E" w14:paraId="2AF1659A" w14:textId="77777777">
        <w:trPr>
          <w:cantSplit/>
          <w:tblHeader/>
          <w:jc w:val="center"/>
        </w:trPr>
        <w:tc>
          <w:tcPr>
            <w:tcW w:w="1080" w:type="dxa"/>
            <w:shd w:val="clear" w:color="auto" w:fill="0B2F44"/>
            <w:tcMar>
              <w:top w:w="90" w:type="dxa"/>
              <w:left w:w="60" w:type="dxa"/>
              <w:bottom w:w="90" w:type="dxa"/>
              <w:right w:w="60" w:type="dxa"/>
            </w:tcMar>
          </w:tcPr>
          <w:p w14:paraId="3B2EF43C" w14:textId="77777777" w:rsidR="00C8741E" w:rsidRDefault="00000000">
            <w:pPr>
              <w:jc w:val="center"/>
              <w:rPr>
                <w:rFonts w:hint="eastAsia"/>
              </w:rPr>
            </w:pPr>
            <w:r>
              <w:rPr>
                <w:rFonts w:cs="Liberation Sans"/>
                <w:b/>
                <w:color w:val="FFFFFF"/>
                <w:sz w:val="14"/>
              </w:rPr>
              <w:t>Priority</w:t>
            </w:r>
          </w:p>
        </w:tc>
        <w:tc>
          <w:tcPr>
            <w:tcW w:w="3816" w:type="dxa"/>
            <w:shd w:val="clear" w:color="auto" w:fill="0B2F44"/>
            <w:tcMar>
              <w:top w:w="90" w:type="dxa"/>
              <w:left w:w="60" w:type="dxa"/>
              <w:bottom w:w="90" w:type="dxa"/>
              <w:right w:w="60" w:type="dxa"/>
            </w:tcMar>
          </w:tcPr>
          <w:p w14:paraId="135C72DF" w14:textId="77777777" w:rsidR="00C8741E" w:rsidRDefault="00000000">
            <w:pPr>
              <w:jc w:val="center"/>
              <w:rPr>
                <w:rFonts w:hint="eastAsia"/>
              </w:rPr>
            </w:pPr>
            <w:r>
              <w:rPr>
                <w:rFonts w:cs="Liberation Sans"/>
                <w:b/>
                <w:color w:val="FFFFFF"/>
                <w:sz w:val="14"/>
              </w:rPr>
              <w:t>Action</w:t>
            </w:r>
          </w:p>
        </w:tc>
        <w:tc>
          <w:tcPr>
            <w:tcW w:w="1296" w:type="dxa"/>
            <w:shd w:val="clear" w:color="auto" w:fill="0B2F44"/>
            <w:tcMar>
              <w:top w:w="90" w:type="dxa"/>
              <w:left w:w="60" w:type="dxa"/>
              <w:bottom w:w="90" w:type="dxa"/>
              <w:right w:w="60" w:type="dxa"/>
            </w:tcMar>
          </w:tcPr>
          <w:p w14:paraId="5CAF9D04" w14:textId="77777777" w:rsidR="00C8741E" w:rsidRDefault="00000000">
            <w:pPr>
              <w:jc w:val="center"/>
              <w:rPr>
                <w:rFonts w:hint="eastAsia"/>
              </w:rPr>
            </w:pPr>
            <w:r>
              <w:rPr>
                <w:rFonts w:cs="Liberation Sans"/>
                <w:b/>
                <w:color w:val="FFFFFF"/>
                <w:sz w:val="14"/>
              </w:rPr>
              <w:t>Owner</w:t>
            </w:r>
          </w:p>
        </w:tc>
        <w:tc>
          <w:tcPr>
            <w:tcW w:w="1224" w:type="dxa"/>
            <w:shd w:val="clear" w:color="auto" w:fill="0B2F44"/>
            <w:tcMar>
              <w:top w:w="90" w:type="dxa"/>
              <w:left w:w="60" w:type="dxa"/>
              <w:bottom w:w="90" w:type="dxa"/>
              <w:right w:w="60" w:type="dxa"/>
            </w:tcMar>
          </w:tcPr>
          <w:p w14:paraId="582791A5" w14:textId="77777777" w:rsidR="00C8741E" w:rsidRDefault="00000000">
            <w:pPr>
              <w:jc w:val="center"/>
              <w:rPr>
                <w:rFonts w:hint="eastAsia"/>
              </w:rPr>
            </w:pPr>
            <w:r>
              <w:rPr>
                <w:rFonts w:cs="Liberation Sans"/>
                <w:b/>
                <w:color w:val="FFFFFF"/>
                <w:sz w:val="14"/>
              </w:rPr>
              <w:t>Due date</w:t>
            </w:r>
          </w:p>
        </w:tc>
        <w:tc>
          <w:tcPr>
            <w:tcW w:w="3024" w:type="dxa"/>
            <w:shd w:val="clear" w:color="auto" w:fill="0B2F44"/>
            <w:tcMar>
              <w:top w:w="90" w:type="dxa"/>
              <w:left w:w="60" w:type="dxa"/>
              <w:bottom w:w="90" w:type="dxa"/>
              <w:right w:w="60" w:type="dxa"/>
            </w:tcMar>
          </w:tcPr>
          <w:p w14:paraId="010B5610" w14:textId="77777777" w:rsidR="00C8741E" w:rsidRDefault="00000000">
            <w:pPr>
              <w:jc w:val="center"/>
              <w:rPr>
                <w:rFonts w:hint="eastAsia"/>
              </w:rPr>
            </w:pPr>
            <w:r>
              <w:rPr>
                <w:rFonts w:cs="Liberation Sans"/>
                <w:b/>
                <w:color w:val="FFFFFF"/>
                <w:sz w:val="14"/>
              </w:rPr>
              <w:t>Success KPI</w:t>
            </w:r>
          </w:p>
        </w:tc>
      </w:tr>
      <w:tr w:rsidR="00C8741E" w14:paraId="13AF2F28" w14:textId="77777777">
        <w:trPr>
          <w:cantSplit/>
          <w:trHeight w:val="547"/>
          <w:jc w:val="center"/>
        </w:trPr>
        <w:tc>
          <w:tcPr>
            <w:tcW w:w="1080" w:type="dxa"/>
            <w:tcMar>
              <w:top w:w="70" w:type="dxa"/>
              <w:left w:w="60" w:type="dxa"/>
              <w:bottom w:w="70" w:type="dxa"/>
              <w:right w:w="60" w:type="dxa"/>
            </w:tcMar>
          </w:tcPr>
          <w:p w14:paraId="09D38ADC" w14:textId="77777777" w:rsidR="00C8741E" w:rsidRDefault="00000000">
            <w:pPr>
              <w:rPr>
                <w:rFonts w:hint="eastAsia"/>
              </w:rPr>
            </w:pPr>
            <w:r>
              <w:rPr>
                <w:rFonts w:cs="Liberation Sans"/>
                <w:sz w:val="14"/>
              </w:rPr>
              <w:t>Critical</w:t>
            </w:r>
          </w:p>
        </w:tc>
        <w:tc>
          <w:tcPr>
            <w:tcW w:w="3816" w:type="dxa"/>
            <w:tcMar>
              <w:top w:w="70" w:type="dxa"/>
              <w:left w:w="60" w:type="dxa"/>
              <w:bottom w:w="70" w:type="dxa"/>
              <w:right w:w="60" w:type="dxa"/>
            </w:tcMar>
          </w:tcPr>
          <w:p w14:paraId="1382C499" w14:textId="77777777" w:rsidR="00C8741E" w:rsidRDefault="00000000">
            <w:pPr>
              <w:rPr>
                <w:rFonts w:hint="eastAsia"/>
              </w:rPr>
            </w:pPr>
            <w:r>
              <w:rPr>
                <w:rFonts w:cs="Liberation Sans"/>
                <w:sz w:val="14"/>
              </w:rPr>
              <w:t>Preserve deposit/filter/valve evidence and collect controlled oil samples before cleaning further components.</w:t>
            </w:r>
          </w:p>
        </w:tc>
        <w:tc>
          <w:tcPr>
            <w:tcW w:w="1296" w:type="dxa"/>
            <w:tcMar>
              <w:top w:w="70" w:type="dxa"/>
              <w:left w:w="60" w:type="dxa"/>
              <w:bottom w:w="70" w:type="dxa"/>
              <w:right w:w="60" w:type="dxa"/>
            </w:tcMar>
          </w:tcPr>
          <w:p w14:paraId="1ABCD2ED"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58F485CE"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37BE1EC5" w14:textId="77777777" w:rsidR="00C8741E" w:rsidRDefault="00000000">
            <w:pPr>
              <w:rPr>
                <w:rFonts w:hint="eastAsia"/>
              </w:rPr>
            </w:pPr>
            <w:r>
              <w:rPr>
                <w:rFonts w:cs="Liberation Sans"/>
                <w:sz w:val="14"/>
              </w:rPr>
              <w:t>Evidence retained and sample IDs logged.</w:t>
            </w:r>
          </w:p>
        </w:tc>
      </w:tr>
      <w:tr w:rsidR="00C8741E" w14:paraId="244A6188" w14:textId="77777777">
        <w:trPr>
          <w:cantSplit/>
          <w:trHeight w:val="547"/>
          <w:jc w:val="center"/>
        </w:trPr>
        <w:tc>
          <w:tcPr>
            <w:tcW w:w="1080" w:type="dxa"/>
            <w:tcMar>
              <w:top w:w="70" w:type="dxa"/>
              <w:left w:w="60" w:type="dxa"/>
              <w:bottom w:w="70" w:type="dxa"/>
              <w:right w:w="60" w:type="dxa"/>
            </w:tcMar>
          </w:tcPr>
          <w:p w14:paraId="42B0BEDD" w14:textId="77777777" w:rsidR="00C8741E" w:rsidRDefault="00000000">
            <w:pPr>
              <w:rPr>
                <w:rFonts w:hint="eastAsia"/>
              </w:rPr>
            </w:pPr>
            <w:r>
              <w:rPr>
                <w:rFonts w:cs="Liberation Sans"/>
                <w:sz w:val="14"/>
              </w:rPr>
              <w:t>Critical</w:t>
            </w:r>
          </w:p>
        </w:tc>
        <w:tc>
          <w:tcPr>
            <w:tcW w:w="3816" w:type="dxa"/>
            <w:tcMar>
              <w:top w:w="70" w:type="dxa"/>
              <w:left w:w="60" w:type="dxa"/>
              <w:bottom w:w="70" w:type="dxa"/>
              <w:right w:w="60" w:type="dxa"/>
            </w:tcMar>
          </w:tcPr>
          <w:p w14:paraId="1196FA02" w14:textId="77777777" w:rsidR="00C8741E" w:rsidRDefault="00000000">
            <w:pPr>
              <w:rPr>
                <w:rFonts w:hint="eastAsia"/>
              </w:rPr>
            </w:pPr>
            <w:r>
              <w:rPr>
                <w:rFonts w:cs="Liberation Sans"/>
                <w:sz w:val="14"/>
              </w:rPr>
              <w:t>Inspect and clean affected servo/control valve; record photos before and after cleaning.</w:t>
            </w:r>
          </w:p>
        </w:tc>
        <w:tc>
          <w:tcPr>
            <w:tcW w:w="1296" w:type="dxa"/>
            <w:tcMar>
              <w:top w:w="70" w:type="dxa"/>
              <w:left w:w="60" w:type="dxa"/>
              <w:bottom w:w="70" w:type="dxa"/>
              <w:right w:w="60" w:type="dxa"/>
            </w:tcMar>
          </w:tcPr>
          <w:p w14:paraId="6801CA68"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27BEF404"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63A3F712" w14:textId="77777777" w:rsidR="00C8741E" w:rsidRDefault="00000000">
            <w:pPr>
              <w:rPr>
                <w:rFonts w:hint="eastAsia"/>
              </w:rPr>
            </w:pPr>
            <w:r>
              <w:rPr>
                <w:rFonts w:cs="Liberation Sans"/>
                <w:sz w:val="14"/>
              </w:rPr>
              <w:t>Valve movement verified; trend response restored.</w:t>
            </w:r>
          </w:p>
        </w:tc>
      </w:tr>
      <w:tr w:rsidR="00C8741E" w14:paraId="3DC1C6A0" w14:textId="77777777">
        <w:trPr>
          <w:cantSplit/>
          <w:trHeight w:val="547"/>
          <w:jc w:val="center"/>
        </w:trPr>
        <w:tc>
          <w:tcPr>
            <w:tcW w:w="1080" w:type="dxa"/>
            <w:tcMar>
              <w:top w:w="70" w:type="dxa"/>
              <w:left w:w="60" w:type="dxa"/>
              <w:bottom w:w="70" w:type="dxa"/>
              <w:right w:w="60" w:type="dxa"/>
            </w:tcMar>
          </w:tcPr>
          <w:p w14:paraId="548C58C6" w14:textId="77777777" w:rsidR="00C8741E" w:rsidRDefault="00000000">
            <w:pPr>
              <w:rPr>
                <w:rFonts w:hint="eastAsia"/>
              </w:rPr>
            </w:pPr>
            <w:r>
              <w:rPr>
                <w:rFonts w:cs="Liberation Sans"/>
                <w:sz w:val="14"/>
              </w:rPr>
              <w:t>High</w:t>
            </w:r>
          </w:p>
        </w:tc>
        <w:tc>
          <w:tcPr>
            <w:tcW w:w="3816" w:type="dxa"/>
            <w:tcMar>
              <w:top w:w="70" w:type="dxa"/>
              <w:left w:w="60" w:type="dxa"/>
              <w:bottom w:w="70" w:type="dxa"/>
              <w:right w:w="60" w:type="dxa"/>
            </w:tcMar>
          </w:tcPr>
          <w:p w14:paraId="273690E1" w14:textId="77777777" w:rsidR="00C8741E" w:rsidRDefault="00000000">
            <w:pPr>
              <w:rPr>
                <w:rFonts w:hint="eastAsia"/>
              </w:rPr>
            </w:pPr>
            <w:r>
              <w:rPr>
                <w:rFonts w:cs="Liberation Sans"/>
                <w:sz w:val="14"/>
              </w:rPr>
              <w:t>Repeat oil analysis: MPC, RULER, FTIR, TAN, viscosity, water, ISO cleanliness, elemental; compare to historical trend.</w:t>
            </w:r>
          </w:p>
        </w:tc>
        <w:tc>
          <w:tcPr>
            <w:tcW w:w="1296" w:type="dxa"/>
            <w:tcMar>
              <w:top w:w="70" w:type="dxa"/>
              <w:left w:w="60" w:type="dxa"/>
              <w:bottom w:w="70" w:type="dxa"/>
              <w:right w:w="60" w:type="dxa"/>
            </w:tcMar>
          </w:tcPr>
          <w:p w14:paraId="7360BF42"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619637AB"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5AE27C27" w14:textId="77777777" w:rsidR="00C8741E" w:rsidRDefault="00000000">
            <w:pPr>
              <w:rPr>
                <w:rFonts w:hint="eastAsia"/>
              </w:rPr>
            </w:pPr>
            <w:r>
              <w:rPr>
                <w:rFonts w:cs="Liberation Sans"/>
                <w:sz w:val="14"/>
              </w:rPr>
              <w:t>Mechanism confirmed or rejected.</w:t>
            </w:r>
          </w:p>
        </w:tc>
      </w:tr>
      <w:tr w:rsidR="00C8741E" w14:paraId="377C8834" w14:textId="77777777">
        <w:trPr>
          <w:cantSplit/>
          <w:trHeight w:val="547"/>
          <w:jc w:val="center"/>
        </w:trPr>
        <w:tc>
          <w:tcPr>
            <w:tcW w:w="1080" w:type="dxa"/>
            <w:tcMar>
              <w:top w:w="70" w:type="dxa"/>
              <w:left w:w="60" w:type="dxa"/>
              <w:bottom w:w="70" w:type="dxa"/>
              <w:right w:w="60" w:type="dxa"/>
            </w:tcMar>
          </w:tcPr>
          <w:p w14:paraId="4DEDB587" w14:textId="77777777" w:rsidR="00C8741E" w:rsidRDefault="00000000">
            <w:pPr>
              <w:rPr>
                <w:rFonts w:hint="eastAsia"/>
              </w:rPr>
            </w:pPr>
            <w:r>
              <w:rPr>
                <w:rFonts w:cs="Liberation Sans"/>
                <w:sz w:val="14"/>
              </w:rPr>
              <w:t>High</w:t>
            </w:r>
          </w:p>
        </w:tc>
        <w:tc>
          <w:tcPr>
            <w:tcW w:w="3816" w:type="dxa"/>
            <w:tcMar>
              <w:top w:w="70" w:type="dxa"/>
              <w:left w:w="60" w:type="dxa"/>
              <w:bottom w:w="70" w:type="dxa"/>
              <w:right w:w="60" w:type="dxa"/>
            </w:tcMar>
          </w:tcPr>
          <w:p w14:paraId="3359C7DF" w14:textId="77777777" w:rsidR="00C8741E" w:rsidRDefault="00000000">
            <w:pPr>
              <w:rPr>
                <w:rFonts w:hint="eastAsia"/>
              </w:rPr>
            </w:pPr>
            <w:r>
              <w:rPr>
                <w:rFonts w:cs="Liberation Sans"/>
                <w:sz w:val="14"/>
              </w:rPr>
              <w:t>Review oil temperature profile, cooler performance, start/stop history, and load cycling to identify thermal stress.</w:t>
            </w:r>
          </w:p>
        </w:tc>
        <w:tc>
          <w:tcPr>
            <w:tcW w:w="1296" w:type="dxa"/>
            <w:tcMar>
              <w:top w:w="70" w:type="dxa"/>
              <w:left w:w="60" w:type="dxa"/>
              <w:bottom w:w="70" w:type="dxa"/>
              <w:right w:w="60" w:type="dxa"/>
            </w:tcMar>
          </w:tcPr>
          <w:p w14:paraId="165588F6"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6A73FBC3"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7E8E6318" w14:textId="77777777" w:rsidR="00C8741E" w:rsidRDefault="00000000">
            <w:pPr>
              <w:rPr>
                <w:rFonts w:hint="eastAsia"/>
              </w:rPr>
            </w:pPr>
            <w:r>
              <w:rPr>
                <w:rFonts w:cs="Liberation Sans"/>
                <w:sz w:val="14"/>
              </w:rPr>
              <w:t>Thermal contributors documented and actioned.</w:t>
            </w:r>
          </w:p>
        </w:tc>
      </w:tr>
      <w:tr w:rsidR="00C8741E" w14:paraId="0A75F047" w14:textId="77777777">
        <w:trPr>
          <w:cantSplit/>
          <w:trHeight w:val="547"/>
          <w:jc w:val="center"/>
        </w:trPr>
        <w:tc>
          <w:tcPr>
            <w:tcW w:w="1080" w:type="dxa"/>
            <w:tcMar>
              <w:top w:w="70" w:type="dxa"/>
              <w:left w:w="60" w:type="dxa"/>
              <w:bottom w:w="70" w:type="dxa"/>
              <w:right w:w="60" w:type="dxa"/>
            </w:tcMar>
          </w:tcPr>
          <w:p w14:paraId="3F820FBA" w14:textId="77777777" w:rsidR="00C8741E" w:rsidRDefault="00000000">
            <w:pPr>
              <w:rPr>
                <w:rFonts w:hint="eastAsia"/>
              </w:rPr>
            </w:pPr>
            <w:r>
              <w:rPr>
                <w:rFonts w:cs="Liberation Sans"/>
                <w:sz w:val="14"/>
              </w:rPr>
              <w:t>High</w:t>
            </w:r>
          </w:p>
        </w:tc>
        <w:tc>
          <w:tcPr>
            <w:tcW w:w="3816" w:type="dxa"/>
            <w:tcMar>
              <w:top w:w="70" w:type="dxa"/>
              <w:left w:w="60" w:type="dxa"/>
              <w:bottom w:w="70" w:type="dxa"/>
              <w:right w:w="60" w:type="dxa"/>
            </w:tcMar>
          </w:tcPr>
          <w:p w14:paraId="7BA22E6E" w14:textId="77777777" w:rsidR="00C8741E" w:rsidRDefault="00000000">
            <w:pPr>
              <w:rPr>
                <w:rFonts w:hint="eastAsia"/>
              </w:rPr>
            </w:pPr>
            <w:r>
              <w:rPr>
                <w:rFonts w:cs="Liberation Sans"/>
                <w:sz w:val="14"/>
              </w:rPr>
              <w:t>Review varnish mitigation/filtration technology, sizing, flow path, uptime, media saturation, and verification data.</w:t>
            </w:r>
          </w:p>
        </w:tc>
        <w:tc>
          <w:tcPr>
            <w:tcW w:w="1296" w:type="dxa"/>
            <w:tcMar>
              <w:top w:w="70" w:type="dxa"/>
              <w:left w:w="60" w:type="dxa"/>
              <w:bottom w:w="70" w:type="dxa"/>
              <w:right w:w="60" w:type="dxa"/>
            </w:tcMar>
          </w:tcPr>
          <w:p w14:paraId="17DC2654"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73B71B6F"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52A476FF" w14:textId="77777777" w:rsidR="00C8741E" w:rsidRDefault="00000000">
            <w:pPr>
              <w:rPr>
                <w:rFonts w:hint="eastAsia"/>
              </w:rPr>
            </w:pPr>
            <w:r>
              <w:rPr>
                <w:rFonts w:cs="Liberation Sans"/>
                <w:sz w:val="14"/>
              </w:rPr>
              <w:t>Correct technology and operating plan agreed.</w:t>
            </w:r>
          </w:p>
        </w:tc>
      </w:tr>
      <w:tr w:rsidR="00C8741E" w14:paraId="2A6E75DE" w14:textId="77777777">
        <w:trPr>
          <w:cantSplit/>
          <w:trHeight w:val="547"/>
          <w:jc w:val="center"/>
        </w:trPr>
        <w:tc>
          <w:tcPr>
            <w:tcW w:w="1080" w:type="dxa"/>
            <w:tcMar>
              <w:top w:w="70" w:type="dxa"/>
              <w:left w:w="60" w:type="dxa"/>
              <w:bottom w:w="70" w:type="dxa"/>
              <w:right w:w="60" w:type="dxa"/>
            </w:tcMar>
          </w:tcPr>
          <w:p w14:paraId="698F8CE3" w14:textId="77777777" w:rsidR="00C8741E" w:rsidRDefault="00000000">
            <w:pPr>
              <w:rPr>
                <w:rFonts w:hint="eastAsia"/>
              </w:rPr>
            </w:pPr>
            <w:r>
              <w:rPr>
                <w:rFonts w:cs="Liberation Sans"/>
                <w:sz w:val="14"/>
              </w:rPr>
              <w:t>Medium</w:t>
            </w:r>
          </w:p>
        </w:tc>
        <w:tc>
          <w:tcPr>
            <w:tcW w:w="3816" w:type="dxa"/>
            <w:tcMar>
              <w:top w:w="70" w:type="dxa"/>
              <w:left w:w="60" w:type="dxa"/>
              <w:bottom w:w="70" w:type="dxa"/>
              <w:right w:w="60" w:type="dxa"/>
            </w:tcMar>
          </w:tcPr>
          <w:p w14:paraId="431CCA0A" w14:textId="77777777" w:rsidR="00C8741E" w:rsidRDefault="00000000">
            <w:pPr>
              <w:rPr>
                <w:rFonts w:hint="eastAsia"/>
              </w:rPr>
            </w:pPr>
            <w:r>
              <w:rPr>
                <w:rFonts w:cs="Liberation Sans"/>
                <w:sz w:val="14"/>
              </w:rPr>
              <w:t>Create oil reliability dashboard combining MPC, RULER, FTIR, TAN, water, ISO cleanliness, filter DP, servo response.</w:t>
            </w:r>
          </w:p>
        </w:tc>
        <w:tc>
          <w:tcPr>
            <w:tcW w:w="1296" w:type="dxa"/>
            <w:tcMar>
              <w:top w:w="70" w:type="dxa"/>
              <w:left w:w="60" w:type="dxa"/>
              <w:bottom w:w="70" w:type="dxa"/>
              <w:right w:w="60" w:type="dxa"/>
            </w:tcMar>
          </w:tcPr>
          <w:p w14:paraId="427FB8D9"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38E34728"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022D99B5" w14:textId="77777777" w:rsidR="00C8741E" w:rsidRDefault="00000000">
            <w:pPr>
              <w:rPr>
                <w:rFonts w:hint="eastAsia"/>
              </w:rPr>
            </w:pPr>
            <w:r>
              <w:rPr>
                <w:rFonts w:cs="Liberation Sans"/>
                <w:sz w:val="14"/>
              </w:rPr>
              <w:t>Monthly review active with action limits.</w:t>
            </w:r>
          </w:p>
        </w:tc>
      </w:tr>
      <w:tr w:rsidR="00C8741E" w14:paraId="11DE522A" w14:textId="77777777">
        <w:trPr>
          <w:cantSplit/>
          <w:trHeight w:val="547"/>
          <w:jc w:val="center"/>
        </w:trPr>
        <w:tc>
          <w:tcPr>
            <w:tcW w:w="1080" w:type="dxa"/>
            <w:tcMar>
              <w:top w:w="70" w:type="dxa"/>
              <w:left w:w="60" w:type="dxa"/>
              <w:bottom w:w="70" w:type="dxa"/>
              <w:right w:w="60" w:type="dxa"/>
            </w:tcMar>
          </w:tcPr>
          <w:p w14:paraId="6AAC9991" w14:textId="77777777" w:rsidR="00C8741E" w:rsidRDefault="00000000">
            <w:pPr>
              <w:rPr>
                <w:rFonts w:hint="eastAsia"/>
              </w:rPr>
            </w:pPr>
            <w:r>
              <w:rPr>
                <w:rFonts w:cs="Liberation Sans"/>
                <w:sz w:val="14"/>
              </w:rPr>
              <w:t>Medium</w:t>
            </w:r>
          </w:p>
        </w:tc>
        <w:tc>
          <w:tcPr>
            <w:tcW w:w="3816" w:type="dxa"/>
            <w:tcMar>
              <w:top w:w="70" w:type="dxa"/>
              <w:left w:w="60" w:type="dxa"/>
              <w:bottom w:w="70" w:type="dxa"/>
              <w:right w:w="60" w:type="dxa"/>
            </w:tcMar>
          </w:tcPr>
          <w:p w14:paraId="7A8C514C" w14:textId="77777777" w:rsidR="00C8741E" w:rsidRDefault="00000000">
            <w:pPr>
              <w:rPr>
                <w:rFonts w:hint="eastAsia"/>
              </w:rPr>
            </w:pPr>
            <w:r>
              <w:rPr>
                <w:rFonts w:cs="Liberation Sans"/>
                <w:sz w:val="14"/>
              </w:rPr>
              <w:t>Define sampling frequency and escalation limits based on asset criticality and risk status.</w:t>
            </w:r>
          </w:p>
        </w:tc>
        <w:tc>
          <w:tcPr>
            <w:tcW w:w="1296" w:type="dxa"/>
            <w:tcMar>
              <w:top w:w="70" w:type="dxa"/>
              <w:left w:w="60" w:type="dxa"/>
              <w:bottom w:w="70" w:type="dxa"/>
              <w:right w:w="60" w:type="dxa"/>
            </w:tcMar>
          </w:tcPr>
          <w:p w14:paraId="7417D9F3" w14:textId="77777777" w:rsidR="00C8741E" w:rsidRDefault="00000000">
            <w:pPr>
              <w:rPr>
                <w:rFonts w:hint="eastAsia"/>
              </w:rPr>
            </w:pPr>
            <w:r>
              <w:rPr>
                <w:rFonts w:cs="Liberation Sans"/>
                <w:sz w:val="14"/>
              </w:rPr>
              <w:t>[name]</w:t>
            </w:r>
          </w:p>
        </w:tc>
        <w:tc>
          <w:tcPr>
            <w:tcW w:w="1224" w:type="dxa"/>
            <w:tcMar>
              <w:top w:w="70" w:type="dxa"/>
              <w:left w:w="60" w:type="dxa"/>
              <w:bottom w:w="70" w:type="dxa"/>
              <w:right w:w="60" w:type="dxa"/>
            </w:tcMar>
          </w:tcPr>
          <w:p w14:paraId="52113D88" w14:textId="77777777" w:rsidR="00C8741E" w:rsidRDefault="00000000">
            <w:pPr>
              <w:rPr>
                <w:rFonts w:hint="eastAsia"/>
              </w:rPr>
            </w:pPr>
            <w:r>
              <w:rPr>
                <w:rFonts w:cs="Liberation Sans"/>
                <w:sz w:val="14"/>
              </w:rPr>
              <w:t>[date]</w:t>
            </w:r>
          </w:p>
        </w:tc>
        <w:tc>
          <w:tcPr>
            <w:tcW w:w="3024" w:type="dxa"/>
            <w:tcMar>
              <w:top w:w="70" w:type="dxa"/>
              <w:left w:w="60" w:type="dxa"/>
              <w:bottom w:w="70" w:type="dxa"/>
              <w:right w:w="60" w:type="dxa"/>
            </w:tcMar>
          </w:tcPr>
          <w:p w14:paraId="7A7266CA" w14:textId="77777777" w:rsidR="00C8741E" w:rsidRDefault="00000000">
            <w:pPr>
              <w:rPr>
                <w:rFonts w:hint="eastAsia"/>
              </w:rPr>
            </w:pPr>
            <w:r>
              <w:rPr>
                <w:rFonts w:cs="Liberation Sans"/>
                <w:sz w:val="14"/>
              </w:rPr>
              <w:t>Procedure issued and owners trained.</w:t>
            </w:r>
          </w:p>
        </w:tc>
      </w:tr>
    </w:tbl>
    <w:p w14:paraId="1902D5A0" w14:textId="77777777" w:rsidR="00C8741E" w:rsidRDefault="00C8741E">
      <w:pPr>
        <w:spacing w:after="60" w:line="252" w:lineRule="auto"/>
        <w:rPr>
          <w:rFonts w:hint="eastAsia"/>
        </w:rPr>
      </w:pPr>
    </w:p>
    <w:p w14:paraId="1CCA0FBA" w14:textId="77777777" w:rsidR="00C8741E" w:rsidRDefault="00000000">
      <w:pPr>
        <w:pStyle w:val="Heading2"/>
        <w:spacing w:before="140" w:after="120"/>
      </w:pPr>
      <w:r>
        <w:rPr>
          <w:rFonts w:ascii="Liberation Sans" w:hAnsi="Liberation Sans" w:cs="Liberation Sans"/>
        </w:rPr>
        <w:t>D4. Verification KPI Dashboard</w:t>
      </w:r>
    </w:p>
    <w:p w14:paraId="0ECA19AE" w14:textId="77777777" w:rsidR="00C8741E" w:rsidRDefault="00000000">
      <w:pPr>
        <w:pStyle w:val="Heading3"/>
        <w:spacing w:before="140" w:after="120"/>
      </w:pPr>
      <w:r>
        <w:rPr>
          <w:rFonts w:ascii="Liberation Sans" w:hAnsi="Liberation Sans" w:cs="Liberation Sans"/>
        </w:rPr>
        <w:t>Before / After Verification Table</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376"/>
        <w:gridCol w:w="2088"/>
        <w:gridCol w:w="3240"/>
        <w:gridCol w:w="2736"/>
      </w:tblGrid>
      <w:tr w:rsidR="00C8741E" w14:paraId="19EB417F" w14:textId="77777777">
        <w:trPr>
          <w:cantSplit/>
          <w:tblHeader/>
          <w:jc w:val="center"/>
        </w:trPr>
        <w:tc>
          <w:tcPr>
            <w:tcW w:w="2376" w:type="dxa"/>
            <w:shd w:val="clear" w:color="auto" w:fill="0B2F44"/>
            <w:tcMar>
              <w:top w:w="90" w:type="dxa"/>
              <w:left w:w="60" w:type="dxa"/>
              <w:bottom w:w="90" w:type="dxa"/>
              <w:right w:w="60" w:type="dxa"/>
            </w:tcMar>
          </w:tcPr>
          <w:p w14:paraId="7A47EA25" w14:textId="77777777" w:rsidR="00C8741E" w:rsidRDefault="00000000">
            <w:pPr>
              <w:jc w:val="center"/>
              <w:rPr>
                <w:rFonts w:hint="eastAsia"/>
              </w:rPr>
            </w:pPr>
            <w:r>
              <w:rPr>
                <w:rFonts w:cs="Liberation Sans"/>
                <w:b/>
                <w:color w:val="FFFFFF"/>
                <w:sz w:val="15"/>
              </w:rPr>
              <w:t>KPI</w:t>
            </w:r>
          </w:p>
        </w:tc>
        <w:tc>
          <w:tcPr>
            <w:tcW w:w="2088" w:type="dxa"/>
            <w:shd w:val="clear" w:color="auto" w:fill="0B2F44"/>
            <w:tcMar>
              <w:top w:w="90" w:type="dxa"/>
              <w:left w:w="60" w:type="dxa"/>
              <w:bottom w:w="90" w:type="dxa"/>
              <w:right w:w="60" w:type="dxa"/>
            </w:tcMar>
          </w:tcPr>
          <w:p w14:paraId="33EE87A7" w14:textId="77777777" w:rsidR="00C8741E" w:rsidRDefault="00000000">
            <w:pPr>
              <w:jc w:val="center"/>
              <w:rPr>
                <w:rFonts w:hint="eastAsia"/>
              </w:rPr>
            </w:pPr>
            <w:r>
              <w:rPr>
                <w:rFonts w:cs="Liberation Sans"/>
                <w:b/>
                <w:color w:val="FFFFFF"/>
                <w:sz w:val="15"/>
              </w:rPr>
              <w:t>Baseline</w:t>
            </w:r>
          </w:p>
        </w:tc>
        <w:tc>
          <w:tcPr>
            <w:tcW w:w="3240" w:type="dxa"/>
            <w:shd w:val="clear" w:color="auto" w:fill="0B2F44"/>
            <w:tcMar>
              <w:top w:w="90" w:type="dxa"/>
              <w:left w:w="60" w:type="dxa"/>
              <w:bottom w:w="90" w:type="dxa"/>
              <w:right w:w="60" w:type="dxa"/>
            </w:tcMar>
          </w:tcPr>
          <w:p w14:paraId="60D6CF08" w14:textId="77777777" w:rsidR="00C8741E" w:rsidRDefault="00000000">
            <w:pPr>
              <w:jc w:val="center"/>
              <w:rPr>
                <w:rFonts w:hint="eastAsia"/>
              </w:rPr>
            </w:pPr>
            <w:r>
              <w:rPr>
                <w:rFonts w:cs="Liberation Sans"/>
                <w:b/>
                <w:color w:val="FFFFFF"/>
                <w:sz w:val="15"/>
              </w:rPr>
              <w:t>Target / acceptance</w:t>
            </w:r>
          </w:p>
        </w:tc>
        <w:tc>
          <w:tcPr>
            <w:tcW w:w="2736" w:type="dxa"/>
            <w:shd w:val="clear" w:color="auto" w:fill="0B2F44"/>
            <w:tcMar>
              <w:top w:w="90" w:type="dxa"/>
              <w:left w:w="60" w:type="dxa"/>
              <w:bottom w:w="90" w:type="dxa"/>
              <w:right w:w="60" w:type="dxa"/>
            </w:tcMar>
          </w:tcPr>
          <w:p w14:paraId="2BD15D0B" w14:textId="77777777" w:rsidR="00C8741E" w:rsidRDefault="00000000">
            <w:pPr>
              <w:jc w:val="center"/>
              <w:rPr>
                <w:rFonts w:hint="eastAsia"/>
              </w:rPr>
            </w:pPr>
            <w:r>
              <w:rPr>
                <w:rFonts w:cs="Liberation Sans"/>
                <w:b/>
                <w:color w:val="FFFFFF"/>
                <w:sz w:val="15"/>
              </w:rPr>
              <w:t>Verification frequency</w:t>
            </w:r>
          </w:p>
        </w:tc>
      </w:tr>
      <w:tr w:rsidR="00C8741E" w14:paraId="3440582F" w14:textId="77777777">
        <w:trPr>
          <w:cantSplit/>
          <w:trHeight w:val="547"/>
          <w:jc w:val="center"/>
        </w:trPr>
        <w:tc>
          <w:tcPr>
            <w:tcW w:w="2376" w:type="dxa"/>
            <w:tcMar>
              <w:top w:w="70" w:type="dxa"/>
              <w:left w:w="60" w:type="dxa"/>
              <w:bottom w:w="70" w:type="dxa"/>
              <w:right w:w="60" w:type="dxa"/>
            </w:tcMar>
          </w:tcPr>
          <w:p w14:paraId="713C5816" w14:textId="77777777" w:rsidR="00C8741E" w:rsidRDefault="00000000">
            <w:pPr>
              <w:rPr>
                <w:rFonts w:hint="eastAsia"/>
              </w:rPr>
            </w:pPr>
            <w:r>
              <w:rPr>
                <w:rFonts w:cs="Liberation Sans"/>
                <w:sz w:val="15"/>
              </w:rPr>
              <w:t>MPC / varnish potential</w:t>
            </w:r>
          </w:p>
        </w:tc>
        <w:tc>
          <w:tcPr>
            <w:tcW w:w="2088" w:type="dxa"/>
            <w:tcMar>
              <w:top w:w="70" w:type="dxa"/>
              <w:left w:w="60" w:type="dxa"/>
              <w:bottom w:w="70" w:type="dxa"/>
              <w:right w:w="60" w:type="dxa"/>
            </w:tcMar>
          </w:tcPr>
          <w:p w14:paraId="330C319D"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75D823FB" w14:textId="77777777" w:rsidR="00C8741E" w:rsidRDefault="00000000">
            <w:pPr>
              <w:rPr>
                <w:rFonts w:hint="eastAsia"/>
              </w:rPr>
            </w:pPr>
            <w:r>
              <w:rPr>
                <w:rFonts w:cs="Liberation Sans"/>
                <w:sz w:val="15"/>
              </w:rPr>
              <w:t>[stable/decreasing; site limit]</w:t>
            </w:r>
          </w:p>
        </w:tc>
        <w:tc>
          <w:tcPr>
            <w:tcW w:w="2736" w:type="dxa"/>
            <w:tcMar>
              <w:top w:w="70" w:type="dxa"/>
              <w:left w:w="60" w:type="dxa"/>
              <w:bottom w:w="70" w:type="dxa"/>
              <w:right w:w="60" w:type="dxa"/>
            </w:tcMar>
          </w:tcPr>
          <w:p w14:paraId="7FE94D1D" w14:textId="77777777" w:rsidR="00C8741E" w:rsidRDefault="00000000">
            <w:pPr>
              <w:rPr>
                <w:rFonts w:hint="eastAsia"/>
              </w:rPr>
            </w:pPr>
            <w:r>
              <w:rPr>
                <w:rFonts w:cs="Liberation Sans"/>
                <w:sz w:val="15"/>
              </w:rPr>
              <w:t>[monthly / biweekly if high risk]</w:t>
            </w:r>
          </w:p>
        </w:tc>
      </w:tr>
      <w:tr w:rsidR="00C8741E" w14:paraId="5D5FBE4C" w14:textId="77777777">
        <w:trPr>
          <w:cantSplit/>
          <w:trHeight w:val="547"/>
          <w:jc w:val="center"/>
        </w:trPr>
        <w:tc>
          <w:tcPr>
            <w:tcW w:w="2376" w:type="dxa"/>
            <w:tcMar>
              <w:top w:w="70" w:type="dxa"/>
              <w:left w:w="60" w:type="dxa"/>
              <w:bottom w:w="70" w:type="dxa"/>
              <w:right w:w="60" w:type="dxa"/>
            </w:tcMar>
          </w:tcPr>
          <w:p w14:paraId="2383C649" w14:textId="77777777" w:rsidR="00C8741E" w:rsidRDefault="00000000">
            <w:pPr>
              <w:rPr>
                <w:rFonts w:hint="eastAsia"/>
              </w:rPr>
            </w:pPr>
            <w:r>
              <w:rPr>
                <w:rFonts w:cs="Liberation Sans"/>
                <w:sz w:val="15"/>
              </w:rPr>
              <w:t>RULER antioxidant reserve</w:t>
            </w:r>
          </w:p>
        </w:tc>
        <w:tc>
          <w:tcPr>
            <w:tcW w:w="2088" w:type="dxa"/>
            <w:tcMar>
              <w:top w:w="70" w:type="dxa"/>
              <w:left w:w="60" w:type="dxa"/>
              <w:bottom w:w="70" w:type="dxa"/>
              <w:right w:w="60" w:type="dxa"/>
            </w:tcMar>
          </w:tcPr>
          <w:p w14:paraId="115AB5BD"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5FFAD79E" w14:textId="77777777" w:rsidR="00C8741E" w:rsidRDefault="00000000">
            <w:pPr>
              <w:rPr>
                <w:rFonts w:hint="eastAsia"/>
              </w:rPr>
            </w:pPr>
            <w:r>
              <w:rPr>
                <w:rFonts w:cs="Liberation Sans"/>
                <w:sz w:val="15"/>
              </w:rPr>
              <w:t>[controlled depletion rate; site limit]</w:t>
            </w:r>
          </w:p>
        </w:tc>
        <w:tc>
          <w:tcPr>
            <w:tcW w:w="2736" w:type="dxa"/>
            <w:tcMar>
              <w:top w:w="70" w:type="dxa"/>
              <w:left w:w="60" w:type="dxa"/>
              <w:bottom w:w="70" w:type="dxa"/>
              <w:right w:w="60" w:type="dxa"/>
            </w:tcMar>
          </w:tcPr>
          <w:p w14:paraId="352EBEF0" w14:textId="77777777" w:rsidR="00C8741E" w:rsidRDefault="00000000">
            <w:pPr>
              <w:rPr>
                <w:rFonts w:hint="eastAsia"/>
              </w:rPr>
            </w:pPr>
            <w:r>
              <w:rPr>
                <w:rFonts w:cs="Liberation Sans"/>
                <w:sz w:val="15"/>
              </w:rPr>
              <w:t>[quarterly or higher risk]</w:t>
            </w:r>
          </w:p>
        </w:tc>
      </w:tr>
      <w:tr w:rsidR="00C8741E" w14:paraId="4AEEEB5C" w14:textId="77777777">
        <w:trPr>
          <w:cantSplit/>
          <w:trHeight w:val="547"/>
          <w:jc w:val="center"/>
        </w:trPr>
        <w:tc>
          <w:tcPr>
            <w:tcW w:w="2376" w:type="dxa"/>
            <w:tcMar>
              <w:top w:w="70" w:type="dxa"/>
              <w:left w:w="60" w:type="dxa"/>
              <w:bottom w:w="70" w:type="dxa"/>
              <w:right w:w="60" w:type="dxa"/>
            </w:tcMar>
          </w:tcPr>
          <w:p w14:paraId="3D1463E5" w14:textId="77777777" w:rsidR="00C8741E" w:rsidRDefault="00000000">
            <w:pPr>
              <w:rPr>
                <w:rFonts w:hint="eastAsia"/>
              </w:rPr>
            </w:pPr>
            <w:r>
              <w:rPr>
                <w:rFonts w:cs="Liberation Sans"/>
                <w:sz w:val="15"/>
              </w:rPr>
              <w:t>FTIR oxidation trend</w:t>
            </w:r>
          </w:p>
        </w:tc>
        <w:tc>
          <w:tcPr>
            <w:tcW w:w="2088" w:type="dxa"/>
            <w:tcMar>
              <w:top w:w="70" w:type="dxa"/>
              <w:left w:w="60" w:type="dxa"/>
              <w:bottom w:w="70" w:type="dxa"/>
              <w:right w:w="60" w:type="dxa"/>
            </w:tcMar>
          </w:tcPr>
          <w:p w14:paraId="52490C73"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576F83D3" w14:textId="77777777" w:rsidR="00C8741E" w:rsidRDefault="00000000">
            <w:pPr>
              <w:rPr>
                <w:rFonts w:hint="eastAsia"/>
              </w:rPr>
            </w:pPr>
            <w:r>
              <w:rPr>
                <w:rFonts w:cs="Liberation Sans"/>
                <w:sz w:val="15"/>
              </w:rPr>
              <w:t>[slope stable or decreasing]</w:t>
            </w:r>
          </w:p>
        </w:tc>
        <w:tc>
          <w:tcPr>
            <w:tcW w:w="2736" w:type="dxa"/>
            <w:tcMar>
              <w:top w:w="70" w:type="dxa"/>
              <w:left w:w="60" w:type="dxa"/>
              <w:bottom w:w="70" w:type="dxa"/>
              <w:right w:w="60" w:type="dxa"/>
            </w:tcMar>
          </w:tcPr>
          <w:p w14:paraId="6C210CA4" w14:textId="77777777" w:rsidR="00C8741E" w:rsidRDefault="00000000">
            <w:pPr>
              <w:rPr>
                <w:rFonts w:hint="eastAsia"/>
              </w:rPr>
            </w:pPr>
            <w:r>
              <w:rPr>
                <w:rFonts w:cs="Liberation Sans"/>
                <w:sz w:val="15"/>
              </w:rPr>
              <w:t>[monthly/quarterly]</w:t>
            </w:r>
          </w:p>
        </w:tc>
      </w:tr>
      <w:tr w:rsidR="00C8741E" w14:paraId="4708458D" w14:textId="77777777">
        <w:trPr>
          <w:cantSplit/>
          <w:trHeight w:val="547"/>
          <w:jc w:val="center"/>
        </w:trPr>
        <w:tc>
          <w:tcPr>
            <w:tcW w:w="2376" w:type="dxa"/>
            <w:tcMar>
              <w:top w:w="70" w:type="dxa"/>
              <w:left w:w="60" w:type="dxa"/>
              <w:bottom w:w="70" w:type="dxa"/>
              <w:right w:w="60" w:type="dxa"/>
            </w:tcMar>
          </w:tcPr>
          <w:p w14:paraId="4AC804F5" w14:textId="77777777" w:rsidR="00C8741E" w:rsidRDefault="00000000">
            <w:pPr>
              <w:rPr>
                <w:rFonts w:hint="eastAsia"/>
              </w:rPr>
            </w:pPr>
            <w:r>
              <w:rPr>
                <w:rFonts w:cs="Liberation Sans"/>
                <w:sz w:val="15"/>
              </w:rPr>
              <w:t>TAN</w:t>
            </w:r>
          </w:p>
        </w:tc>
        <w:tc>
          <w:tcPr>
            <w:tcW w:w="2088" w:type="dxa"/>
            <w:tcMar>
              <w:top w:w="70" w:type="dxa"/>
              <w:left w:w="60" w:type="dxa"/>
              <w:bottom w:w="70" w:type="dxa"/>
              <w:right w:w="60" w:type="dxa"/>
            </w:tcMar>
          </w:tcPr>
          <w:p w14:paraId="7673115A"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376DAE8B" w14:textId="77777777" w:rsidR="00C8741E" w:rsidRDefault="00000000">
            <w:pPr>
              <w:rPr>
                <w:rFonts w:hint="eastAsia"/>
              </w:rPr>
            </w:pPr>
            <w:r>
              <w:rPr>
                <w:rFonts w:cs="Liberation Sans"/>
                <w:sz w:val="15"/>
              </w:rPr>
              <w:t>[no abnormal increase]</w:t>
            </w:r>
          </w:p>
        </w:tc>
        <w:tc>
          <w:tcPr>
            <w:tcW w:w="2736" w:type="dxa"/>
            <w:tcMar>
              <w:top w:w="70" w:type="dxa"/>
              <w:left w:w="60" w:type="dxa"/>
              <w:bottom w:w="70" w:type="dxa"/>
              <w:right w:w="60" w:type="dxa"/>
            </w:tcMar>
          </w:tcPr>
          <w:p w14:paraId="05CDE64A" w14:textId="77777777" w:rsidR="00C8741E" w:rsidRDefault="00000000">
            <w:pPr>
              <w:rPr>
                <w:rFonts w:hint="eastAsia"/>
              </w:rPr>
            </w:pPr>
            <w:r>
              <w:rPr>
                <w:rFonts w:cs="Liberation Sans"/>
                <w:sz w:val="15"/>
              </w:rPr>
              <w:t>[monthly/quarterly]</w:t>
            </w:r>
          </w:p>
        </w:tc>
      </w:tr>
      <w:tr w:rsidR="00C8741E" w14:paraId="2F3DB8A9" w14:textId="77777777">
        <w:trPr>
          <w:cantSplit/>
          <w:trHeight w:val="547"/>
          <w:jc w:val="center"/>
        </w:trPr>
        <w:tc>
          <w:tcPr>
            <w:tcW w:w="2376" w:type="dxa"/>
            <w:tcMar>
              <w:top w:w="70" w:type="dxa"/>
              <w:left w:w="60" w:type="dxa"/>
              <w:bottom w:w="70" w:type="dxa"/>
              <w:right w:w="60" w:type="dxa"/>
            </w:tcMar>
          </w:tcPr>
          <w:p w14:paraId="2361138E" w14:textId="77777777" w:rsidR="00C8741E" w:rsidRDefault="00000000">
            <w:pPr>
              <w:rPr>
                <w:rFonts w:hint="eastAsia"/>
              </w:rPr>
            </w:pPr>
            <w:r>
              <w:rPr>
                <w:rFonts w:cs="Liberation Sans"/>
                <w:sz w:val="15"/>
              </w:rPr>
              <w:t>ISO cleanliness</w:t>
            </w:r>
          </w:p>
        </w:tc>
        <w:tc>
          <w:tcPr>
            <w:tcW w:w="2088" w:type="dxa"/>
            <w:tcMar>
              <w:top w:w="70" w:type="dxa"/>
              <w:left w:w="60" w:type="dxa"/>
              <w:bottom w:w="70" w:type="dxa"/>
              <w:right w:w="60" w:type="dxa"/>
            </w:tcMar>
          </w:tcPr>
          <w:p w14:paraId="5E38068D"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26603281" w14:textId="77777777" w:rsidR="00C8741E" w:rsidRDefault="00000000">
            <w:pPr>
              <w:rPr>
                <w:rFonts w:hint="eastAsia"/>
              </w:rPr>
            </w:pPr>
            <w:r>
              <w:rPr>
                <w:rFonts w:cs="Liberation Sans"/>
                <w:sz w:val="15"/>
              </w:rPr>
              <w:t>[site target code]</w:t>
            </w:r>
          </w:p>
        </w:tc>
        <w:tc>
          <w:tcPr>
            <w:tcW w:w="2736" w:type="dxa"/>
            <w:tcMar>
              <w:top w:w="70" w:type="dxa"/>
              <w:left w:w="60" w:type="dxa"/>
              <w:bottom w:w="70" w:type="dxa"/>
              <w:right w:w="60" w:type="dxa"/>
            </w:tcMar>
          </w:tcPr>
          <w:p w14:paraId="537E4C30" w14:textId="77777777" w:rsidR="00C8741E" w:rsidRDefault="00000000">
            <w:pPr>
              <w:rPr>
                <w:rFonts w:hint="eastAsia"/>
              </w:rPr>
            </w:pPr>
            <w:r>
              <w:rPr>
                <w:rFonts w:cs="Liberation Sans"/>
                <w:sz w:val="15"/>
              </w:rPr>
              <w:t>[monthly/online]</w:t>
            </w:r>
          </w:p>
        </w:tc>
      </w:tr>
      <w:tr w:rsidR="00C8741E" w14:paraId="247D01EC" w14:textId="77777777">
        <w:trPr>
          <w:cantSplit/>
          <w:trHeight w:val="547"/>
          <w:jc w:val="center"/>
        </w:trPr>
        <w:tc>
          <w:tcPr>
            <w:tcW w:w="2376" w:type="dxa"/>
            <w:tcMar>
              <w:top w:w="70" w:type="dxa"/>
              <w:left w:w="60" w:type="dxa"/>
              <w:bottom w:w="70" w:type="dxa"/>
              <w:right w:w="60" w:type="dxa"/>
            </w:tcMar>
          </w:tcPr>
          <w:p w14:paraId="6DE20275" w14:textId="77777777" w:rsidR="00C8741E" w:rsidRDefault="00000000">
            <w:pPr>
              <w:rPr>
                <w:rFonts w:hint="eastAsia"/>
              </w:rPr>
            </w:pPr>
            <w:r>
              <w:rPr>
                <w:rFonts w:cs="Liberation Sans"/>
                <w:sz w:val="15"/>
              </w:rPr>
              <w:t>Water ppm</w:t>
            </w:r>
          </w:p>
        </w:tc>
        <w:tc>
          <w:tcPr>
            <w:tcW w:w="2088" w:type="dxa"/>
            <w:tcMar>
              <w:top w:w="70" w:type="dxa"/>
              <w:left w:w="60" w:type="dxa"/>
              <w:bottom w:w="70" w:type="dxa"/>
              <w:right w:w="60" w:type="dxa"/>
            </w:tcMar>
          </w:tcPr>
          <w:p w14:paraId="12854542"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1DBEA71B" w14:textId="77777777" w:rsidR="00C8741E" w:rsidRDefault="00000000">
            <w:pPr>
              <w:rPr>
                <w:rFonts w:hint="eastAsia"/>
              </w:rPr>
            </w:pPr>
            <w:r>
              <w:rPr>
                <w:rFonts w:cs="Liberation Sans"/>
                <w:sz w:val="15"/>
              </w:rPr>
              <w:t>[below site threshold]</w:t>
            </w:r>
          </w:p>
        </w:tc>
        <w:tc>
          <w:tcPr>
            <w:tcW w:w="2736" w:type="dxa"/>
            <w:tcMar>
              <w:top w:w="70" w:type="dxa"/>
              <w:left w:w="60" w:type="dxa"/>
              <w:bottom w:w="70" w:type="dxa"/>
              <w:right w:w="60" w:type="dxa"/>
            </w:tcMar>
          </w:tcPr>
          <w:p w14:paraId="361D7E24" w14:textId="77777777" w:rsidR="00C8741E" w:rsidRDefault="00000000">
            <w:pPr>
              <w:rPr>
                <w:rFonts w:hint="eastAsia"/>
              </w:rPr>
            </w:pPr>
            <w:r>
              <w:rPr>
                <w:rFonts w:cs="Liberation Sans"/>
                <w:sz w:val="15"/>
              </w:rPr>
              <w:t>[monthly/online]</w:t>
            </w:r>
          </w:p>
        </w:tc>
      </w:tr>
      <w:tr w:rsidR="00C8741E" w14:paraId="2775A24F" w14:textId="77777777">
        <w:trPr>
          <w:cantSplit/>
          <w:trHeight w:val="547"/>
          <w:jc w:val="center"/>
        </w:trPr>
        <w:tc>
          <w:tcPr>
            <w:tcW w:w="2376" w:type="dxa"/>
            <w:tcMar>
              <w:top w:w="70" w:type="dxa"/>
              <w:left w:w="60" w:type="dxa"/>
              <w:bottom w:w="70" w:type="dxa"/>
              <w:right w:w="60" w:type="dxa"/>
            </w:tcMar>
          </w:tcPr>
          <w:p w14:paraId="6ABF8237" w14:textId="77777777" w:rsidR="00C8741E" w:rsidRDefault="00000000">
            <w:pPr>
              <w:rPr>
                <w:rFonts w:hint="eastAsia"/>
              </w:rPr>
            </w:pPr>
            <w:r>
              <w:rPr>
                <w:rFonts w:cs="Liberation Sans"/>
                <w:sz w:val="15"/>
              </w:rPr>
              <w:t>Filter differential pressure rate</w:t>
            </w:r>
          </w:p>
        </w:tc>
        <w:tc>
          <w:tcPr>
            <w:tcW w:w="2088" w:type="dxa"/>
            <w:tcMar>
              <w:top w:w="70" w:type="dxa"/>
              <w:left w:w="60" w:type="dxa"/>
              <w:bottom w:w="70" w:type="dxa"/>
              <w:right w:w="60" w:type="dxa"/>
            </w:tcMar>
          </w:tcPr>
          <w:p w14:paraId="4FF35CC2"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463A6414" w14:textId="77777777" w:rsidR="00C8741E" w:rsidRDefault="00000000">
            <w:pPr>
              <w:rPr>
                <w:rFonts w:hint="eastAsia"/>
              </w:rPr>
            </w:pPr>
            <w:r>
              <w:rPr>
                <w:rFonts w:cs="Liberation Sans"/>
                <w:sz w:val="15"/>
              </w:rPr>
              <w:t>[stable; no abnormal rise]</w:t>
            </w:r>
          </w:p>
        </w:tc>
        <w:tc>
          <w:tcPr>
            <w:tcW w:w="2736" w:type="dxa"/>
            <w:tcMar>
              <w:top w:w="70" w:type="dxa"/>
              <w:left w:w="60" w:type="dxa"/>
              <w:bottom w:w="70" w:type="dxa"/>
              <w:right w:w="60" w:type="dxa"/>
            </w:tcMar>
          </w:tcPr>
          <w:p w14:paraId="491E38CB" w14:textId="77777777" w:rsidR="00C8741E" w:rsidRDefault="00000000">
            <w:pPr>
              <w:rPr>
                <w:rFonts w:hint="eastAsia"/>
              </w:rPr>
            </w:pPr>
            <w:r>
              <w:rPr>
                <w:rFonts w:cs="Liberation Sans"/>
                <w:sz w:val="15"/>
              </w:rPr>
              <w:t>[weekly/monthly]</w:t>
            </w:r>
          </w:p>
        </w:tc>
      </w:tr>
      <w:tr w:rsidR="00C8741E" w14:paraId="481777FA" w14:textId="77777777">
        <w:trPr>
          <w:cantSplit/>
          <w:trHeight w:val="547"/>
          <w:jc w:val="center"/>
        </w:trPr>
        <w:tc>
          <w:tcPr>
            <w:tcW w:w="2376" w:type="dxa"/>
            <w:tcMar>
              <w:top w:w="70" w:type="dxa"/>
              <w:left w:w="60" w:type="dxa"/>
              <w:bottom w:w="70" w:type="dxa"/>
              <w:right w:w="60" w:type="dxa"/>
            </w:tcMar>
          </w:tcPr>
          <w:p w14:paraId="66E06D04" w14:textId="77777777" w:rsidR="00C8741E" w:rsidRDefault="00000000">
            <w:pPr>
              <w:rPr>
                <w:rFonts w:hint="eastAsia"/>
              </w:rPr>
            </w:pPr>
            <w:r>
              <w:rPr>
                <w:rFonts w:cs="Liberation Sans"/>
                <w:sz w:val="15"/>
              </w:rPr>
              <w:t>Servo response time / deviation</w:t>
            </w:r>
          </w:p>
        </w:tc>
        <w:tc>
          <w:tcPr>
            <w:tcW w:w="2088" w:type="dxa"/>
            <w:tcMar>
              <w:top w:w="70" w:type="dxa"/>
              <w:left w:w="60" w:type="dxa"/>
              <w:bottom w:w="70" w:type="dxa"/>
              <w:right w:w="60" w:type="dxa"/>
            </w:tcMar>
          </w:tcPr>
          <w:p w14:paraId="4AC314C2"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39003C4E" w14:textId="77777777" w:rsidR="00C8741E" w:rsidRDefault="00000000">
            <w:pPr>
              <w:rPr>
                <w:rFonts w:hint="eastAsia"/>
              </w:rPr>
            </w:pPr>
            <w:r>
              <w:rPr>
                <w:rFonts w:cs="Liberation Sans"/>
                <w:sz w:val="15"/>
              </w:rPr>
              <w:t>[within control tolerance]</w:t>
            </w:r>
          </w:p>
        </w:tc>
        <w:tc>
          <w:tcPr>
            <w:tcW w:w="2736" w:type="dxa"/>
            <w:tcMar>
              <w:top w:w="70" w:type="dxa"/>
              <w:left w:w="60" w:type="dxa"/>
              <w:bottom w:w="70" w:type="dxa"/>
              <w:right w:w="60" w:type="dxa"/>
            </w:tcMar>
          </w:tcPr>
          <w:p w14:paraId="59165067" w14:textId="77777777" w:rsidR="00C8741E" w:rsidRDefault="00000000">
            <w:pPr>
              <w:rPr>
                <w:rFonts w:hint="eastAsia"/>
              </w:rPr>
            </w:pPr>
            <w:r>
              <w:rPr>
                <w:rFonts w:cs="Liberation Sans"/>
                <w:sz w:val="15"/>
              </w:rPr>
              <w:t>[after intervention and during transients]</w:t>
            </w:r>
          </w:p>
        </w:tc>
      </w:tr>
      <w:tr w:rsidR="00C8741E" w14:paraId="212936D3" w14:textId="77777777">
        <w:trPr>
          <w:cantSplit/>
          <w:trHeight w:val="547"/>
          <w:jc w:val="center"/>
        </w:trPr>
        <w:tc>
          <w:tcPr>
            <w:tcW w:w="2376" w:type="dxa"/>
            <w:tcMar>
              <w:top w:w="70" w:type="dxa"/>
              <w:left w:w="60" w:type="dxa"/>
              <w:bottom w:w="70" w:type="dxa"/>
              <w:right w:w="60" w:type="dxa"/>
            </w:tcMar>
          </w:tcPr>
          <w:p w14:paraId="476295A0" w14:textId="77777777" w:rsidR="00C8741E" w:rsidRDefault="00000000">
            <w:pPr>
              <w:rPr>
                <w:rFonts w:hint="eastAsia"/>
              </w:rPr>
            </w:pPr>
            <w:r>
              <w:rPr>
                <w:rFonts w:cs="Liberation Sans"/>
                <w:sz w:val="15"/>
              </w:rPr>
              <w:t>Trip-free runtime</w:t>
            </w:r>
          </w:p>
        </w:tc>
        <w:tc>
          <w:tcPr>
            <w:tcW w:w="2088" w:type="dxa"/>
            <w:tcMar>
              <w:top w:w="70" w:type="dxa"/>
              <w:left w:w="60" w:type="dxa"/>
              <w:bottom w:w="70" w:type="dxa"/>
              <w:right w:w="60" w:type="dxa"/>
            </w:tcMar>
          </w:tcPr>
          <w:p w14:paraId="2C12F2DE" w14:textId="77777777" w:rsidR="00C8741E" w:rsidRDefault="00000000">
            <w:pPr>
              <w:rPr>
                <w:rFonts w:hint="eastAsia"/>
              </w:rPr>
            </w:pPr>
            <w:r>
              <w:rPr>
                <w:rFonts w:cs="Liberation Sans"/>
                <w:sz w:val="15"/>
              </w:rPr>
              <w:t>[baseline]</w:t>
            </w:r>
          </w:p>
        </w:tc>
        <w:tc>
          <w:tcPr>
            <w:tcW w:w="3240" w:type="dxa"/>
            <w:tcMar>
              <w:top w:w="70" w:type="dxa"/>
              <w:left w:w="60" w:type="dxa"/>
              <w:bottom w:w="70" w:type="dxa"/>
              <w:right w:w="60" w:type="dxa"/>
            </w:tcMar>
          </w:tcPr>
          <w:p w14:paraId="6DFBFD05" w14:textId="77777777" w:rsidR="00C8741E" w:rsidRDefault="00000000">
            <w:pPr>
              <w:rPr>
                <w:rFonts w:hint="eastAsia"/>
              </w:rPr>
            </w:pPr>
            <w:r>
              <w:rPr>
                <w:rFonts w:cs="Liberation Sans"/>
                <w:sz w:val="15"/>
              </w:rPr>
              <w:t>[no recurrence]</w:t>
            </w:r>
          </w:p>
        </w:tc>
        <w:tc>
          <w:tcPr>
            <w:tcW w:w="2736" w:type="dxa"/>
            <w:tcMar>
              <w:top w:w="70" w:type="dxa"/>
              <w:left w:w="60" w:type="dxa"/>
              <w:bottom w:w="70" w:type="dxa"/>
              <w:right w:w="60" w:type="dxa"/>
            </w:tcMar>
          </w:tcPr>
          <w:p w14:paraId="7726A8DE" w14:textId="77777777" w:rsidR="00C8741E" w:rsidRDefault="00000000">
            <w:pPr>
              <w:rPr>
                <w:rFonts w:hint="eastAsia"/>
              </w:rPr>
            </w:pPr>
            <w:r>
              <w:rPr>
                <w:rFonts w:cs="Liberation Sans"/>
                <w:sz w:val="15"/>
              </w:rPr>
              <w:t>[continuous]</w:t>
            </w:r>
          </w:p>
        </w:tc>
      </w:tr>
      <w:tr w:rsidR="00C8741E" w14:paraId="5C6433B3" w14:textId="77777777">
        <w:trPr>
          <w:cantSplit/>
          <w:trHeight w:val="547"/>
          <w:jc w:val="center"/>
        </w:trPr>
        <w:tc>
          <w:tcPr>
            <w:tcW w:w="2376" w:type="dxa"/>
            <w:tcMar>
              <w:top w:w="70" w:type="dxa"/>
              <w:left w:w="60" w:type="dxa"/>
              <w:bottom w:w="70" w:type="dxa"/>
              <w:right w:w="60" w:type="dxa"/>
            </w:tcMar>
          </w:tcPr>
          <w:p w14:paraId="4528FEF7" w14:textId="77777777" w:rsidR="00C8741E" w:rsidRDefault="00000000">
            <w:pPr>
              <w:rPr>
                <w:rFonts w:hint="eastAsia"/>
              </w:rPr>
            </w:pPr>
            <w:r>
              <w:rPr>
                <w:rFonts w:cs="Liberation Sans"/>
                <w:sz w:val="15"/>
              </w:rPr>
              <w:lastRenderedPageBreak/>
              <w:t>Inspection finding</w:t>
            </w:r>
          </w:p>
        </w:tc>
        <w:tc>
          <w:tcPr>
            <w:tcW w:w="2088" w:type="dxa"/>
            <w:tcMar>
              <w:top w:w="70" w:type="dxa"/>
              <w:left w:w="60" w:type="dxa"/>
              <w:bottom w:w="70" w:type="dxa"/>
              <w:right w:w="60" w:type="dxa"/>
            </w:tcMar>
          </w:tcPr>
          <w:p w14:paraId="50CA1A0E" w14:textId="77777777" w:rsidR="00C8741E" w:rsidRDefault="00000000">
            <w:pPr>
              <w:rPr>
                <w:rFonts w:hint="eastAsia"/>
              </w:rPr>
            </w:pPr>
            <w:r>
              <w:rPr>
                <w:rFonts w:cs="Liberation Sans"/>
                <w:sz w:val="15"/>
              </w:rPr>
              <w:t>[baseline deposits]</w:t>
            </w:r>
          </w:p>
        </w:tc>
        <w:tc>
          <w:tcPr>
            <w:tcW w:w="3240" w:type="dxa"/>
            <w:tcMar>
              <w:top w:w="70" w:type="dxa"/>
              <w:left w:w="60" w:type="dxa"/>
              <w:bottom w:w="70" w:type="dxa"/>
              <w:right w:w="60" w:type="dxa"/>
            </w:tcMar>
          </w:tcPr>
          <w:p w14:paraId="74565A22" w14:textId="77777777" w:rsidR="00C8741E" w:rsidRDefault="00000000">
            <w:pPr>
              <w:rPr>
                <w:rFonts w:hint="eastAsia"/>
              </w:rPr>
            </w:pPr>
            <w:r>
              <w:rPr>
                <w:rFonts w:cs="Liberation Sans"/>
                <w:sz w:val="15"/>
              </w:rPr>
              <w:t>[no new adhesive deposits]</w:t>
            </w:r>
          </w:p>
        </w:tc>
        <w:tc>
          <w:tcPr>
            <w:tcW w:w="2736" w:type="dxa"/>
            <w:tcMar>
              <w:top w:w="70" w:type="dxa"/>
              <w:left w:w="60" w:type="dxa"/>
              <w:bottom w:w="70" w:type="dxa"/>
              <w:right w:w="60" w:type="dxa"/>
            </w:tcMar>
          </w:tcPr>
          <w:p w14:paraId="2FCCBC65" w14:textId="77777777" w:rsidR="00C8741E" w:rsidRDefault="00000000">
            <w:pPr>
              <w:rPr>
                <w:rFonts w:hint="eastAsia"/>
              </w:rPr>
            </w:pPr>
            <w:r>
              <w:rPr>
                <w:rFonts w:cs="Liberation Sans"/>
                <w:sz w:val="15"/>
              </w:rPr>
              <w:t>[next outage / borescope if applicable]</w:t>
            </w:r>
          </w:p>
        </w:tc>
      </w:tr>
    </w:tbl>
    <w:p w14:paraId="0B203F09" w14:textId="77777777" w:rsidR="00C8741E" w:rsidRDefault="00C8741E">
      <w:pPr>
        <w:spacing w:after="60" w:line="252" w:lineRule="auto"/>
        <w:rPr>
          <w:rFonts w:hint="eastAsia"/>
        </w:rPr>
      </w:pPr>
    </w:p>
    <w:p w14:paraId="6F1EEA0C" w14:textId="77777777" w:rsidR="00C8741E" w:rsidRDefault="00000000">
      <w:pPr>
        <w:pStyle w:val="Heading2"/>
        <w:spacing w:before="140" w:after="120"/>
      </w:pPr>
      <w:r>
        <w:rPr>
          <w:rFonts w:ascii="Liberation Sans" w:hAnsi="Liberation Sans" w:cs="Liberation Sans"/>
        </w:rPr>
        <w:t>D5. Proposal Executive Summary Template</w:t>
      </w:r>
    </w:p>
    <w:p w14:paraId="1005CDE4" w14:textId="77777777" w:rsidR="00C8741E" w:rsidRDefault="00000000">
      <w:pPr>
        <w:spacing w:after="120" w:line="252" w:lineRule="auto"/>
        <w:rPr>
          <w:rFonts w:hint="eastAsia"/>
        </w:rPr>
      </w:pPr>
      <w:r>
        <w:rPr>
          <w:rFonts w:cs="Liberation Sans"/>
          <w:sz w:val="18"/>
        </w:rPr>
        <w:t>Based on the RCFA, the proposed improvement program is designed to reduce the risk of [repeat trip / failed start / servo sticking / bearing temperature excursion] by addressing [verified mechanism]. The program combines immediate cleaning and evidence preservation, oil chemistry verification, targeted varnish mitigation, operating/temperature control, and a monitoring governance dashboard. Success will be measured by [KPI list] over [period].</w:t>
      </w:r>
    </w:p>
    <w:p w14:paraId="49B85D26" w14:textId="77777777" w:rsidR="00C8741E" w:rsidRDefault="00000000">
      <w:pPr>
        <w:spacing w:after="120" w:line="252" w:lineRule="auto"/>
        <w:rPr>
          <w:rFonts w:hint="eastAsia"/>
        </w:rPr>
      </w:pPr>
      <w:r>
        <w:rPr>
          <w:rFonts w:cs="Liberation Sans"/>
          <w:sz w:val="18"/>
        </w:rPr>
        <w:t>Recommended commercial proposal sections: scope, assumptions, exclusions, site support required, technical deliverables, schedule, acceptance criteria, verification KPIs, risk reduction statement, and follow-up review dates.</w:t>
      </w:r>
    </w:p>
    <w:p w14:paraId="40DA52EC" w14:textId="77777777" w:rsidR="00C8741E" w:rsidRDefault="00000000">
      <w:pPr>
        <w:rPr>
          <w:rFonts w:hint="eastAsia"/>
        </w:rPr>
      </w:pPr>
      <w:r>
        <w:br w:type="page"/>
      </w:r>
    </w:p>
    <w:tbl>
      <w:tblPr>
        <w:tblW w:w="0" w:type="auto"/>
        <w:jc w:val="center"/>
        <w:tblBorders>
          <w:top w:val="single" w:sz="0" w:space="0" w:color="0B2F44"/>
          <w:left w:val="single" w:sz="0" w:space="0" w:color="0B2F44"/>
          <w:bottom w:val="single" w:sz="0" w:space="0" w:color="0B2F44"/>
          <w:right w:val="single" w:sz="0" w:space="0" w:color="0B2F44"/>
          <w:insideH w:val="single" w:sz="0" w:space="0" w:color="0B2F44"/>
          <w:insideV w:val="single" w:sz="0" w:space="0" w:color="0B2F44"/>
        </w:tblBorders>
        <w:tblLayout w:type="fixed"/>
        <w:tblLook w:val="04A0" w:firstRow="1" w:lastRow="0" w:firstColumn="1" w:lastColumn="0" w:noHBand="0" w:noVBand="1"/>
      </w:tblPr>
      <w:tblGrid>
        <w:gridCol w:w="10512"/>
      </w:tblGrid>
      <w:tr w:rsidR="00C8741E" w14:paraId="69864FF0" w14:textId="77777777">
        <w:trPr>
          <w:jc w:val="center"/>
        </w:trPr>
        <w:tc>
          <w:tcPr>
            <w:tcW w:w="10512" w:type="dxa"/>
            <w:shd w:val="clear" w:color="auto" w:fill="0B2F44"/>
            <w:tcMar>
              <w:top w:w="120" w:type="dxa"/>
              <w:left w:w="160" w:type="dxa"/>
              <w:bottom w:w="120" w:type="dxa"/>
              <w:right w:w="160" w:type="dxa"/>
            </w:tcMar>
          </w:tcPr>
          <w:p w14:paraId="12ABF297" w14:textId="77777777" w:rsidR="00C8741E" w:rsidRDefault="00000000">
            <w:pPr>
              <w:rPr>
                <w:rFonts w:hint="eastAsia"/>
              </w:rPr>
            </w:pPr>
            <w:r>
              <w:rPr>
                <w:rFonts w:cs="Liberation Sans"/>
                <w:b/>
                <w:color w:val="FFFFFF"/>
                <w:sz w:val="22"/>
              </w:rPr>
              <w:lastRenderedPageBreak/>
              <w:t>PART E - APPENDICES AND WORKING FORMS</w:t>
            </w:r>
          </w:p>
        </w:tc>
      </w:tr>
    </w:tbl>
    <w:p w14:paraId="60B59628" w14:textId="77777777" w:rsidR="00C8741E" w:rsidRDefault="00000000">
      <w:pPr>
        <w:pStyle w:val="Heading2"/>
        <w:spacing w:before="140" w:after="120"/>
      </w:pPr>
      <w:r>
        <w:rPr>
          <w:rFonts w:ascii="Liberation Sans" w:hAnsi="Liberation Sans" w:cs="Liberation Sans"/>
        </w:rPr>
        <w:t>E1. Photo Log</w:t>
      </w:r>
    </w:p>
    <w:p w14:paraId="314E72EB" w14:textId="77777777" w:rsidR="00C8741E" w:rsidRDefault="00000000">
      <w:pPr>
        <w:pStyle w:val="Heading3"/>
        <w:spacing w:before="140" w:after="120"/>
      </w:pPr>
      <w:r>
        <w:rPr>
          <w:rFonts w:ascii="Liberation Sans" w:hAnsi="Liberation Sans" w:cs="Liberation Sans"/>
        </w:rPr>
        <w:t>Photo Log Register</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152"/>
        <w:gridCol w:w="2880"/>
        <w:gridCol w:w="3960"/>
        <w:gridCol w:w="2448"/>
      </w:tblGrid>
      <w:tr w:rsidR="00C8741E" w14:paraId="1E13424F" w14:textId="77777777">
        <w:trPr>
          <w:cantSplit/>
          <w:tblHeader/>
          <w:jc w:val="center"/>
        </w:trPr>
        <w:tc>
          <w:tcPr>
            <w:tcW w:w="1152" w:type="dxa"/>
            <w:shd w:val="clear" w:color="auto" w:fill="0B2F44"/>
            <w:tcMar>
              <w:top w:w="90" w:type="dxa"/>
              <w:left w:w="60" w:type="dxa"/>
              <w:bottom w:w="90" w:type="dxa"/>
              <w:right w:w="60" w:type="dxa"/>
            </w:tcMar>
          </w:tcPr>
          <w:p w14:paraId="299B7AE9" w14:textId="77777777" w:rsidR="00C8741E" w:rsidRDefault="00000000">
            <w:pPr>
              <w:jc w:val="center"/>
              <w:rPr>
                <w:rFonts w:hint="eastAsia"/>
              </w:rPr>
            </w:pPr>
            <w:r>
              <w:rPr>
                <w:rFonts w:cs="Liberation Sans"/>
                <w:b/>
                <w:color w:val="FFFFFF"/>
                <w:sz w:val="15"/>
              </w:rPr>
              <w:t>Photo ID</w:t>
            </w:r>
          </w:p>
        </w:tc>
        <w:tc>
          <w:tcPr>
            <w:tcW w:w="2880" w:type="dxa"/>
            <w:shd w:val="clear" w:color="auto" w:fill="0B2F44"/>
            <w:tcMar>
              <w:top w:w="90" w:type="dxa"/>
              <w:left w:w="60" w:type="dxa"/>
              <w:bottom w:w="90" w:type="dxa"/>
              <w:right w:w="60" w:type="dxa"/>
            </w:tcMar>
          </w:tcPr>
          <w:p w14:paraId="4CC718CE" w14:textId="77777777" w:rsidR="00C8741E" w:rsidRDefault="00000000">
            <w:pPr>
              <w:jc w:val="center"/>
              <w:rPr>
                <w:rFonts w:hint="eastAsia"/>
              </w:rPr>
            </w:pPr>
            <w:r>
              <w:rPr>
                <w:rFonts w:cs="Liberation Sans"/>
                <w:b/>
                <w:color w:val="FFFFFF"/>
                <w:sz w:val="15"/>
              </w:rPr>
              <w:t>Location/component</w:t>
            </w:r>
          </w:p>
        </w:tc>
        <w:tc>
          <w:tcPr>
            <w:tcW w:w="3960" w:type="dxa"/>
            <w:shd w:val="clear" w:color="auto" w:fill="0B2F44"/>
            <w:tcMar>
              <w:top w:w="90" w:type="dxa"/>
              <w:left w:w="60" w:type="dxa"/>
              <w:bottom w:w="90" w:type="dxa"/>
              <w:right w:w="60" w:type="dxa"/>
            </w:tcMar>
          </w:tcPr>
          <w:p w14:paraId="0D0F80B7" w14:textId="77777777" w:rsidR="00C8741E" w:rsidRDefault="00000000">
            <w:pPr>
              <w:jc w:val="center"/>
              <w:rPr>
                <w:rFonts w:hint="eastAsia"/>
              </w:rPr>
            </w:pPr>
            <w:r>
              <w:rPr>
                <w:rFonts w:cs="Liberation Sans"/>
                <w:b/>
                <w:color w:val="FFFFFF"/>
                <w:sz w:val="15"/>
              </w:rPr>
              <w:t>What it shows</w:t>
            </w:r>
          </w:p>
        </w:tc>
        <w:tc>
          <w:tcPr>
            <w:tcW w:w="2448" w:type="dxa"/>
            <w:shd w:val="clear" w:color="auto" w:fill="0B2F44"/>
            <w:tcMar>
              <w:top w:w="90" w:type="dxa"/>
              <w:left w:w="60" w:type="dxa"/>
              <w:bottom w:w="90" w:type="dxa"/>
              <w:right w:w="60" w:type="dxa"/>
            </w:tcMar>
          </w:tcPr>
          <w:p w14:paraId="26C992D8" w14:textId="77777777" w:rsidR="00C8741E" w:rsidRDefault="00000000">
            <w:pPr>
              <w:jc w:val="center"/>
              <w:rPr>
                <w:rFonts w:hint="eastAsia"/>
              </w:rPr>
            </w:pPr>
            <w:r>
              <w:rPr>
                <w:rFonts w:cs="Liberation Sans"/>
                <w:b/>
                <w:color w:val="FFFFFF"/>
                <w:sz w:val="15"/>
              </w:rPr>
              <w:t>Date/time / owner</w:t>
            </w:r>
          </w:p>
        </w:tc>
      </w:tr>
      <w:tr w:rsidR="00C8741E" w14:paraId="7A945C23" w14:textId="77777777">
        <w:trPr>
          <w:cantSplit/>
          <w:trHeight w:val="547"/>
          <w:jc w:val="center"/>
        </w:trPr>
        <w:tc>
          <w:tcPr>
            <w:tcW w:w="1152" w:type="dxa"/>
            <w:tcMar>
              <w:top w:w="70" w:type="dxa"/>
              <w:left w:w="60" w:type="dxa"/>
              <w:bottom w:w="70" w:type="dxa"/>
              <w:right w:w="60" w:type="dxa"/>
            </w:tcMar>
          </w:tcPr>
          <w:p w14:paraId="63E3A25F" w14:textId="77777777" w:rsidR="00C8741E" w:rsidRDefault="00000000">
            <w:pPr>
              <w:rPr>
                <w:rFonts w:hint="eastAsia"/>
              </w:rPr>
            </w:pPr>
            <w:r>
              <w:rPr>
                <w:rFonts w:cs="Liberation Sans"/>
                <w:sz w:val="15"/>
              </w:rPr>
              <w:t>P-01</w:t>
            </w:r>
          </w:p>
        </w:tc>
        <w:tc>
          <w:tcPr>
            <w:tcW w:w="2880" w:type="dxa"/>
            <w:tcMar>
              <w:top w:w="70" w:type="dxa"/>
              <w:left w:w="60" w:type="dxa"/>
              <w:bottom w:w="70" w:type="dxa"/>
              <w:right w:w="60" w:type="dxa"/>
            </w:tcMar>
          </w:tcPr>
          <w:p w14:paraId="2ED8EFE7" w14:textId="77777777" w:rsidR="00C8741E" w:rsidRDefault="00000000">
            <w:pPr>
              <w:rPr>
                <w:rFonts w:hint="eastAsia"/>
              </w:rPr>
            </w:pPr>
            <w:r>
              <w:rPr>
                <w:rFonts w:cs="Liberation Sans"/>
                <w:sz w:val="15"/>
              </w:rPr>
              <w:t>[component/location]</w:t>
            </w:r>
          </w:p>
        </w:tc>
        <w:tc>
          <w:tcPr>
            <w:tcW w:w="3960" w:type="dxa"/>
            <w:tcMar>
              <w:top w:w="70" w:type="dxa"/>
              <w:left w:w="60" w:type="dxa"/>
              <w:bottom w:w="70" w:type="dxa"/>
              <w:right w:w="60" w:type="dxa"/>
            </w:tcMar>
          </w:tcPr>
          <w:p w14:paraId="53783F24" w14:textId="77777777" w:rsidR="00C8741E" w:rsidRDefault="00000000">
            <w:pPr>
              <w:rPr>
                <w:rFonts w:hint="eastAsia"/>
              </w:rPr>
            </w:pPr>
            <w:r>
              <w:rPr>
                <w:rFonts w:cs="Liberation Sans"/>
                <w:sz w:val="15"/>
              </w:rPr>
              <w:t>[deposit / damage / condition]</w:t>
            </w:r>
          </w:p>
        </w:tc>
        <w:tc>
          <w:tcPr>
            <w:tcW w:w="2448" w:type="dxa"/>
            <w:tcMar>
              <w:top w:w="70" w:type="dxa"/>
              <w:left w:w="60" w:type="dxa"/>
              <w:bottom w:w="70" w:type="dxa"/>
              <w:right w:w="60" w:type="dxa"/>
            </w:tcMar>
          </w:tcPr>
          <w:p w14:paraId="471B3A32" w14:textId="77777777" w:rsidR="00C8741E" w:rsidRDefault="00000000">
            <w:pPr>
              <w:rPr>
                <w:rFonts w:hint="eastAsia"/>
              </w:rPr>
            </w:pPr>
            <w:r>
              <w:rPr>
                <w:rFonts w:cs="Liberation Sans"/>
                <w:sz w:val="15"/>
              </w:rPr>
              <w:t>[date / name]</w:t>
            </w:r>
          </w:p>
        </w:tc>
      </w:tr>
      <w:tr w:rsidR="00C8741E" w14:paraId="55AECA71" w14:textId="77777777">
        <w:trPr>
          <w:cantSplit/>
          <w:trHeight w:val="547"/>
          <w:jc w:val="center"/>
        </w:trPr>
        <w:tc>
          <w:tcPr>
            <w:tcW w:w="1152" w:type="dxa"/>
            <w:tcMar>
              <w:top w:w="70" w:type="dxa"/>
              <w:left w:w="60" w:type="dxa"/>
              <w:bottom w:w="70" w:type="dxa"/>
              <w:right w:w="60" w:type="dxa"/>
            </w:tcMar>
          </w:tcPr>
          <w:p w14:paraId="289FB1F6" w14:textId="77777777" w:rsidR="00C8741E" w:rsidRDefault="00000000">
            <w:pPr>
              <w:rPr>
                <w:rFonts w:hint="eastAsia"/>
              </w:rPr>
            </w:pPr>
            <w:r>
              <w:rPr>
                <w:rFonts w:cs="Liberation Sans"/>
                <w:sz w:val="15"/>
              </w:rPr>
              <w:t>P-02</w:t>
            </w:r>
          </w:p>
        </w:tc>
        <w:tc>
          <w:tcPr>
            <w:tcW w:w="2880" w:type="dxa"/>
            <w:tcMar>
              <w:top w:w="70" w:type="dxa"/>
              <w:left w:w="60" w:type="dxa"/>
              <w:bottom w:w="70" w:type="dxa"/>
              <w:right w:w="60" w:type="dxa"/>
            </w:tcMar>
          </w:tcPr>
          <w:p w14:paraId="117AFEF7" w14:textId="77777777" w:rsidR="00C8741E" w:rsidRDefault="00000000">
            <w:pPr>
              <w:rPr>
                <w:rFonts w:hint="eastAsia"/>
              </w:rPr>
            </w:pPr>
            <w:r>
              <w:rPr>
                <w:rFonts w:cs="Liberation Sans"/>
                <w:sz w:val="15"/>
              </w:rPr>
              <w:t>[component/location]</w:t>
            </w:r>
          </w:p>
        </w:tc>
        <w:tc>
          <w:tcPr>
            <w:tcW w:w="3960" w:type="dxa"/>
            <w:tcMar>
              <w:top w:w="70" w:type="dxa"/>
              <w:left w:w="60" w:type="dxa"/>
              <w:bottom w:w="70" w:type="dxa"/>
              <w:right w:w="60" w:type="dxa"/>
            </w:tcMar>
          </w:tcPr>
          <w:p w14:paraId="3693FFFB" w14:textId="77777777" w:rsidR="00C8741E" w:rsidRDefault="00000000">
            <w:pPr>
              <w:rPr>
                <w:rFonts w:hint="eastAsia"/>
              </w:rPr>
            </w:pPr>
            <w:r>
              <w:rPr>
                <w:rFonts w:cs="Liberation Sans"/>
                <w:sz w:val="15"/>
              </w:rPr>
              <w:t>[deposit / damage / condition]</w:t>
            </w:r>
          </w:p>
        </w:tc>
        <w:tc>
          <w:tcPr>
            <w:tcW w:w="2448" w:type="dxa"/>
            <w:tcMar>
              <w:top w:w="70" w:type="dxa"/>
              <w:left w:w="60" w:type="dxa"/>
              <w:bottom w:w="70" w:type="dxa"/>
              <w:right w:w="60" w:type="dxa"/>
            </w:tcMar>
          </w:tcPr>
          <w:p w14:paraId="66D00723" w14:textId="77777777" w:rsidR="00C8741E" w:rsidRDefault="00000000">
            <w:pPr>
              <w:rPr>
                <w:rFonts w:hint="eastAsia"/>
              </w:rPr>
            </w:pPr>
            <w:r>
              <w:rPr>
                <w:rFonts w:cs="Liberation Sans"/>
                <w:sz w:val="15"/>
              </w:rPr>
              <w:t>[date / name]</w:t>
            </w:r>
          </w:p>
        </w:tc>
      </w:tr>
      <w:tr w:rsidR="00C8741E" w14:paraId="6FFB4BE8" w14:textId="77777777">
        <w:trPr>
          <w:cantSplit/>
          <w:trHeight w:val="547"/>
          <w:jc w:val="center"/>
        </w:trPr>
        <w:tc>
          <w:tcPr>
            <w:tcW w:w="1152" w:type="dxa"/>
            <w:tcMar>
              <w:top w:w="70" w:type="dxa"/>
              <w:left w:w="60" w:type="dxa"/>
              <w:bottom w:w="70" w:type="dxa"/>
              <w:right w:w="60" w:type="dxa"/>
            </w:tcMar>
          </w:tcPr>
          <w:p w14:paraId="2D992D24" w14:textId="77777777" w:rsidR="00C8741E" w:rsidRDefault="00000000">
            <w:pPr>
              <w:rPr>
                <w:rFonts w:hint="eastAsia"/>
              </w:rPr>
            </w:pPr>
            <w:r>
              <w:rPr>
                <w:rFonts w:cs="Liberation Sans"/>
                <w:sz w:val="15"/>
              </w:rPr>
              <w:t>P-03</w:t>
            </w:r>
          </w:p>
        </w:tc>
        <w:tc>
          <w:tcPr>
            <w:tcW w:w="2880" w:type="dxa"/>
            <w:tcMar>
              <w:top w:w="70" w:type="dxa"/>
              <w:left w:w="60" w:type="dxa"/>
              <w:bottom w:w="70" w:type="dxa"/>
              <w:right w:w="60" w:type="dxa"/>
            </w:tcMar>
          </w:tcPr>
          <w:p w14:paraId="68657A9E" w14:textId="77777777" w:rsidR="00C8741E" w:rsidRDefault="00000000">
            <w:pPr>
              <w:rPr>
                <w:rFonts w:hint="eastAsia"/>
              </w:rPr>
            </w:pPr>
            <w:r>
              <w:rPr>
                <w:rFonts w:cs="Liberation Sans"/>
                <w:sz w:val="15"/>
              </w:rPr>
              <w:t>[component/location]</w:t>
            </w:r>
          </w:p>
        </w:tc>
        <w:tc>
          <w:tcPr>
            <w:tcW w:w="3960" w:type="dxa"/>
            <w:tcMar>
              <w:top w:w="70" w:type="dxa"/>
              <w:left w:w="60" w:type="dxa"/>
              <w:bottom w:w="70" w:type="dxa"/>
              <w:right w:w="60" w:type="dxa"/>
            </w:tcMar>
          </w:tcPr>
          <w:p w14:paraId="181DF69D" w14:textId="77777777" w:rsidR="00C8741E" w:rsidRDefault="00000000">
            <w:pPr>
              <w:rPr>
                <w:rFonts w:hint="eastAsia"/>
              </w:rPr>
            </w:pPr>
            <w:r>
              <w:rPr>
                <w:rFonts w:cs="Liberation Sans"/>
                <w:sz w:val="15"/>
              </w:rPr>
              <w:t>[deposit / damage / condition]</w:t>
            </w:r>
          </w:p>
        </w:tc>
        <w:tc>
          <w:tcPr>
            <w:tcW w:w="2448" w:type="dxa"/>
            <w:tcMar>
              <w:top w:w="70" w:type="dxa"/>
              <w:left w:w="60" w:type="dxa"/>
              <w:bottom w:w="70" w:type="dxa"/>
              <w:right w:w="60" w:type="dxa"/>
            </w:tcMar>
          </w:tcPr>
          <w:p w14:paraId="508A9823" w14:textId="77777777" w:rsidR="00C8741E" w:rsidRDefault="00000000">
            <w:pPr>
              <w:rPr>
                <w:rFonts w:hint="eastAsia"/>
              </w:rPr>
            </w:pPr>
            <w:r>
              <w:rPr>
                <w:rFonts w:cs="Liberation Sans"/>
                <w:sz w:val="15"/>
              </w:rPr>
              <w:t>[date / name]</w:t>
            </w:r>
          </w:p>
        </w:tc>
      </w:tr>
      <w:tr w:rsidR="00C8741E" w14:paraId="5DED9C44" w14:textId="77777777">
        <w:trPr>
          <w:cantSplit/>
          <w:trHeight w:val="547"/>
          <w:jc w:val="center"/>
        </w:trPr>
        <w:tc>
          <w:tcPr>
            <w:tcW w:w="1152" w:type="dxa"/>
            <w:tcMar>
              <w:top w:w="70" w:type="dxa"/>
              <w:left w:w="60" w:type="dxa"/>
              <w:bottom w:w="70" w:type="dxa"/>
              <w:right w:w="60" w:type="dxa"/>
            </w:tcMar>
          </w:tcPr>
          <w:p w14:paraId="169BF147" w14:textId="77777777" w:rsidR="00C8741E" w:rsidRDefault="00000000">
            <w:pPr>
              <w:rPr>
                <w:rFonts w:hint="eastAsia"/>
              </w:rPr>
            </w:pPr>
            <w:r>
              <w:rPr>
                <w:rFonts w:cs="Liberation Sans"/>
                <w:sz w:val="15"/>
              </w:rPr>
              <w:t>P-04</w:t>
            </w:r>
          </w:p>
        </w:tc>
        <w:tc>
          <w:tcPr>
            <w:tcW w:w="2880" w:type="dxa"/>
            <w:tcMar>
              <w:top w:w="70" w:type="dxa"/>
              <w:left w:w="60" w:type="dxa"/>
              <w:bottom w:w="70" w:type="dxa"/>
              <w:right w:w="60" w:type="dxa"/>
            </w:tcMar>
          </w:tcPr>
          <w:p w14:paraId="7783FD24" w14:textId="77777777" w:rsidR="00C8741E" w:rsidRDefault="00000000">
            <w:pPr>
              <w:rPr>
                <w:rFonts w:hint="eastAsia"/>
              </w:rPr>
            </w:pPr>
            <w:r>
              <w:rPr>
                <w:rFonts w:cs="Liberation Sans"/>
                <w:sz w:val="15"/>
              </w:rPr>
              <w:t>[component/location]</w:t>
            </w:r>
          </w:p>
        </w:tc>
        <w:tc>
          <w:tcPr>
            <w:tcW w:w="3960" w:type="dxa"/>
            <w:tcMar>
              <w:top w:w="70" w:type="dxa"/>
              <w:left w:w="60" w:type="dxa"/>
              <w:bottom w:w="70" w:type="dxa"/>
              <w:right w:w="60" w:type="dxa"/>
            </w:tcMar>
          </w:tcPr>
          <w:p w14:paraId="1D9351CE" w14:textId="77777777" w:rsidR="00C8741E" w:rsidRDefault="00000000">
            <w:pPr>
              <w:rPr>
                <w:rFonts w:hint="eastAsia"/>
              </w:rPr>
            </w:pPr>
            <w:r>
              <w:rPr>
                <w:rFonts w:cs="Liberation Sans"/>
                <w:sz w:val="15"/>
              </w:rPr>
              <w:t>[deposit / damage / condition]</w:t>
            </w:r>
          </w:p>
        </w:tc>
        <w:tc>
          <w:tcPr>
            <w:tcW w:w="2448" w:type="dxa"/>
            <w:tcMar>
              <w:top w:w="70" w:type="dxa"/>
              <w:left w:w="60" w:type="dxa"/>
              <w:bottom w:w="70" w:type="dxa"/>
              <w:right w:w="60" w:type="dxa"/>
            </w:tcMar>
          </w:tcPr>
          <w:p w14:paraId="37B60BC0" w14:textId="77777777" w:rsidR="00C8741E" w:rsidRDefault="00000000">
            <w:pPr>
              <w:rPr>
                <w:rFonts w:hint="eastAsia"/>
              </w:rPr>
            </w:pPr>
            <w:r>
              <w:rPr>
                <w:rFonts w:cs="Liberation Sans"/>
                <w:sz w:val="15"/>
              </w:rPr>
              <w:t>[date / name]</w:t>
            </w:r>
          </w:p>
        </w:tc>
      </w:tr>
      <w:tr w:rsidR="00C8741E" w14:paraId="30117092" w14:textId="77777777">
        <w:trPr>
          <w:cantSplit/>
          <w:trHeight w:val="547"/>
          <w:jc w:val="center"/>
        </w:trPr>
        <w:tc>
          <w:tcPr>
            <w:tcW w:w="1152" w:type="dxa"/>
            <w:tcMar>
              <w:top w:w="70" w:type="dxa"/>
              <w:left w:w="60" w:type="dxa"/>
              <w:bottom w:w="70" w:type="dxa"/>
              <w:right w:w="60" w:type="dxa"/>
            </w:tcMar>
          </w:tcPr>
          <w:p w14:paraId="7F90BC88" w14:textId="77777777" w:rsidR="00C8741E" w:rsidRDefault="00000000">
            <w:pPr>
              <w:rPr>
                <w:rFonts w:hint="eastAsia"/>
              </w:rPr>
            </w:pPr>
            <w:r>
              <w:rPr>
                <w:rFonts w:cs="Liberation Sans"/>
                <w:sz w:val="15"/>
              </w:rPr>
              <w:t>P-05</w:t>
            </w:r>
          </w:p>
        </w:tc>
        <w:tc>
          <w:tcPr>
            <w:tcW w:w="2880" w:type="dxa"/>
            <w:tcMar>
              <w:top w:w="70" w:type="dxa"/>
              <w:left w:w="60" w:type="dxa"/>
              <w:bottom w:w="70" w:type="dxa"/>
              <w:right w:w="60" w:type="dxa"/>
            </w:tcMar>
          </w:tcPr>
          <w:p w14:paraId="6E9DB9D2" w14:textId="77777777" w:rsidR="00C8741E" w:rsidRDefault="00000000">
            <w:pPr>
              <w:rPr>
                <w:rFonts w:hint="eastAsia"/>
              </w:rPr>
            </w:pPr>
            <w:r>
              <w:rPr>
                <w:rFonts w:cs="Liberation Sans"/>
                <w:sz w:val="15"/>
              </w:rPr>
              <w:t>[component/location]</w:t>
            </w:r>
          </w:p>
        </w:tc>
        <w:tc>
          <w:tcPr>
            <w:tcW w:w="3960" w:type="dxa"/>
            <w:tcMar>
              <w:top w:w="70" w:type="dxa"/>
              <w:left w:w="60" w:type="dxa"/>
              <w:bottom w:w="70" w:type="dxa"/>
              <w:right w:w="60" w:type="dxa"/>
            </w:tcMar>
          </w:tcPr>
          <w:p w14:paraId="33EE9644" w14:textId="77777777" w:rsidR="00C8741E" w:rsidRDefault="00000000">
            <w:pPr>
              <w:rPr>
                <w:rFonts w:hint="eastAsia"/>
              </w:rPr>
            </w:pPr>
            <w:r>
              <w:rPr>
                <w:rFonts w:cs="Liberation Sans"/>
                <w:sz w:val="15"/>
              </w:rPr>
              <w:t>[deposit / damage / condition]</w:t>
            </w:r>
          </w:p>
        </w:tc>
        <w:tc>
          <w:tcPr>
            <w:tcW w:w="2448" w:type="dxa"/>
            <w:tcMar>
              <w:top w:w="70" w:type="dxa"/>
              <w:left w:w="60" w:type="dxa"/>
              <w:bottom w:w="70" w:type="dxa"/>
              <w:right w:w="60" w:type="dxa"/>
            </w:tcMar>
          </w:tcPr>
          <w:p w14:paraId="6307749C" w14:textId="77777777" w:rsidR="00C8741E" w:rsidRDefault="00000000">
            <w:pPr>
              <w:rPr>
                <w:rFonts w:hint="eastAsia"/>
              </w:rPr>
            </w:pPr>
            <w:r>
              <w:rPr>
                <w:rFonts w:cs="Liberation Sans"/>
                <w:sz w:val="15"/>
              </w:rPr>
              <w:t>[date / name]</w:t>
            </w:r>
          </w:p>
        </w:tc>
      </w:tr>
      <w:tr w:rsidR="00C8741E" w14:paraId="4727A4BC" w14:textId="77777777">
        <w:trPr>
          <w:cantSplit/>
          <w:trHeight w:val="547"/>
          <w:jc w:val="center"/>
        </w:trPr>
        <w:tc>
          <w:tcPr>
            <w:tcW w:w="1152" w:type="dxa"/>
            <w:tcMar>
              <w:top w:w="70" w:type="dxa"/>
              <w:left w:w="60" w:type="dxa"/>
              <w:bottom w:w="70" w:type="dxa"/>
              <w:right w:w="60" w:type="dxa"/>
            </w:tcMar>
          </w:tcPr>
          <w:p w14:paraId="28185A19" w14:textId="77777777" w:rsidR="00C8741E" w:rsidRDefault="00000000">
            <w:pPr>
              <w:rPr>
                <w:rFonts w:hint="eastAsia"/>
              </w:rPr>
            </w:pPr>
            <w:r>
              <w:rPr>
                <w:rFonts w:cs="Liberation Sans"/>
                <w:sz w:val="15"/>
              </w:rPr>
              <w:t>P-06</w:t>
            </w:r>
          </w:p>
        </w:tc>
        <w:tc>
          <w:tcPr>
            <w:tcW w:w="2880" w:type="dxa"/>
            <w:tcMar>
              <w:top w:w="70" w:type="dxa"/>
              <w:left w:w="60" w:type="dxa"/>
              <w:bottom w:w="70" w:type="dxa"/>
              <w:right w:w="60" w:type="dxa"/>
            </w:tcMar>
          </w:tcPr>
          <w:p w14:paraId="49452861" w14:textId="77777777" w:rsidR="00C8741E" w:rsidRDefault="00000000">
            <w:pPr>
              <w:rPr>
                <w:rFonts w:hint="eastAsia"/>
              </w:rPr>
            </w:pPr>
            <w:r>
              <w:rPr>
                <w:rFonts w:cs="Liberation Sans"/>
                <w:sz w:val="15"/>
              </w:rPr>
              <w:t>[component/location]</w:t>
            </w:r>
          </w:p>
        </w:tc>
        <w:tc>
          <w:tcPr>
            <w:tcW w:w="3960" w:type="dxa"/>
            <w:tcMar>
              <w:top w:w="70" w:type="dxa"/>
              <w:left w:w="60" w:type="dxa"/>
              <w:bottom w:w="70" w:type="dxa"/>
              <w:right w:w="60" w:type="dxa"/>
            </w:tcMar>
          </w:tcPr>
          <w:p w14:paraId="7D2AED06" w14:textId="77777777" w:rsidR="00C8741E" w:rsidRDefault="00000000">
            <w:pPr>
              <w:rPr>
                <w:rFonts w:hint="eastAsia"/>
              </w:rPr>
            </w:pPr>
            <w:r>
              <w:rPr>
                <w:rFonts w:cs="Liberation Sans"/>
                <w:sz w:val="15"/>
              </w:rPr>
              <w:t>[deposit / damage / condition]</w:t>
            </w:r>
          </w:p>
        </w:tc>
        <w:tc>
          <w:tcPr>
            <w:tcW w:w="2448" w:type="dxa"/>
            <w:tcMar>
              <w:top w:w="70" w:type="dxa"/>
              <w:left w:w="60" w:type="dxa"/>
              <w:bottom w:w="70" w:type="dxa"/>
              <w:right w:w="60" w:type="dxa"/>
            </w:tcMar>
          </w:tcPr>
          <w:p w14:paraId="72D3EC92" w14:textId="77777777" w:rsidR="00C8741E" w:rsidRDefault="00000000">
            <w:pPr>
              <w:rPr>
                <w:rFonts w:hint="eastAsia"/>
              </w:rPr>
            </w:pPr>
            <w:r>
              <w:rPr>
                <w:rFonts w:cs="Liberation Sans"/>
                <w:sz w:val="15"/>
              </w:rPr>
              <w:t>[date / name]</w:t>
            </w:r>
          </w:p>
        </w:tc>
      </w:tr>
    </w:tbl>
    <w:p w14:paraId="56E79856" w14:textId="77777777" w:rsidR="00C8741E" w:rsidRDefault="00C8741E">
      <w:pPr>
        <w:spacing w:after="60" w:line="252" w:lineRule="auto"/>
        <w:rPr>
          <w:rFonts w:hint="eastAsia"/>
        </w:rPr>
      </w:pPr>
    </w:p>
    <w:p w14:paraId="0DCC057E" w14:textId="77777777" w:rsidR="00C8741E" w:rsidRDefault="00000000">
      <w:pPr>
        <w:pStyle w:val="Heading3"/>
        <w:spacing w:before="140" w:after="120"/>
      </w:pPr>
      <w:r>
        <w:rPr>
          <w:rFonts w:ascii="Liberation Sans" w:hAnsi="Liberation Sans" w:cs="Liberation Sans"/>
        </w:rPr>
        <w:t>E1.1 Additional Photo Placeholders</w:t>
      </w:r>
    </w:p>
    <w:tbl>
      <w:tblPr>
        <w:tblStyle w:val="TableGrid"/>
        <w:tblW w:w="0" w:type="auto"/>
        <w:jc w:val="center"/>
        <w:tblBorders>
          <w:top w:val="single" w:sz="4" w:space="0" w:color="B7C4CE"/>
          <w:left w:val="single" w:sz="4" w:space="0" w:color="B7C4CE"/>
          <w:bottom w:val="single" w:sz="4" w:space="0" w:color="B7C4CE"/>
          <w:right w:val="single" w:sz="4" w:space="0" w:color="B7C4CE"/>
          <w:insideH w:val="single" w:sz="4" w:space="0" w:color="B7C4CE"/>
          <w:insideV w:val="single" w:sz="4" w:space="0" w:color="B7C4CE"/>
        </w:tblBorders>
        <w:tblLayout w:type="fixed"/>
        <w:tblLook w:val="04A0" w:firstRow="1" w:lastRow="0" w:firstColumn="1" w:lastColumn="0" w:noHBand="0" w:noVBand="1"/>
      </w:tblPr>
      <w:tblGrid>
        <w:gridCol w:w="5220"/>
        <w:gridCol w:w="5220"/>
      </w:tblGrid>
      <w:tr w:rsidR="00C8741E" w14:paraId="4139096B"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66FB7BFA" w14:textId="77777777" w:rsidR="00C8741E" w:rsidRDefault="00000000">
            <w:pPr>
              <w:jc w:val="center"/>
              <w:rPr>
                <w:rFonts w:hint="eastAsia"/>
              </w:rPr>
            </w:pPr>
            <w:r>
              <w:rPr>
                <w:rFonts w:cs="Liberation Sans"/>
                <w:b/>
                <w:color w:val="0B2F44"/>
                <w:sz w:val="17"/>
              </w:rPr>
              <w:t>INSERT PHOTO 1 HERE</w:t>
            </w:r>
            <w:r>
              <w:rPr>
                <w:rFonts w:cs="Liberation Sans"/>
                <w:b/>
                <w:color w:val="0B2F44"/>
                <w:sz w:val="17"/>
              </w:rPr>
              <w:br/>
            </w:r>
            <w:r>
              <w:rPr>
                <w:rFonts w:cs="Liberation Sans"/>
                <w:sz w:val="15"/>
              </w:rPr>
              <w:t>Additional Photo 1: insert with caption and evidence ID.</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58D0116B" w14:textId="77777777" w:rsidR="00C8741E" w:rsidRDefault="00000000">
            <w:pPr>
              <w:jc w:val="center"/>
              <w:rPr>
                <w:rFonts w:hint="eastAsia"/>
              </w:rPr>
            </w:pPr>
            <w:r>
              <w:rPr>
                <w:rFonts w:cs="Liberation Sans"/>
                <w:b/>
                <w:color w:val="0B2F44"/>
                <w:sz w:val="17"/>
              </w:rPr>
              <w:t>INSERT PHOTO 2 HERE</w:t>
            </w:r>
            <w:r>
              <w:rPr>
                <w:rFonts w:cs="Liberation Sans"/>
                <w:b/>
                <w:color w:val="0B2F44"/>
                <w:sz w:val="17"/>
              </w:rPr>
              <w:br/>
            </w:r>
            <w:r>
              <w:rPr>
                <w:rFonts w:cs="Liberation Sans"/>
                <w:sz w:val="15"/>
              </w:rPr>
              <w:t>Additional Photo 2: insert with caption and evidence ID.</w:t>
            </w:r>
            <w:r>
              <w:rPr>
                <w:rFonts w:cs="Liberation Sans"/>
                <w:sz w:val="15"/>
              </w:rPr>
              <w:br/>
            </w:r>
            <w:r>
              <w:rPr>
                <w:rFonts w:cs="Liberation Sans"/>
                <w:i/>
                <w:color w:val="5B6770"/>
                <w:sz w:val="14"/>
              </w:rPr>
              <w:t>[caption, date, location, asset tag, photographer]</w:t>
            </w:r>
          </w:p>
        </w:tc>
      </w:tr>
      <w:tr w:rsidR="00C8741E" w14:paraId="16886920" w14:textId="77777777">
        <w:trPr>
          <w:cantSplit/>
          <w:trHeight w:hRule="exact" w:val="2232"/>
          <w:jc w:val="center"/>
        </w:trPr>
        <w:tc>
          <w:tcPr>
            <w:tcW w:w="5220" w:type="dxa"/>
            <w:shd w:val="clear" w:color="auto" w:fill="F4F6F8"/>
            <w:tcMar>
              <w:top w:w="120" w:type="dxa"/>
              <w:left w:w="120" w:type="dxa"/>
              <w:bottom w:w="120" w:type="dxa"/>
              <w:right w:w="120" w:type="dxa"/>
            </w:tcMar>
            <w:vAlign w:val="center"/>
          </w:tcPr>
          <w:p w14:paraId="442B15A7" w14:textId="77777777" w:rsidR="00C8741E" w:rsidRDefault="00000000">
            <w:pPr>
              <w:jc w:val="center"/>
              <w:rPr>
                <w:rFonts w:hint="eastAsia"/>
              </w:rPr>
            </w:pPr>
            <w:r>
              <w:rPr>
                <w:rFonts w:cs="Liberation Sans"/>
                <w:b/>
                <w:color w:val="0B2F44"/>
                <w:sz w:val="17"/>
              </w:rPr>
              <w:t>INSERT PHOTO 3 HERE</w:t>
            </w:r>
            <w:r>
              <w:rPr>
                <w:rFonts w:cs="Liberation Sans"/>
                <w:b/>
                <w:color w:val="0B2F44"/>
                <w:sz w:val="17"/>
              </w:rPr>
              <w:br/>
            </w:r>
            <w:r>
              <w:rPr>
                <w:rFonts w:cs="Liberation Sans"/>
                <w:sz w:val="15"/>
              </w:rPr>
              <w:t>Additional Photo 3: insert with caption and evidence ID.</w:t>
            </w:r>
            <w:r>
              <w:rPr>
                <w:rFonts w:cs="Liberation Sans"/>
                <w:sz w:val="15"/>
              </w:rPr>
              <w:br/>
            </w:r>
            <w:r>
              <w:rPr>
                <w:rFonts w:cs="Liberation Sans"/>
                <w:i/>
                <w:color w:val="5B6770"/>
                <w:sz w:val="14"/>
              </w:rPr>
              <w:t>[caption, date, location, asset tag, photographer]</w:t>
            </w:r>
          </w:p>
        </w:tc>
        <w:tc>
          <w:tcPr>
            <w:tcW w:w="5220" w:type="dxa"/>
            <w:shd w:val="clear" w:color="auto" w:fill="F4F6F8"/>
            <w:tcMar>
              <w:top w:w="120" w:type="dxa"/>
              <w:left w:w="120" w:type="dxa"/>
              <w:bottom w:w="120" w:type="dxa"/>
              <w:right w:w="120" w:type="dxa"/>
            </w:tcMar>
            <w:vAlign w:val="center"/>
          </w:tcPr>
          <w:p w14:paraId="43EA81F5" w14:textId="77777777" w:rsidR="00C8741E" w:rsidRDefault="00000000">
            <w:pPr>
              <w:jc w:val="center"/>
              <w:rPr>
                <w:rFonts w:hint="eastAsia"/>
              </w:rPr>
            </w:pPr>
            <w:r>
              <w:rPr>
                <w:rFonts w:cs="Liberation Sans"/>
                <w:b/>
                <w:color w:val="0B2F44"/>
                <w:sz w:val="17"/>
              </w:rPr>
              <w:t>INSERT PHOTO 4 HERE</w:t>
            </w:r>
            <w:r>
              <w:rPr>
                <w:rFonts w:cs="Liberation Sans"/>
                <w:b/>
                <w:color w:val="0B2F44"/>
                <w:sz w:val="17"/>
              </w:rPr>
              <w:br/>
            </w:r>
            <w:r>
              <w:rPr>
                <w:rFonts w:cs="Liberation Sans"/>
                <w:sz w:val="15"/>
              </w:rPr>
              <w:t>Additional Photo 4: insert with caption and evidence ID.</w:t>
            </w:r>
            <w:r>
              <w:rPr>
                <w:rFonts w:cs="Liberation Sans"/>
                <w:sz w:val="15"/>
              </w:rPr>
              <w:br/>
            </w:r>
            <w:r>
              <w:rPr>
                <w:rFonts w:cs="Liberation Sans"/>
                <w:i/>
                <w:color w:val="5B6770"/>
                <w:sz w:val="14"/>
              </w:rPr>
              <w:t>[caption, date, location, asset tag, photographer]</w:t>
            </w:r>
          </w:p>
        </w:tc>
      </w:tr>
    </w:tbl>
    <w:p w14:paraId="0A35B14B" w14:textId="77777777" w:rsidR="00C8741E" w:rsidRDefault="00C8741E">
      <w:pPr>
        <w:spacing w:after="60" w:line="252" w:lineRule="auto"/>
        <w:rPr>
          <w:rFonts w:hint="eastAsia"/>
        </w:rPr>
      </w:pPr>
    </w:p>
    <w:p w14:paraId="48DF345B" w14:textId="77777777" w:rsidR="00C8741E" w:rsidRDefault="00000000">
      <w:pPr>
        <w:pStyle w:val="Heading2"/>
        <w:spacing w:before="140" w:after="120"/>
      </w:pPr>
      <w:r>
        <w:rPr>
          <w:rFonts w:ascii="Liberation Sans" w:hAnsi="Liberation Sans" w:cs="Liberation Sans"/>
        </w:rPr>
        <w:t>E2. Sample and Evidence Chain of Custody</w:t>
      </w:r>
    </w:p>
    <w:p w14:paraId="35E8640C" w14:textId="77777777" w:rsidR="00C8741E" w:rsidRDefault="00000000">
      <w:pPr>
        <w:pStyle w:val="Heading3"/>
        <w:spacing w:before="140" w:after="120"/>
      </w:pPr>
      <w:r>
        <w:rPr>
          <w:rFonts w:ascii="Liberation Sans" w:hAnsi="Liberation Sans" w:cs="Liberation Sans"/>
        </w:rPr>
        <w:t>Sample Register</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224"/>
        <w:gridCol w:w="1296"/>
        <w:gridCol w:w="2880"/>
        <w:gridCol w:w="2664"/>
        <w:gridCol w:w="2376"/>
      </w:tblGrid>
      <w:tr w:rsidR="00C8741E" w14:paraId="0F24E532" w14:textId="77777777">
        <w:trPr>
          <w:cantSplit/>
          <w:tblHeader/>
          <w:jc w:val="center"/>
        </w:trPr>
        <w:tc>
          <w:tcPr>
            <w:tcW w:w="1224" w:type="dxa"/>
            <w:shd w:val="clear" w:color="auto" w:fill="0B2F44"/>
            <w:tcMar>
              <w:top w:w="90" w:type="dxa"/>
              <w:left w:w="60" w:type="dxa"/>
              <w:bottom w:w="90" w:type="dxa"/>
              <w:right w:w="60" w:type="dxa"/>
            </w:tcMar>
          </w:tcPr>
          <w:p w14:paraId="2F52E3CC" w14:textId="77777777" w:rsidR="00C8741E" w:rsidRDefault="00000000">
            <w:pPr>
              <w:jc w:val="center"/>
              <w:rPr>
                <w:rFonts w:hint="eastAsia"/>
              </w:rPr>
            </w:pPr>
            <w:r>
              <w:rPr>
                <w:rFonts w:cs="Liberation Sans"/>
                <w:b/>
                <w:color w:val="FFFFFF"/>
                <w:sz w:val="14"/>
              </w:rPr>
              <w:t>Sample ID</w:t>
            </w:r>
          </w:p>
        </w:tc>
        <w:tc>
          <w:tcPr>
            <w:tcW w:w="1296" w:type="dxa"/>
            <w:shd w:val="clear" w:color="auto" w:fill="0B2F44"/>
            <w:tcMar>
              <w:top w:w="90" w:type="dxa"/>
              <w:left w:w="60" w:type="dxa"/>
              <w:bottom w:w="90" w:type="dxa"/>
              <w:right w:w="60" w:type="dxa"/>
            </w:tcMar>
          </w:tcPr>
          <w:p w14:paraId="19F9CEDF" w14:textId="77777777" w:rsidR="00C8741E" w:rsidRDefault="00000000">
            <w:pPr>
              <w:jc w:val="center"/>
              <w:rPr>
                <w:rFonts w:hint="eastAsia"/>
              </w:rPr>
            </w:pPr>
            <w:r>
              <w:rPr>
                <w:rFonts w:cs="Liberation Sans"/>
                <w:b/>
                <w:color w:val="FFFFFF"/>
                <w:sz w:val="14"/>
              </w:rPr>
              <w:t>Type</w:t>
            </w:r>
          </w:p>
        </w:tc>
        <w:tc>
          <w:tcPr>
            <w:tcW w:w="2880" w:type="dxa"/>
            <w:shd w:val="clear" w:color="auto" w:fill="0B2F44"/>
            <w:tcMar>
              <w:top w:w="90" w:type="dxa"/>
              <w:left w:w="60" w:type="dxa"/>
              <w:bottom w:w="90" w:type="dxa"/>
              <w:right w:w="60" w:type="dxa"/>
            </w:tcMar>
          </w:tcPr>
          <w:p w14:paraId="1F81F89C" w14:textId="77777777" w:rsidR="00C8741E" w:rsidRDefault="00000000">
            <w:pPr>
              <w:jc w:val="center"/>
              <w:rPr>
                <w:rFonts w:hint="eastAsia"/>
              </w:rPr>
            </w:pPr>
            <w:r>
              <w:rPr>
                <w:rFonts w:cs="Liberation Sans"/>
                <w:b/>
                <w:color w:val="FFFFFF"/>
                <w:sz w:val="14"/>
              </w:rPr>
              <w:t>Sampling point / component</w:t>
            </w:r>
          </w:p>
        </w:tc>
        <w:tc>
          <w:tcPr>
            <w:tcW w:w="2664" w:type="dxa"/>
            <w:shd w:val="clear" w:color="auto" w:fill="0B2F44"/>
            <w:tcMar>
              <w:top w:w="90" w:type="dxa"/>
              <w:left w:w="60" w:type="dxa"/>
              <w:bottom w:w="90" w:type="dxa"/>
              <w:right w:w="60" w:type="dxa"/>
            </w:tcMar>
          </w:tcPr>
          <w:p w14:paraId="582B49F8" w14:textId="77777777" w:rsidR="00C8741E" w:rsidRDefault="00000000">
            <w:pPr>
              <w:jc w:val="center"/>
              <w:rPr>
                <w:rFonts w:hint="eastAsia"/>
              </w:rPr>
            </w:pPr>
            <w:r>
              <w:rPr>
                <w:rFonts w:cs="Liberation Sans"/>
                <w:b/>
                <w:color w:val="FFFFFF"/>
                <w:sz w:val="14"/>
              </w:rPr>
              <w:t>Condition at sampling</w:t>
            </w:r>
          </w:p>
        </w:tc>
        <w:tc>
          <w:tcPr>
            <w:tcW w:w="2376" w:type="dxa"/>
            <w:shd w:val="clear" w:color="auto" w:fill="0B2F44"/>
            <w:tcMar>
              <w:top w:w="90" w:type="dxa"/>
              <w:left w:w="60" w:type="dxa"/>
              <w:bottom w:w="90" w:type="dxa"/>
              <w:right w:w="60" w:type="dxa"/>
            </w:tcMar>
          </w:tcPr>
          <w:p w14:paraId="0FC18C02" w14:textId="77777777" w:rsidR="00C8741E" w:rsidRDefault="00000000">
            <w:pPr>
              <w:jc w:val="center"/>
              <w:rPr>
                <w:rFonts w:hint="eastAsia"/>
              </w:rPr>
            </w:pPr>
            <w:r>
              <w:rPr>
                <w:rFonts w:cs="Liberation Sans"/>
                <w:b/>
                <w:color w:val="FFFFFF"/>
                <w:sz w:val="14"/>
              </w:rPr>
              <w:t>Sent to lab / retained</w:t>
            </w:r>
          </w:p>
        </w:tc>
      </w:tr>
      <w:tr w:rsidR="00C8741E" w14:paraId="2214DBDC" w14:textId="77777777">
        <w:trPr>
          <w:cantSplit/>
          <w:trHeight w:val="547"/>
          <w:jc w:val="center"/>
        </w:trPr>
        <w:tc>
          <w:tcPr>
            <w:tcW w:w="1224" w:type="dxa"/>
            <w:tcMar>
              <w:top w:w="70" w:type="dxa"/>
              <w:left w:w="60" w:type="dxa"/>
              <w:bottom w:w="70" w:type="dxa"/>
              <w:right w:w="60" w:type="dxa"/>
            </w:tcMar>
          </w:tcPr>
          <w:p w14:paraId="1579790C" w14:textId="77777777" w:rsidR="00C8741E" w:rsidRDefault="00000000">
            <w:pPr>
              <w:rPr>
                <w:rFonts w:hint="eastAsia"/>
              </w:rPr>
            </w:pPr>
            <w:r>
              <w:rPr>
                <w:rFonts w:cs="Liberation Sans"/>
                <w:sz w:val="14"/>
              </w:rPr>
              <w:lastRenderedPageBreak/>
              <w:t>OIL-01</w:t>
            </w:r>
          </w:p>
        </w:tc>
        <w:tc>
          <w:tcPr>
            <w:tcW w:w="1296" w:type="dxa"/>
            <w:tcMar>
              <w:top w:w="70" w:type="dxa"/>
              <w:left w:w="60" w:type="dxa"/>
              <w:bottom w:w="70" w:type="dxa"/>
              <w:right w:w="60" w:type="dxa"/>
            </w:tcMar>
          </w:tcPr>
          <w:p w14:paraId="70257894" w14:textId="77777777" w:rsidR="00C8741E" w:rsidRDefault="00000000">
            <w:pPr>
              <w:rPr>
                <w:rFonts w:hint="eastAsia"/>
              </w:rPr>
            </w:pPr>
            <w:r>
              <w:rPr>
                <w:rFonts w:cs="Liberation Sans"/>
                <w:sz w:val="14"/>
              </w:rPr>
              <w:t>Oil</w:t>
            </w:r>
          </w:p>
        </w:tc>
        <w:tc>
          <w:tcPr>
            <w:tcW w:w="2880" w:type="dxa"/>
            <w:tcMar>
              <w:top w:w="70" w:type="dxa"/>
              <w:left w:w="60" w:type="dxa"/>
              <w:bottom w:w="70" w:type="dxa"/>
              <w:right w:w="60" w:type="dxa"/>
            </w:tcMar>
          </w:tcPr>
          <w:p w14:paraId="688FC0F2" w14:textId="77777777" w:rsidR="00C8741E" w:rsidRDefault="00000000">
            <w:pPr>
              <w:rPr>
                <w:rFonts w:hint="eastAsia"/>
              </w:rPr>
            </w:pPr>
            <w:r>
              <w:rPr>
                <w:rFonts w:cs="Liberation Sans"/>
                <w:sz w:val="14"/>
              </w:rPr>
              <w:t>[live zone / reservoir / return line]</w:t>
            </w:r>
          </w:p>
        </w:tc>
        <w:tc>
          <w:tcPr>
            <w:tcW w:w="2664" w:type="dxa"/>
            <w:tcMar>
              <w:top w:w="70" w:type="dxa"/>
              <w:left w:w="60" w:type="dxa"/>
              <w:bottom w:w="70" w:type="dxa"/>
              <w:right w:w="60" w:type="dxa"/>
            </w:tcMar>
          </w:tcPr>
          <w:p w14:paraId="6DE9F56E" w14:textId="77777777" w:rsidR="00C8741E" w:rsidRDefault="00000000">
            <w:pPr>
              <w:rPr>
                <w:rFonts w:hint="eastAsia"/>
              </w:rPr>
            </w:pPr>
            <w:r>
              <w:rPr>
                <w:rFonts w:cs="Liberation Sans"/>
                <w:sz w:val="14"/>
              </w:rPr>
              <w:t>[load/temp/time]</w:t>
            </w:r>
          </w:p>
        </w:tc>
        <w:tc>
          <w:tcPr>
            <w:tcW w:w="2376" w:type="dxa"/>
            <w:tcMar>
              <w:top w:w="70" w:type="dxa"/>
              <w:left w:w="60" w:type="dxa"/>
              <w:bottom w:w="70" w:type="dxa"/>
              <w:right w:w="60" w:type="dxa"/>
            </w:tcMar>
          </w:tcPr>
          <w:p w14:paraId="43795DEB" w14:textId="77777777" w:rsidR="00C8741E" w:rsidRDefault="00000000">
            <w:pPr>
              <w:rPr>
                <w:rFonts w:hint="eastAsia"/>
              </w:rPr>
            </w:pPr>
            <w:r>
              <w:rPr>
                <w:rFonts w:cs="Liberation Sans"/>
                <w:sz w:val="14"/>
              </w:rPr>
              <w:t>[lab/date]</w:t>
            </w:r>
          </w:p>
        </w:tc>
      </w:tr>
      <w:tr w:rsidR="00C8741E" w14:paraId="6B019AC9" w14:textId="77777777">
        <w:trPr>
          <w:cantSplit/>
          <w:trHeight w:val="547"/>
          <w:jc w:val="center"/>
        </w:trPr>
        <w:tc>
          <w:tcPr>
            <w:tcW w:w="1224" w:type="dxa"/>
            <w:tcMar>
              <w:top w:w="70" w:type="dxa"/>
              <w:left w:w="60" w:type="dxa"/>
              <w:bottom w:w="70" w:type="dxa"/>
              <w:right w:w="60" w:type="dxa"/>
            </w:tcMar>
          </w:tcPr>
          <w:p w14:paraId="15435872" w14:textId="77777777" w:rsidR="00C8741E" w:rsidRDefault="00000000">
            <w:pPr>
              <w:rPr>
                <w:rFonts w:hint="eastAsia"/>
              </w:rPr>
            </w:pPr>
            <w:r>
              <w:rPr>
                <w:rFonts w:cs="Liberation Sans"/>
                <w:sz w:val="14"/>
              </w:rPr>
              <w:t>DEP-01</w:t>
            </w:r>
          </w:p>
        </w:tc>
        <w:tc>
          <w:tcPr>
            <w:tcW w:w="1296" w:type="dxa"/>
            <w:tcMar>
              <w:top w:w="70" w:type="dxa"/>
              <w:left w:w="60" w:type="dxa"/>
              <w:bottom w:w="70" w:type="dxa"/>
              <w:right w:w="60" w:type="dxa"/>
            </w:tcMar>
          </w:tcPr>
          <w:p w14:paraId="53A4D8DE" w14:textId="77777777" w:rsidR="00C8741E" w:rsidRDefault="00000000">
            <w:pPr>
              <w:rPr>
                <w:rFonts w:hint="eastAsia"/>
              </w:rPr>
            </w:pPr>
            <w:r>
              <w:rPr>
                <w:rFonts w:cs="Liberation Sans"/>
                <w:sz w:val="14"/>
              </w:rPr>
              <w:t>Deposit</w:t>
            </w:r>
          </w:p>
        </w:tc>
        <w:tc>
          <w:tcPr>
            <w:tcW w:w="2880" w:type="dxa"/>
            <w:tcMar>
              <w:top w:w="70" w:type="dxa"/>
              <w:left w:w="60" w:type="dxa"/>
              <w:bottom w:w="70" w:type="dxa"/>
              <w:right w:w="60" w:type="dxa"/>
            </w:tcMar>
          </w:tcPr>
          <w:p w14:paraId="7620931D" w14:textId="77777777" w:rsidR="00C8741E" w:rsidRDefault="00000000">
            <w:pPr>
              <w:rPr>
                <w:rFonts w:hint="eastAsia"/>
              </w:rPr>
            </w:pPr>
            <w:r>
              <w:rPr>
                <w:rFonts w:cs="Liberation Sans"/>
                <w:sz w:val="14"/>
              </w:rPr>
              <w:t>[servo valve / filter / reservoir]</w:t>
            </w:r>
          </w:p>
        </w:tc>
        <w:tc>
          <w:tcPr>
            <w:tcW w:w="2664" w:type="dxa"/>
            <w:tcMar>
              <w:top w:w="70" w:type="dxa"/>
              <w:left w:w="60" w:type="dxa"/>
              <w:bottom w:w="70" w:type="dxa"/>
              <w:right w:w="60" w:type="dxa"/>
            </w:tcMar>
          </w:tcPr>
          <w:p w14:paraId="5AB8B0E6" w14:textId="77777777" w:rsidR="00C8741E" w:rsidRDefault="00000000">
            <w:pPr>
              <w:rPr>
                <w:rFonts w:hint="eastAsia"/>
              </w:rPr>
            </w:pPr>
            <w:r>
              <w:rPr>
                <w:rFonts w:cs="Liberation Sans"/>
                <w:sz w:val="14"/>
              </w:rPr>
              <w:t>[before/after cleaning]</w:t>
            </w:r>
          </w:p>
        </w:tc>
        <w:tc>
          <w:tcPr>
            <w:tcW w:w="2376" w:type="dxa"/>
            <w:tcMar>
              <w:top w:w="70" w:type="dxa"/>
              <w:left w:w="60" w:type="dxa"/>
              <w:bottom w:w="70" w:type="dxa"/>
              <w:right w:w="60" w:type="dxa"/>
            </w:tcMar>
          </w:tcPr>
          <w:p w14:paraId="7A676103" w14:textId="77777777" w:rsidR="00C8741E" w:rsidRDefault="00000000">
            <w:pPr>
              <w:rPr>
                <w:rFonts w:hint="eastAsia"/>
              </w:rPr>
            </w:pPr>
            <w:r>
              <w:rPr>
                <w:rFonts w:cs="Liberation Sans"/>
                <w:sz w:val="14"/>
              </w:rPr>
              <w:t>[lab/date]</w:t>
            </w:r>
          </w:p>
        </w:tc>
      </w:tr>
      <w:tr w:rsidR="00C8741E" w14:paraId="638E9A9C" w14:textId="77777777">
        <w:trPr>
          <w:cantSplit/>
          <w:trHeight w:val="547"/>
          <w:jc w:val="center"/>
        </w:trPr>
        <w:tc>
          <w:tcPr>
            <w:tcW w:w="1224" w:type="dxa"/>
            <w:tcMar>
              <w:top w:w="70" w:type="dxa"/>
              <w:left w:w="60" w:type="dxa"/>
              <w:bottom w:w="70" w:type="dxa"/>
              <w:right w:w="60" w:type="dxa"/>
            </w:tcMar>
          </w:tcPr>
          <w:p w14:paraId="379C0409" w14:textId="77777777" w:rsidR="00C8741E" w:rsidRDefault="00000000">
            <w:pPr>
              <w:rPr>
                <w:rFonts w:hint="eastAsia"/>
              </w:rPr>
            </w:pPr>
            <w:r>
              <w:rPr>
                <w:rFonts w:cs="Liberation Sans"/>
                <w:sz w:val="14"/>
              </w:rPr>
              <w:t>FIL-01</w:t>
            </w:r>
          </w:p>
        </w:tc>
        <w:tc>
          <w:tcPr>
            <w:tcW w:w="1296" w:type="dxa"/>
            <w:tcMar>
              <w:top w:w="70" w:type="dxa"/>
              <w:left w:w="60" w:type="dxa"/>
              <w:bottom w:w="70" w:type="dxa"/>
              <w:right w:w="60" w:type="dxa"/>
            </w:tcMar>
          </w:tcPr>
          <w:p w14:paraId="7753A036" w14:textId="77777777" w:rsidR="00C8741E" w:rsidRDefault="00000000">
            <w:pPr>
              <w:rPr>
                <w:rFonts w:hint="eastAsia"/>
              </w:rPr>
            </w:pPr>
            <w:r>
              <w:rPr>
                <w:rFonts w:cs="Liberation Sans"/>
                <w:sz w:val="14"/>
              </w:rPr>
              <w:t>Filter media</w:t>
            </w:r>
          </w:p>
        </w:tc>
        <w:tc>
          <w:tcPr>
            <w:tcW w:w="2880" w:type="dxa"/>
            <w:tcMar>
              <w:top w:w="70" w:type="dxa"/>
              <w:left w:w="60" w:type="dxa"/>
              <w:bottom w:w="70" w:type="dxa"/>
              <w:right w:w="60" w:type="dxa"/>
            </w:tcMar>
          </w:tcPr>
          <w:p w14:paraId="5E363ABD" w14:textId="77777777" w:rsidR="00C8741E" w:rsidRDefault="00000000">
            <w:pPr>
              <w:rPr>
                <w:rFonts w:hint="eastAsia"/>
              </w:rPr>
            </w:pPr>
            <w:r>
              <w:rPr>
                <w:rFonts w:cs="Liberation Sans"/>
                <w:sz w:val="14"/>
              </w:rPr>
              <w:t>[filter tag / service hours]</w:t>
            </w:r>
          </w:p>
        </w:tc>
        <w:tc>
          <w:tcPr>
            <w:tcW w:w="2664" w:type="dxa"/>
            <w:tcMar>
              <w:top w:w="70" w:type="dxa"/>
              <w:left w:w="60" w:type="dxa"/>
              <w:bottom w:w="70" w:type="dxa"/>
              <w:right w:w="60" w:type="dxa"/>
            </w:tcMar>
          </w:tcPr>
          <w:p w14:paraId="61785FEA" w14:textId="77777777" w:rsidR="00C8741E" w:rsidRDefault="00000000">
            <w:pPr>
              <w:rPr>
                <w:rFonts w:hint="eastAsia"/>
              </w:rPr>
            </w:pPr>
            <w:r>
              <w:rPr>
                <w:rFonts w:cs="Liberation Sans"/>
                <w:sz w:val="14"/>
              </w:rPr>
              <w:t>[DP / replacement reason]</w:t>
            </w:r>
          </w:p>
        </w:tc>
        <w:tc>
          <w:tcPr>
            <w:tcW w:w="2376" w:type="dxa"/>
            <w:tcMar>
              <w:top w:w="70" w:type="dxa"/>
              <w:left w:w="60" w:type="dxa"/>
              <w:bottom w:w="70" w:type="dxa"/>
              <w:right w:w="60" w:type="dxa"/>
            </w:tcMar>
          </w:tcPr>
          <w:p w14:paraId="62048C7E" w14:textId="77777777" w:rsidR="00C8741E" w:rsidRDefault="00000000">
            <w:pPr>
              <w:rPr>
                <w:rFonts w:hint="eastAsia"/>
              </w:rPr>
            </w:pPr>
            <w:r>
              <w:rPr>
                <w:rFonts w:cs="Liberation Sans"/>
                <w:sz w:val="14"/>
              </w:rPr>
              <w:t>[lab/retained]</w:t>
            </w:r>
          </w:p>
        </w:tc>
      </w:tr>
      <w:tr w:rsidR="00C8741E" w14:paraId="5F0ABCF5" w14:textId="77777777">
        <w:trPr>
          <w:cantSplit/>
          <w:trHeight w:val="547"/>
          <w:jc w:val="center"/>
        </w:trPr>
        <w:tc>
          <w:tcPr>
            <w:tcW w:w="1224" w:type="dxa"/>
            <w:tcMar>
              <w:top w:w="70" w:type="dxa"/>
              <w:left w:w="60" w:type="dxa"/>
              <w:bottom w:w="70" w:type="dxa"/>
              <w:right w:w="60" w:type="dxa"/>
            </w:tcMar>
          </w:tcPr>
          <w:p w14:paraId="70CE2E88" w14:textId="77777777" w:rsidR="00C8741E" w:rsidRDefault="00000000">
            <w:pPr>
              <w:rPr>
                <w:rFonts w:hint="eastAsia"/>
              </w:rPr>
            </w:pPr>
            <w:r>
              <w:rPr>
                <w:rFonts w:cs="Liberation Sans"/>
                <w:sz w:val="14"/>
              </w:rPr>
              <w:t>OIL-NEW</w:t>
            </w:r>
          </w:p>
        </w:tc>
        <w:tc>
          <w:tcPr>
            <w:tcW w:w="1296" w:type="dxa"/>
            <w:tcMar>
              <w:top w:w="70" w:type="dxa"/>
              <w:left w:w="60" w:type="dxa"/>
              <w:bottom w:w="70" w:type="dxa"/>
              <w:right w:w="60" w:type="dxa"/>
            </w:tcMar>
          </w:tcPr>
          <w:p w14:paraId="30DC0BC5" w14:textId="77777777" w:rsidR="00C8741E" w:rsidRDefault="00000000">
            <w:pPr>
              <w:rPr>
                <w:rFonts w:hint="eastAsia"/>
              </w:rPr>
            </w:pPr>
            <w:r>
              <w:rPr>
                <w:rFonts w:cs="Liberation Sans"/>
                <w:sz w:val="14"/>
              </w:rPr>
              <w:t>New oil reference</w:t>
            </w:r>
          </w:p>
        </w:tc>
        <w:tc>
          <w:tcPr>
            <w:tcW w:w="2880" w:type="dxa"/>
            <w:tcMar>
              <w:top w:w="70" w:type="dxa"/>
              <w:left w:w="60" w:type="dxa"/>
              <w:bottom w:w="70" w:type="dxa"/>
              <w:right w:w="60" w:type="dxa"/>
            </w:tcMar>
          </w:tcPr>
          <w:p w14:paraId="04BC61DB" w14:textId="77777777" w:rsidR="00C8741E" w:rsidRDefault="00000000">
            <w:pPr>
              <w:rPr>
                <w:rFonts w:hint="eastAsia"/>
              </w:rPr>
            </w:pPr>
            <w:r>
              <w:rPr>
                <w:rFonts w:cs="Liberation Sans"/>
                <w:sz w:val="14"/>
              </w:rPr>
              <w:t>[drum/batch]</w:t>
            </w:r>
          </w:p>
        </w:tc>
        <w:tc>
          <w:tcPr>
            <w:tcW w:w="2664" w:type="dxa"/>
            <w:tcMar>
              <w:top w:w="70" w:type="dxa"/>
              <w:left w:w="60" w:type="dxa"/>
              <w:bottom w:w="70" w:type="dxa"/>
              <w:right w:w="60" w:type="dxa"/>
            </w:tcMar>
          </w:tcPr>
          <w:p w14:paraId="4A02C781" w14:textId="77777777" w:rsidR="00C8741E" w:rsidRDefault="00000000">
            <w:pPr>
              <w:rPr>
                <w:rFonts w:hint="eastAsia"/>
              </w:rPr>
            </w:pPr>
            <w:r>
              <w:rPr>
                <w:rFonts w:cs="Liberation Sans"/>
                <w:sz w:val="14"/>
              </w:rPr>
              <w:t>[sealed / opened]</w:t>
            </w:r>
          </w:p>
        </w:tc>
        <w:tc>
          <w:tcPr>
            <w:tcW w:w="2376" w:type="dxa"/>
            <w:tcMar>
              <w:top w:w="70" w:type="dxa"/>
              <w:left w:w="60" w:type="dxa"/>
              <w:bottom w:w="70" w:type="dxa"/>
              <w:right w:w="60" w:type="dxa"/>
            </w:tcMar>
          </w:tcPr>
          <w:p w14:paraId="67AC7B80" w14:textId="77777777" w:rsidR="00C8741E" w:rsidRDefault="00000000">
            <w:pPr>
              <w:rPr>
                <w:rFonts w:hint="eastAsia"/>
              </w:rPr>
            </w:pPr>
            <w:r>
              <w:rPr>
                <w:rFonts w:cs="Liberation Sans"/>
                <w:sz w:val="14"/>
              </w:rPr>
              <w:t>[lab/date]</w:t>
            </w:r>
          </w:p>
        </w:tc>
      </w:tr>
      <w:tr w:rsidR="00C8741E" w14:paraId="4C1CEB53" w14:textId="77777777">
        <w:trPr>
          <w:cantSplit/>
          <w:trHeight w:val="547"/>
          <w:jc w:val="center"/>
        </w:trPr>
        <w:tc>
          <w:tcPr>
            <w:tcW w:w="1224" w:type="dxa"/>
            <w:tcMar>
              <w:top w:w="70" w:type="dxa"/>
              <w:left w:w="60" w:type="dxa"/>
              <w:bottom w:w="70" w:type="dxa"/>
              <w:right w:w="60" w:type="dxa"/>
            </w:tcMar>
          </w:tcPr>
          <w:p w14:paraId="39FFEC94" w14:textId="77777777" w:rsidR="00C8741E" w:rsidRDefault="00000000">
            <w:pPr>
              <w:rPr>
                <w:rFonts w:hint="eastAsia"/>
              </w:rPr>
            </w:pPr>
            <w:r>
              <w:rPr>
                <w:rFonts w:cs="Liberation Sans"/>
                <w:sz w:val="14"/>
              </w:rPr>
              <w:t>OIL-TOP</w:t>
            </w:r>
          </w:p>
        </w:tc>
        <w:tc>
          <w:tcPr>
            <w:tcW w:w="1296" w:type="dxa"/>
            <w:tcMar>
              <w:top w:w="70" w:type="dxa"/>
              <w:left w:w="60" w:type="dxa"/>
              <w:bottom w:w="70" w:type="dxa"/>
              <w:right w:w="60" w:type="dxa"/>
            </w:tcMar>
          </w:tcPr>
          <w:p w14:paraId="2A23C0FC" w14:textId="77777777" w:rsidR="00C8741E" w:rsidRDefault="00000000">
            <w:pPr>
              <w:rPr>
                <w:rFonts w:hint="eastAsia"/>
              </w:rPr>
            </w:pPr>
            <w:r>
              <w:rPr>
                <w:rFonts w:cs="Liberation Sans"/>
                <w:sz w:val="14"/>
              </w:rPr>
              <w:t>Top-up oil</w:t>
            </w:r>
          </w:p>
        </w:tc>
        <w:tc>
          <w:tcPr>
            <w:tcW w:w="2880" w:type="dxa"/>
            <w:tcMar>
              <w:top w:w="70" w:type="dxa"/>
              <w:left w:w="60" w:type="dxa"/>
              <w:bottom w:w="70" w:type="dxa"/>
              <w:right w:w="60" w:type="dxa"/>
            </w:tcMar>
          </w:tcPr>
          <w:p w14:paraId="38AF4782" w14:textId="77777777" w:rsidR="00C8741E" w:rsidRDefault="00000000">
            <w:pPr>
              <w:rPr>
                <w:rFonts w:hint="eastAsia"/>
              </w:rPr>
            </w:pPr>
            <w:r>
              <w:rPr>
                <w:rFonts w:cs="Liberation Sans"/>
                <w:sz w:val="14"/>
              </w:rPr>
              <w:t>[batch/date]</w:t>
            </w:r>
          </w:p>
        </w:tc>
        <w:tc>
          <w:tcPr>
            <w:tcW w:w="2664" w:type="dxa"/>
            <w:tcMar>
              <w:top w:w="70" w:type="dxa"/>
              <w:left w:w="60" w:type="dxa"/>
              <w:bottom w:w="70" w:type="dxa"/>
              <w:right w:w="60" w:type="dxa"/>
            </w:tcMar>
          </w:tcPr>
          <w:p w14:paraId="37571667" w14:textId="77777777" w:rsidR="00C8741E" w:rsidRDefault="00000000">
            <w:pPr>
              <w:rPr>
                <w:rFonts w:hint="eastAsia"/>
              </w:rPr>
            </w:pPr>
            <w:r>
              <w:rPr>
                <w:rFonts w:cs="Liberation Sans"/>
                <w:sz w:val="14"/>
              </w:rPr>
              <w:t>[if available]</w:t>
            </w:r>
          </w:p>
        </w:tc>
        <w:tc>
          <w:tcPr>
            <w:tcW w:w="2376" w:type="dxa"/>
            <w:tcMar>
              <w:top w:w="70" w:type="dxa"/>
              <w:left w:w="60" w:type="dxa"/>
              <w:bottom w:w="70" w:type="dxa"/>
              <w:right w:w="60" w:type="dxa"/>
            </w:tcMar>
          </w:tcPr>
          <w:p w14:paraId="23032E88" w14:textId="77777777" w:rsidR="00C8741E" w:rsidRDefault="00000000">
            <w:pPr>
              <w:rPr>
                <w:rFonts w:hint="eastAsia"/>
              </w:rPr>
            </w:pPr>
            <w:r>
              <w:rPr>
                <w:rFonts w:cs="Liberation Sans"/>
                <w:sz w:val="14"/>
              </w:rPr>
              <w:t>[lab/date]</w:t>
            </w:r>
          </w:p>
        </w:tc>
      </w:tr>
    </w:tbl>
    <w:p w14:paraId="0C7CB9C7" w14:textId="77777777" w:rsidR="00C8741E" w:rsidRDefault="00C8741E">
      <w:pPr>
        <w:spacing w:after="60" w:line="252" w:lineRule="auto"/>
        <w:rPr>
          <w:rFonts w:hint="eastAsia"/>
        </w:rPr>
      </w:pPr>
    </w:p>
    <w:p w14:paraId="27EFCCFA" w14:textId="77777777" w:rsidR="00C8741E" w:rsidRDefault="00000000">
      <w:pPr>
        <w:pStyle w:val="Heading2"/>
        <w:spacing w:before="140" w:after="120"/>
      </w:pPr>
      <w:r>
        <w:rPr>
          <w:rFonts w:ascii="Liberation Sans" w:hAnsi="Liberation Sans" w:cs="Liberation Sans"/>
        </w:rPr>
        <w:t>E3. Interview Notes Form</w:t>
      </w:r>
    </w:p>
    <w:p w14:paraId="359769D0" w14:textId="77777777" w:rsidR="00C8741E" w:rsidRDefault="00000000">
      <w:pPr>
        <w:pStyle w:val="Heading3"/>
        <w:spacing w:before="140" w:after="120"/>
      </w:pPr>
      <w:r>
        <w:rPr>
          <w:rFonts w:ascii="Liberation Sans" w:hAnsi="Liberation Sans" w:cs="Liberation Sans"/>
        </w:rPr>
        <w:t>Interview Record</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088"/>
        <w:gridCol w:w="3744"/>
        <w:gridCol w:w="2304"/>
        <w:gridCol w:w="2304"/>
      </w:tblGrid>
      <w:tr w:rsidR="00C8741E" w14:paraId="3307BB05" w14:textId="77777777">
        <w:trPr>
          <w:cantSplit/>
          <w:tblHeader/>
          <w:jc w:val="center"/>
        </w:trPr>
        <w:tc>
          <w:tcPr>
            <w:tcW w:w="2088" w:type="dxa"/>
            <w:shd w:val="clear" w:color="auto" w:fill="0B2F44"/>
            <w:tcMar>
              <w:top w:w="90" w:type="dxa"/>
              <w:left w:w="60" w:type="dxa"/>
              <w:bottom w:w="90" w:type="dxa"/>
              <w:right w:w="60" w:type="dxa"/>
            </w:tcMar>
          </w:tcPr>
          <w:p w14:paraId="0CC325FC" w14:textId="77777777" w:rsidR="00C8741E" w:rsidRDefault="00000000">
            <w:pPr>
              <w:jc w:val="center"/>
              <w:rPr>
                <w:rFonts w:hint="eastAsia"/>
              </w:rPr>
            </w:pPr>
            <w:r>
              <w:rPr>
                <w:rFonts w:cs="Liberation Sans"/>
                <w:b/>
                <w:color w:val="FFFFFF"/>
                <w:sz w:val="15"/>
              </w:rPr>
              <w:t>Interviewee / role</w:t>
            </w:r>
          </w:p>
        </w:tc>
        <w:tc>
          <w:tcPr>
            <w:tcW w:w="3744" w:type="dxa"/>
            <w:shd w:val="clear" w:color="auto" w:fill="0B2F44"/>
            <w:tcMar>
              <w:top w:w="90" w:type="dxa"/>
              <w:left w:w="60" w:type="dxa"/>
              <w:bottom w:w="90" w:type="dxa"/>
              <w:right w:w="60" w:type="dxa"/>
            </w:tcMar>
          </w:tcPr>
          <w:p w14:paraId="3594EAB9" w14:textId="77777777" w:rsidR="00C8741E" w:rsidRDefault="00000000">
            <w:pPr>
              <w:jc w:val="center"/>
              <w:rPr>
                <w:rFonts w:hint="eastAsia"/>
              </w:rPr>
            </w:pPr>
            <w:r>
              <w:rPr>
                <w:rFonts w:cs="Liberation Sans"/>
                <w:b/>
                <w:color w:val="FFFFFF"/>
                <w:sz w:val="15"/>
              </w:rPr>
              <w:t>Key observations</w:t>
            </w:r>
          </w:p>
        </w:tc>
        <w:tc>
          <w:tcPr>
            <w:tcW w:w="2304" w:type="dxa"/>
            <w:shd w:val="clear" w:color="auto" w:fill="0B2F44"/>
            <w:tcMar>
              <w:top w:w="90" w:type="dxa"/>
              <w:left w:w="60" w:type="dxa"/>
              <w:bottom w:w="90" w:type="dxa"/>
              <w:right w:w="60" w:type="dxa"/>
            </w:tcMar>
          </w:tcPr>
          <w:p w14:paraId="2CFD7B33" w14:textId="77777777" w:rsidR="00C8741E" w:rsidRDefault="00000000">
            <w:pPr>
              <w:jc w:val="center"/>
              <w:rPr>
                <w:rFonts w:hint="eastAsia"/>
              </w:rPr>
            </w:pPr>
            <w:r>
              <w:rPr>
                <w:rFonts w:cs="Liberation Sans"/>
                <w:b/>
                <w:color w:val="FFFFFF"/>
                <w:sz w:val="15"/>
              </w:rPr>
              <w:t>Evidence mentioned</w:t>
            </w:r>
          </w:p>
        </w:tc>
        <w:tc>
          <w:tcPr>
            <w:tcW w:w="2304" w:type="dxa"/>
            <w:shd w:val="clear" w:color="auto" w:fill="0B2F44"/>
            <w:tcMar>
              <w:top w:w="90" w:type="dxa"/>
              <w:left w:w="60" w:type="dxa"/>
              <w:bottom w:w="90" w:type="dxa"/>
              <w:right w:w="60" w:type="dxa"/>
            </w:tcMar>
          </w:tcPr>
          <w:p w14:paraId="136C0BA7" w14:textId="77777777" w:rsidR="00C8741E" w:rsidRDefault="00000000">
            <w:pPr>
              <w:jc w:val="center"/>
              <w:rPr>
                <w:rFonts w:hint="eastAsia"/>
              </w:rPr>
            </w:pPr>
            <w:r>
              <w:rPr>
                <w:rFonts w:cs="Liberation Sans"/>
                <w:b/>
                <w:color w:val="FFFFFF"/>
                <w:sz w:val="15"/>
              </w:rPr>
              <w:t>Follow-up action</w:t>
            </w:r>
          </w:p>
        </w:tc>
      </w:tr>
      <w:tr w:rsidR="00C8741E" w14:paraId="159C10EC" w14:textId="77777777">
        <w:trPr>
          <w:cantSplit/>
          <w:trHeight w:val="547"/>
          <w:jc w:val="center"/>
        </w:trPr>
        <w:tc>
          <w:tcPr>
            <w:tcW w:w="2088" w:type="dxa"/>
            <w:tcMar>
              <w:top w:w="70" w:type="dxa"/>
              <w:left w:w="60" w:type="dxa"/>
              <w:bottom w:w="70" w:type="dxa"/>
              <w:right w:w="60" w:type="dxa"/>
            </w:tcMar>
          </w:tcPr>
          <w:p w14:paraId="4A9E6EE1" w14:textId="77777777" w:rsidR="00C8741E" w:rsidRDefault="00000000">
            <w:pPr>
              <w:rPr>
                <w:rFonts w:hint="eastAsia"/>
              </w:rPr>
            </w:pPr>
            <w:r>
              <w:rPr>
                <w:rFonts w:cs="Liberation Sans"/>
                <w:sz w:val="15"/>
              </w:rPr>
              <w:t>Operator</w:t>
            </w:r>
          </w:p>
        </w:tc>
        <w:tc>
          <w:tcPr>
            <w:tcW w:w="3744" w:type="dxa"/>
            <w:tcMar>
              <w:top w:w="70" w:type="dxa"/>
              <w:left w:w="60" w:type="dxa"/>
              <w:bottom w:w="70" w:type="dxa"/>
              <w:right w:w="60" w:type="dxa"/>
            </w:tcMar>
          </w:tcPr>
          <w:p w14:paraId="3B109331" w14:textId="77777777" w:rsidR="00C8741E" w:rsidRDefault="00000000">
            <w:pPr>
              <w:rPr>
                <w:rFonts w:hint="eastAsia"/>
              </w:rPr>
            </w:pPr>
            <w:r>
              <w:rPr>
                <w:rFonts w:cs="Liberation Sans"/>
                <w:sz w:val="15"/>
              </w:rPr>
              <w:t>[what was seen, alarms, response, operating condition]</w:t>
            </w:r>
          </w:p>
        </w:tc>
        <w:tc>
          <w:tcPr>
            <w:tcW w:w="2304" w:type="dxa"/>
            <w:tcMar>
              <w:top w:w="70" w:type="dxa"/>
              <w:left w:w="60" w:type="dxa"/>
              <w:bottom w:w="70" w:type="dxa"/>
              <w:right w:w="60" w:type="dxa"/>
            </w:tcMar>
          </w:tcPr>
          <w:p w14:paraId="05EB9665" w14:textId="77777777" w:rsidR="00C8741E" w:rsidRDefault="00000000">
            <w:pPr>
              <w:rPr>
                <w:rFonts w:hint="eastAsia"/>
              </w:rPr>
            </w:pPr>
            <w:r>
              <w:rPr>
                <w:rFonts w:cs="Liberation Sans"/>
                <w:sz w:val="15"/>
              </w:rPr>
              <w:t>[trend/log/photo]</w:t>
            </w:r>
          </w:p>
        </w:tc>
        <w:tc>
          <w:tcPr>
            <w:tcW w:w="2304" w:type="dxa"/>
            <w:tcMar>
              <w:top w:w="70" w:type="dxa"/>
              <w:left w:w="60" w:type="dxa"/>
              <w:bottom w:w="70" w:type="dxa"/>
              <w:right w:w="60" w:type="dxa"/>
            </w:tcMar>
          </w:tcPr>
          <w:p w14:paraId="39F56121" w14:textId="77777777" w:rsidR="00C8741E" w:rsidRDefault="00000000">
            <w:pPr>
              <w:rPr>
                <w:rFonts w:hint="eastAsia"/>
              </w:rPr>
            </w:pPr>
            <w:r>
              <w:rPr>
                <w:rFonts w:cs="Liberation Sans"/>
                <w:sz w:val="15"/>
              </w:rPr>
              <w:t>[action]</w:t>
            </w:r>
          </w:p>
        </w:tc>
      </w:tr>
      <w:tr w:rsidR="00C8741E" w14:paraId="54880B2A" w14:textId="77777777">
        <w:trPr>
          <w:cantSplit/>
          <w:trHeight w:val="547"/>
          <w:jc w:val="center"/>
        </w:trPr>
        <w:tc>
          <w:tcPr>
            <w:tcW w:w="2088" w:type="dxa"/>
            <w:tcMar>
              <w:top w:w="70" w:type="dxa"/>
              <w:left w:w="60" w:type="dxa"/>
              <w:bottom w:w="70" w:type="dxa"/>
              <w:right w:w="60" w:type="dxa"/>
            </w:tcMar>
          </w:tcPr>
          <w:p w14:paraId="1F41F0B9" w14:textId="77777777" w:rsidR="00C8741E" w:rsidRDefault="00000000">
            <w:pPr>
              <w:rPr>
                <w:rFonts w:hint="eastAsia"/>
              </w:rPr>
            </w:pPr>
            <w:r>
              <w:rPr>
                <w:rFonts w:cs="Liberation Sans"/>
                <w:sz w:val="15"/>
              </w:rPr>
              <w:t>Maintenance technician</w:t>
            </w:r>
          </w:p>
        </w:tc>
        <w:tc>
          <w:tcPr>
            <w:tcW w:w="3744" w:type="dxa"/>
            <w:tcMar>
              <w:top w:w="70" w:type="dxa"/>
              <w:left w:w="60" w:type="dxa"/>
              <w:bottom w:w="70" w:type="dxa"/>
              <w:right w:w="60" w:type="dxa"/>
            </w:tcMar>
          </w:tcPr>
          <w:p w14:paraId="3FBCAB85" w14:textId="77777777" w:rsidR="00C8741E" w:rsidRDefault="00000000">
            <w:pPr>
              <w:rPr>
                <w:rFonts w:hint="eastAsia"/>
              </w:rPr>
            </w:pPr>
            <w:r>
              <w:rPr>
                <w:rFonts w:cs="Liberation Sans"/>
                <w:sz w:val="15"/>
              </w:rPr>
              <w:t>[inspection, cleaning, parts replaced, deposits]</w:t>
            </w:r>
          </w:p>
        </w:tc>
        <w:tc>
          <w:tcPr>
            <w:tcW w:w="2304" w:type="dxa"/>
            <w:tcMar>
              <w:top w:w="70" w:type="dxa"/>
              <w:left w:w="60" w:type="dxa"/>
              <w:bottom w:w="70" w:type="dxa"/>
              <w:right w:w="60" w:type="dxa"/>
            </w:tcMar>
          </w:tcPr>
          <w:p w14:paraId="440CDDA4" w14:textId="77777777" w:rsidR="00C8741E" w:rsidRDefault="00000000">
            <w:pPr>
              <w:rPr>
                <w:rFonts w:hint="eastAsia"/>
              </w:rPr>
            </w:pPr>
            <w:r>
              <w:rPr>
                <w:rFonts w:cs="Liberation Sans"/>
                <w:sz w:val="15"/>
              </w:rPr>
              <w:t>[work order/photo]</w:t>
            </w:r>
          </w:p>
        </w:tc>
        <w:tc>
          <w:tcPr>
            <w:tcW w:w="2304" w:type="dxa"/>
            <w:tcMar>
              <w:top w:w="70" w:type="dxa"/>
              <w:left w:w="60" w:type="dxa"/>
              <w:bottom w:w="70" w:type="dxa"/>
              <w:right w:w="60" w:type="dxa"/>
            </w:tcMar>
          </w:tcPr>
          <w:p w14:paraId="3C9FABA1" w14:textId="77777777" w:rsidR="00C8741E" w:rsidRDefault="00000000">
            <w:pPr>
              <w:rPr>
                <w:rFonts w:hint="eastAsia"/>
              </w:rPr>
            </w:pPr>
            <w:r>
              <w:rPr>
                <w:rFonts w:cs="Liberation Sans"/>
                <w:sz w:val="15"/>
              </w:rPr>
              <w:t>[action]</w:t>
            </w:r>
          </w:p>
        </w:tc>
      </w:tr>
      <w:tr w:rsidR="00C8741E" w14:paraId="2D002AC0" w14:textId="77777777">
        <w:trPr>
          <w:cantSplit/>
          <w:trHeight w:val="547"/>
          <w:jc w:val="center"/>
        </w:trPr>
        <w:tc>
          <w:tcPr>
            <w:tcW w:w="2088" w:type="dxa"/>
            <w:tcMar>
              <w:top w:w="70" w:type="dxa"/>
              <w:left w:w="60" w:type="dxa"/>
              <w:bottom w:w="70" w:type="dxa"/>
              <w:right w:w="60" w:type="dxa"/>
            </w:tcMar>
          </w:tcPr>
          <w:p w14:paraId="022135A2" w14:textId="77777777" w:rsidR="00C8741E" w:rsidRDefault="00000000">
            <w:pPr>
              <w:rPr>
                <w:rFonts w:hint="eastAsia"/>
              </w:rPr>
            </w:pPr>
            <w:r>
              <w:rPr>
                <w:rFonts w:cs="Liberation Sans"/>
                <w:sz w:val="15"/>
              </w:rPr>
              <w:t>Reliability engineer</w:t>
            </w:r>
          </w:p>
        </w:tc>
        <w:tc>
          <w:tcPr>
            <w:tcW w:w="3744" w:type="dxa"/>
            <w:tcMar>
              <w:top w:w="70" w:type="dxa"/>
              <w:left w:w="60" w:type="dxa"/>
              <w:bottom w:w="70" w:type="dxa"/>
              <w:right w:w="60" w:type="dxa"/>
            </w:tcMar>
          </w:tcPr>
          <w:p w14:paraId="4F13467E" w14:textId="77777777" w:rsidR="00C8741E" w:rsidRDefault="00000000">
            <w:pPr>
              <w:rPr>
                <w:rFonts w:hint="eastAsia"/>
              </w:rPr>
            </w:pPr>
            <w:r>
              <w:rPr>
                <w:rFonts w:cs="Liberation Sans"/>
                <w:sz w:val="15"/>
              </w:rPr>
              <w:t>[oil analysis trend, CM findings, previous incidents]</w:t>
            </w:r>
          </w:p>
        </w:tc>
        <w:tc>
          <w:tcPr>
            <w:tcW w:w="2304" w:type="dxa"/>
            <w:tcMar>
              <w:top w:w="70" w:type="dxa"/>
              <w:left w:w="60" w:type="dxa"/>
              <w:bottom w:w="70" w:type="dxa"/>
              <w:right w:w="60" w:type="dxa"/>
            </w:tcMar>
          </w:tcPr>
          <w:p w14:paraId="318423EC" w14:textId="77777777" w:rsidR="00C8741E" w:rsidRDefault="00000000">
            <w:pPr>
              <w:rPr>
                <w:rFonts w:hint="eastAsia"/>
              </w:rPr>
            </w:pPr>
            <w:r>
              <w:rPr>
                <w:rFonts w:cs="Liberation Sans"/>
                <w:sz w:val="15"/>
              </w:rPr>
              <w:t>[reports]</w:t>
            </w:r>
          </w:p>
        </w:tc>
        <w:tc>
          <w:tcPr>
            <w:tcW w:w="2304" w:type="dxa"/>
            <w:tcMar>
              <w:top w:w="70" w:type="dxa"/>
              <w:left w:w="60" w:type="dxa"/>
              <w:bottom w:w="70" w:type="dxa"/>
              <w:right w:w="60" w:type="dxa"/>
            </w:tcMar>
          </w:tcPr>
          <w:p w14:paraId="3562DE8A" w14:textId="77777777" w:rsidR="00C8741E" w:rsidRDefault="00000000">
            <w:pPr>
              <w:rPr>
                <w:rFonts w:hint="eastAsia"/>
              </w:rPr>
            </w:pPr>
            <w:r>
              <w:rPr>
                <w:rFonts w:cs="Liberation Sans"/>
                <w:sz w:val="15"/>
              </w:rPr>
              <w:t>[action]</w:t>
            </w:r>
          </w:p>
        </w:tc>
      </w:tr>
      <w:tr w:rsidR="00C8741E" w14:paraId="775D036A" w14:textId="77777777">
        <w:trPr>
          <w:cantSplit/>
          <w:trHeight w:val="547"/>
          <w:jc w:val="center"/>
        </w:trPr>
        <w:tc>
          <w:tcPr>
            <w:tcW w:w="2088" w:type="dxa"/>
            <w:tcMar>
              <w:top w:w="70" w:type="dxa"/>
              <w:left w:w="60" w:type="dxa"/>
              <w:bottom w:w="70" w:type="dxa"/>
              <w:right w:w="60" w:type="dxa"/>
            </w:tcMar>
          </w:tcPr>
          <w:p w14:paraId="7A74E0B0" w14:textId="77777777" w:rsidR="00C8741E" w:rsidRDefault="00000000">
            <w:pPr>
              <w:rPr>
                <w:rFonts w:hint="eastAsia"/>
              </w:rPr>
            </w:pPr>
            <w:r>
              <w:rPr>
                <w:rFonts w:cs="Liberation Sans"/>
                <w:sz w:val="15"/>
              </w:rPr>
              <w:t>Lubrication technician</w:t>
            </w:r>
          </w:p>
        </w:tc>
        <w:tc>
          <w:tcPr>
            <w:tcW w:w="3744" w:type="dxa"/>
            <w:tcMar>
              <w:top w:w="70" w:type="dxa"/>
              <w:left w:w="60" w:type="dxa"/>
              <w:bottom w:w="70" w:type="dxa"/>
              <w:right w:w="60" w:type="dxa"/>
            </w:tcMar>
          </w:tcPr>
          <w:p w14:paraId="70DCB114" w14:textId="77777777" w:rsidR="00C8741E" w:rsidRDefault="00000000">
            <w:pPr>
              <w:rPr>
                <w:rFonts w:hint="eastAsia"/>
              </w:rPr>
            </w:pPr>
            <w:r>
              <w:rPr>
                <w:rFonts w:cs="Liberation Sans"/>
                <w:sz w:val="15"/>
              </w:rPr>
              <w:t>[sampling, storage, transfer, filter changes]</w:t>
            </w:r>
          </w:p>
        </w:tc>
        <w:tc>
          <w:tcPr>
            <w:tcW w:w="2304" w:type="dxa"/>
            <w:tcMar>
              <w:top w:w="70" w:type="dxa"/>
              <w:left w:w="60" w:type="dxa"/>
              <w:bottom w:w="70" w:type="dxa"/>
              <w:right w:w="60" w:type="dxa"/>
            </w:tcMar>
          </w:tcPr>
          <w:p w14:paraId="5D8230BE" w14:textId="77777777" w:rsidR="00C8741E" w:rsidRDefault="00000000">
            <w:pPr>
              <w:rPr>
                <w:rFonts w:hint="eastAsia"/>
              </w:rPr>
            </w:pPr>
            <w:r>
              <w:rPr>
                <w:rFonts w:cs="Liberation Sans"/>
                <w:sz w:val="15"/>
              </w:rPr>
              <w:t>[procedure/log]</w:t>
            </w:r>
          </w:p>
        </w:tc>
        <w:tc>
          <w:tcPr>
            <w:tcW w:w="2304" w:type="dxa"/>
            <w:tcMar>
              <w:top w:w="70" w:type="dxa"/>
              <w:left w:w="60" w:type="dxa"/>
              <w:bottom w:w="70" w:type="dxa"/>
              <w:right w:w="60" w:type="dxa"/>
            </w:tcMar>
          </w:tcPr>
          <w:p w14:paraId="6694D930" w14:textId="77777777" w:rsidR="00C8741E" w:rsidRDefault="00000000">
            <w:pPr>
              <w:rPr>
                <w:rFonts w:hint="eastAsia"/>
              </w:rPr>
            </w:pPr>
            <w:r>
              <w:rPr>
                <w:rFonts w:cs="Liberation Sans"/>
                <w:sz w:val="15"/>
              </w:rPr>
              <w:t>[action]</w:t>
            </w:r>
          </w:p>
        </w:tc>
      </w:tr>
      <w:tr w:rsidR="00C8741E" w14:paraId="30F29E22" w14:textId="77777777">
        <w:trPr>
          <w:cantSplit/>
          <w:trHeight w:val="547"/>
          <w:jc w:val="center"/>
        </w:trPr>
        <w:tc>
          <w:tcPr>
            <w:tcW w:w="2088" w:type="dxa"/>
            <w:tcMar>
              <w:top w:w="70" w:type="dxa"/>
              <w:left w:w="60" w:type="dxa"/>
              <w:bottom w:w="70" w:type="dxa"/>
              <w:right w:w="60" w:type="dxa"/>
            </w:tcMar>
          </w:tcPr>
          <w:p w14:paraId="4658F8D0" w14:textId="77777777" w:rsidR="00C8741E" w:rsidRDefault="00000000">
            <w:pPr>
              <w:rPr>
                <w:rFonts w:hint="eastAsia"/>
              </w:rPr>
            </w:pPr>
            <w:r>
              <w:rPr>
                <w:rFonts w:cs="Liberation Sans"/>
                <w:sz w:val="15"/>
              </w:rPr>
              <w:t>Lab / supplier</w:t>
            </w:r>
          </w:p>
        </w:tc>
        <w:tc>
          <w:tcPr>
            <w:tcW w:w="3744" w:type="dxa"/>
            <w:tcMar>
              <w:top w:w="70" w:type="dxa"/>
              <w:left w:w="60" w:type="dxa"/>
              <w:bottom w:w="70" w:type="dxa"/>
              <w:right w:w="60" w:type="dxa"/>
            </w:tcMar>
          </w:tcPr>
          <w:p w14:paraId="5E4E0E6A" w14:textId="77777777" w:rsidR="00C8741E" w:rsidRDefault="00000000">
            <w:pPr>
              <w:rPr>
                <w:rFonts w:hint="eastAsia"/>
              </w:rPr>
            </w:pPr>
            <w:r>
              <w:rPr>
                <w:rFonts w:cs="Liberation Sans"/>
                <w:sz w:val="15"/>
              </w:rPr>
              <w:t>[test method, interpretation, repeat tests]</w:t>
            </w:r>
          </w:p>
        </w:tc>
        <w:tc>
          <w:tcPr>
            <w:tcW w:w="2304" w:type="dxa"/>
            <w:tcMar>
              <w:top w:w="70" w:type="dxa"/>
              <w:left w:w="60" w:type="dxa"/>
              <w:bottom w:w="70" w:type="dxa"/>
              <w:right w:w="60" w:type="dxa"/>
            </w:tcMar>
          </w:tcPr>
          <w:p w14:paraId="738BE3F4" w14:textId="77777777" w:rsidR="00C8741E" w:rsidRDefault="00000000">
            <w:pPr>
              <w:rPr>
                <w:rFonts w:hint="eastAsia"/>
              </w:rPr>
            </w:pPr>
            <w:r>
              <w:rPr>
                <w:rFonts w:cs="Liberation Sans"/>
                <w:sz w:val="15"/>
              </w:rPr>
              <w:t>[lab report]</w:t>
            </w:r>
          </w:p>
        </w:tc>
        <w:tc>
          <w:tcPr>
            <w:tcW w:w="2304" w:type="dxa"/>
            <w:tcMar>
              <w:top w:w="70" w:type="dxa"/>
              <w:left w:w="60" w:type="dxa"/>
              <w:bottom w:w="70" w:type="dxa"/>
              <w:right w:w="60" w:type="dxa"/>
            </w:tcMar>
          </w:tcPr>
          <w:p w14:paraId="58B4F39C" w14:textId="77777777" w:rsidR="00C8741E" w:rsidRDefault="00000000">
            <w:pPr>
              <w:rPr>
                <w:rFonts w:hint="eastAsia"/>
              </w:rPr>
            </w:pPr>
            <w:r>
              <w:rPr>
                <w:rFonts w:cs="Liberation Sans"/>
                <w:sz w:val="15"/>
              </w:rPr>
              <w:t>[action]</w:t>
            </w:r>
          </w:p>
        </w:tc>
      </w:tr>
    </w:tbl>
    <w:p w14:paraId="66A95EDB" w14:textId="77777777" w:rsidR="00C8741E" w:rsidRDefault="00C8741E">
      <w:pPr>
        <w:spacing w:after="60" w:line="252" w:lineRule="auto"/>
        <w:rPr>
          <w:rFonts w:hint="eastAsia"/>
        </w:rPr>
      </w:pPr>
    </w:p>
    <w:p w14:paraId="0AA8F5F7" w14:textId="77777777" w:rsidR="00C8741E" w:rsidRDefault="00000000">
      <w:pPr>
        <w:pStyle w:val="Heading2"/>
        <w:spacing w:before="140" w:after="120"/>
      </w:pPr>
      <w:r>
        <w:rPr>
          <w:rFonts w:ascii="Liberation Sans" w:hAnsi="Liberation Sans" w:cs="Liberation Sans"/>
        </w:rPr>
        <w:t>E4. Risk Ranking</w:t>
      </w:r>
    </w:p>
    <w:p w14:paraId="0EF0C89E" w14:textId="77777777" w:rsidR="00C8741E" w:rsidRDefault="00000000">
      <w:pPr>
        <w:pStyle w:val="Heading3"/>
        <w:spacing w:before="140" w:after="120"/>
      </w:pPr>
      <w:r>
        <w:rPr>
          <w:rFonts w:ascii="Liberation Sans" w:hAnsi="Liberation Sans" w:cs="Liberation Sans"/>
        </w:rPr>
        <w:t>Risk Ranking Matrix</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1584"/>
        <w:gridCol w:w="5904"/>
        <w:gridCol w:w="2952"/>
      </w:tblGrid>
      <w:tr w:rsidR="00C8741E" w14:paraId="71B042C6" w14:textId="77777777">
        <w:trPr>
          <w:cantSplit/>
          <w:tblHeader/>
          <w:jc w:val="center"/>
        </w:trPr>
        <w:tc>
          <w:tcPr>
            <w:tcW w:w="1584" w:type="dxa"/>
            <w:shd w:val="clear" w:color="auto" w:fill="0B2F44"/>
            <w:tcMar>
              <w:top w:w="90" w:type="dxa"/>
              <w:left w:w="60" w:type="dxa"/>
              <w:bottom w:w="90" w:type="dxa"/>
              <w:right w:w="60" w:type="dxa"/>
            </w:tcMar>
          </w:tcPr>
          <w:p w14:paraId="464D1E9A" w14:textId="77777777" w:rsidR="00C8741E" w:rsidRDefault="00000000">
            <w:pPr>
              <w:jc w:val="center"/>
              <w:rPr>
                <w:rFonts w:hint="eastAsia"/>
              </w:rPr>
            </w:pPr>
            <w:r>
              <w:rPr>
                <w:rFonts w:cs="Liberation Sans"/>
                <w:b/>
                <w:color w:val="FFFFFF"/>
                <w:sz w:val="15"/>
              </w:rPr>
              <w:t>Risk level</w:t>
            </w:r>
          </w:p>
        </w:tc>
        <w:tc>
          <w:tcPr>
            <w:tcW w:w="5904" w:type="dxa"/>
            <w:shd w:val="clear" w:color="auto" w:fill="0B2F44"/>
            <w:tcMar>
              <w:top w:w="90" w:type="dxa"/>
              <w:left w:w="60" w:type="dxa"/>
              <w:bottom w:w="90" w:type="dxa"/>
              <w:right w:w="60" w:type="dxa"/>
            </w:tcMar>
          </w:tcPr>
          <w:p w14:paraId="179BE58C" w14:textId="77777777" w:rsidR="00C8741E" w:rsidRDefault="00000000">
            <w:pPr>
              <w:jc w:val="center"/>
              <w:rPr>
                <w:rFonts w:hint="eastAsia"/>
              </w:rPr>
            </w:pPr>
            <w:r>
              <w:rPr>
                <w:rFonts w:cs="Liberation Sans"/>
                <w:b/>
                <w:color w:val="FFFFFF"/>
                <w:sz w:val="15"/>
              </w:rPr>
              <w:t>Typical criteria</w:t>
            </w:r>
          </w:p>
        </w:tc>
        <w:tc>
          <w:tcPr>
            <w:tcW w:w="2952" w:type="dxa"/>
            <w:shd w:val="clear" w:color="auto" w:fill="0B2F44"/>
            <w:tcMar>
              <w:top w:w="90" w:type="dxa"/>
              <w:left w:w="60" w:type="dxa"/>
              <w:bottom w:w="90" w:type="dxa"/>
              <w:right w:w="60" w:type="dxa"/>
            </w:tcMar>
          </w:tcPr>
          <w:p w14:paraId="52C1D90A" w14:textId="77777777" w:rsidR="00C8741E" w:rsidRDefault="00000000">
            <w:pPr>
              <w:jc w:val="center"/>
              <w:rPr>
                <w:rFonts w:hint="eastAsia"/>
              </w:rPr>
            </w:pPr>
            <w:r>
              <w:rPr>
                <w:rFonts w:cs="Liberation Sans"/>
                <w:b/>
                <w:color w:val="FFFFFF"/>
                <w:sz w:val="15"/>
              </w:rPr>
              <w:t>Required response</w:t>
            </w:r>
          </w:p>
        </w:tc>
      </w:tr>
      <w:tr w:rsidR="00C8741E" w14:paraId="2A075560" w14:textId="77777777">
        <w:trPr>
          <w:cantSplit/>
          <w:trHeight w:val="547"/>
          <w:jc w:val="center"/>
        </w:trPr>
        <w:tc>
          <w:tcPr>
            <w:tcW w:w="1584" w:type="dxa"/>
            <w:tcMar>
              <w:top w:w="70" w:type="dxa"/>
              <w:left w:w="60" w:type="dxa"/>
              <w:bottom w:w="70" w:type="dxa"/>
              <w:right w:w="60" w:type="dxa"/>
            </w:tcMar>
          </w:tcPr>
          <w:p w14:paraId="11FEA696" w14:textId="77777777" w:rsidR="00C8741E" w:rsidRDefault="00000000">
            <w:pPr>
              <w:rPr>
                <w:rFonts w:hint="eastAsia"/>
              </w:rPr>
            </w:pPr>
            <w:r>
              <w:rPr>
                <w:rFonts w:cs="Liberation Sans"/>
                <w:sz w:val="15"/>
              </w:rPr>
              <w:t>Critical</w:t>
            </w:r>
          </w:p>
        </w:tc>
        <w:tc>
          <w:tcPr>
            <w:tcW w:w="5904" w:type="dxa"/>
            <w:tcMar>
              <w:top w:w="70" w:type="dxa"/>
              <w:left w:w="60" w:type="dxa"/>
              <w:bottom w:w="70" w:type="dxa"/>
              <w:right w:w="60" w:type="dxa"/>
            </w:tcMar>
          </w:tcPr>
          <w:p w14:paraId="71497752" w14:textId="77777777" w:rsidR="00C8741E" w:rsidRDefault="00000000">
            <w:pPr>
              <w:rPr>
                <w:rFonts w:hint="eastAsia"/>
              </w:rPr>
            </w:pPr>
            <w:r>
              <w:rPr>
                <w:rFonts w:cs="Liberation Sans"/>
                <w:sz w:val="15"/>
              </w:rPr>
              <w:t>Repeat trip likely, unstable control, high varnish indicators, depleted antioxidant reserve, deposit confirmed on critical component.</w:t>
            </w:r>
          </w:p>
        </w:tc>
        <w:tc>
          <w:tcPr>
            <w:tcW w:w="2952" w:type="dxa"/>
            <w:tcMar>
              <w:top w:w="70" w:type="dxa"/>
              <w:left w:w="60" w:type="dxa"/>
              <w:bottom w:w="70" w:type="dxa"/>
              <w:right w:w="60" w:type="dxa"/>
            </w:tcMar>
          </w:tcPr>
          <w:p w14:paraId="2A7372C9" w14:textId="77777777" w:rsidR="00C8741E" w:rsidRDefault="00000000">
            <w:pPr>
              <w:rPr>
                <w:rFonts w:hint="eastAsia"/>
              </w:rPr>
            </w:pPr>
            <w:r>
              <w:rPr>
                <w:rFonts w:cs="Liberation Sans"/>
                <w:sz w:val="15"/>
              </w:rPr>
              <w:t>Immediate containment, daily/weekly monitoring, management escalation, verified corrective action.</w:t>
            </w:r>
          </w:p>
        </w:tc>
      </w:tr>
      <w:tr w:rsidR="00C8741E" w14:paraId="298DF9C3" w14:textId="77777777">
        <w:trPr>
          <w:cantSplit/>
          <w:trHeight w:val="547"/>
          <w:jc w:val="center"/>
        </w:trPr>
        <w:tc>
          <w:tcPr>
            <w:tcW w:w="1584" w:type="dxa"/>
            <w:tcMar>
              <w:top w:w="70" w:type="dxa"/>
              <w:left w:w="60" w:type="dxa"/>
              <w:bottom w:w="70" w:type="dxa"/>
              <w:right w:w="60" w:type="dxa"/>
            </w:tcMar>
          </w:tcPr>
          <w:p w14:paraId="7662FADF" w14:textId="77777777" w:rsidR="00C8741E" w:rsidRDefault="00000000">
            <w:pPr>
              <w:rPr>
                <w:rFonts w:hint="eastAsia"/>
              </w:rPr>
            </w:pPr>
            <w:r>
              <w:rPr>
                <w:rFonts w:cs="Liberation Sans"/>
                <w:sz w:val="15"/>
              </w:rPr>
              <w:t>High</w:t>
            </w:r>
          </w:p>
        </w:tc>
        <w:tc>
          <w:tcPr>
            <w:tcW w:w="5904" w:type="dxa"/>
            <w:tcMar>
              <w:top w:w="70" w:type="dxa"/>
              <w:left w:w="60" w:type="dxa"/>
              <w:bottom w:w="70" w:type="dxa"/>
              <w:right w:w="60" w:type="dxa"/>
            </w:tcMar>
          </w:tcPr>
          <w:p w14:paraId="4E3F234A" w14:textId="77777777" w:rsidR="00C8741E" w:rsidRDefault="00000000">
            <w:pPr>
              <w:rPr>
                <w:rFonts w:hint="eastAsia"/>
              </w:rPr>
            </w:pPr>
            <w:r>
              <w:rPr>
                <w:rFonts w:cs="Liberation Sans"/>
                <w:sz w:val="15"/>
              </w:rPr>
              <w:t>Rising varnish indicators, early servo symptoms, filter DP rise, thermal stress, weak monitoring response.</w:t>
            </w:r>
          </w:p>
        </w:tc>
        <w:tc>
          <w:tcPr>
            <w:tcW w:w="2952" w:type="dxa"/>
            <w:tcMar>
              <w:top w:w="70" w:type="dxa"/>
              <w:left w:w="60" w:type="dxa"/>
              <w:bottom w:w="70" w:type="dxa"/>
              <w:right w:w="60" w:type="dxa"/>
            </w:tcMar>
          </w:tcPr>
          <w:p w14:paraId="6739A579" w14:textId="77777777" w:rsidR="00C8741E" w:rsidRDefault="00000000">
            <w:pPr>
              <w:rPr>
                <w:rFonts w:hint="eastAsia"/>
              </w:rPr>
            </w:pPr>
            <w:r>
              <w:rPr>
                <w:rFonts w:cs="Liberation Sans"/>
                <w:sz w:val="15"/>
              </w:rPr>
              <w:t>Corrective plan within agreed period, increased testing, scheduled inspection.</w:t>
            </w:r>
          </w:p>
        </w:tc>
      </w:tr>
      <w:tr w:rsidR="00C8741E" w14:paraId="41AA4028" w14:textId="77777777">
        <w:trPr>
          <w:cantSplit/>
          <w:trHeight w:val="547"/>
          <w:jc w:val="center"/>
        </w:trPr>
        <w:tc>
          <w:tcPr>
            <w:tcW w:w="1584" w:type="dxa"/>
            <w:tcMar>
              <w:top w:w="70" w:type="dxa"/>
              <w:left w:w="60" w:type="dxa"/>
              <w:bottom w:w="70" w:type="dxa"/>
              <w:right w:w="60" w:type="dxa"/>
            </w:tcMar>
          </w:tcPr>
          <w:p w14:paraId="46B36968" w14:textId="77777777" w:rsidR="00C8741E" w:rsidRDefault="00000000">
            <w:pPr>
              <w:rPr>
                <w:rFonts w:hint="eastAsia"/>
              </w:rPr>
            </w:pPr>
            <w:r>
              <w:rPr>
                <w:rFonts w:cs="Liberation Sans"/>
                <w:sz w:val="15"/>
              </w:rPr>
              <w:t>Medium</w:t>
            </w:r>
          </w:p>
        </w:tc>
        <w:tc>
          <w:tcPr>
            <w:tcW w:w="5904" w:type="dxa"/>
            <w:tcMar>
              <w:top w:w="70" w:type="dxa"/>
              <w:left w:w="60" w:type="dxa"/>
              <w:bottom w:w="70" w:type="dxa"/>
              <w:right w:w="60" w:type="dxa"/>
            </w:tcMar>
          </w:tcPr>
          <w:p w14:paraId="6BDFA421" w14:textId="77777777" w:rsidR="00C8741E" w:rsidRDefault="00000000">
            <w:pPr>
              <w:rPr>
                <w:rFonts w:hint="eastAsia"/>
              </w:rPr>
            </w:pPr>
            <w:r>
              <w:rPr>
                <w:rFonts w:cs="Liberation Sans"/>
                <w:sz w:val="15"/>
              </w:rPr>
              <w:t>Early oil chemistry drift without functional symptoms.</w:t>
            </w:r>
          </w:p>
        </w:tc>
        <w:tc>
          <w:tcPr>
            <w:tcW w:w="2952" w:type="dxa"/>
            <w:tcMar>
              <w:top w:w="70" w:type="dxa"/>
              <w:left w:w="60" w:type="dxa"/>
              <w:bottom w:w="70" w:type="dxa"/>
              <w:right w:w="60" w:type="dxa"/>
            </w:tcMar>
          </w:tcPr>
          <w:p w14:paraId="7DA86EA9" w14:textId="77777777" w:rsidR="00C8741E" w:rsidRDefault="00000000">
            <w:pPr>
              <w:rPr>
                <w:rFonts w:hint="eastAsia"/>
              </w:rPr>
            </w:pPr>
            <w:r>
              <w:rPr>
                <w:rFonts w:cs="Liberation Sans"/>
                <w:sz w:val="15"/>
              </w:rPr>
              <w:t>Trend review, preventive action, sampling frequency adjusted.</w:t>
            </w:r>
          </w:p>
        </w:tc>
      </w:tr>
      <w:tr w:rsidR="00C8741E" w14:paraId="57B94351" w14:textId="77777777">
        <w:trPr>
          <w:cantSplit/>
          <w:trHeight w:val="547"/>
          <w:jc w:val="center"/>
        </w:trPr>
        <w:tc>
          <w:tcPr>
            <w:tcW w:w="1584" w:type="dxa"/>
            <w:tcMar>
              <w:top w:w="70" w:type="dxa"/>
              <w:left w:w="60" w:type="dxa"/>
              <w:bottom w:w="70" w:type="dxa"/>
              <w:right w:w="60" w:type="dxa"/>
            </w:tcMar>
          </w:tcPr>
          <w:p w14:paraId="3B6C14A0" w14:textId="77777777" w:rsidR="00C8741E" w:rsidRDefault="00000000">
            <w:pPr>
              <w:rPr>
                <w:rFonts w:hint="eastAsia"/>
              </w:rPr>
            </w:pPr>
            <w:r>
              <w:rPr>
                <w:rFonts w:cs="Liberation Sans"/>
                <w:sz w:val="15"/>
              </w:rPr>
              <w:t>Low</w:t>
            </w:r>
          </w:p>
        </w:tc>
        <w:tc>
          <w:tcPr>
            <w:tcW w:w="5904" w:type="dxa"/>
            <w:tcMar>
              <w:top w:w="70" w:type="dxa"/>
              <w:left w:w="60" w:type="dxa"/>
              <w:bottom w:w="70" w:type="dxa"/>
              <w:right w:w="60" w:type="dxa"/>
            </w:tcMar>
          </w:tcPr>
          <w:p w14:paraId="3C600CA7" w14:textId="77777777" w:rsidR="00C8741E" w:rsidRDefault="00000000">
            <w:pPr>
              <w:rPr>
                <w:rFonts w:hint="eastAsia"/>
              </w:rPr>
            </w:pPr>
            <w:r>
              <w:rPr>
                <w:rFonts w:cs="Liberation Sans"/>
                <w:sz w:val="15"/>
              </w:rPr>
              <w:t>Stable chemistry, adequate reserve, no symptoms, controlled contamination.</w:t>
            </w:r>
          </w:p>
        </w:tc>
        <w:tc>
          <w:tcPr>
            <w:tcW w:w="2952" w:type="dxa"/>
            <w:tcMar>
              <w:top w:w="70" w:type="dxa"/>
              <w:left w:w="60" w:type="dxa"/>
              <w:bottom w:w="70" w:type="dxa"/>
              <w:right w:w="60" w:type="dxa"/>
            </w:tcMar>
          </w:tcPr>
          <w:p w14:paraId="4BD223EE" w14:textId="77777777" w:rsidR="00C8741E" w:rsidRDefault="00000000">
            <w:pPr>
              <w:rPr>
                <w:rFonts w:hint="eastAsia"/>
              </w:rPr>
            </w:pPr>
            <w:r>
              <w:rPr>
                <w:rFonts w:cs="Liberation Sans"/>
                <w:sz w:val="15"/>
              </w:rPr>
              <w:t>Routine monitoring and governance.</w:t>
            </w:r>
          </w:p>
        </w:tc>
      </w:tr>
    </w:tbl>
    <w:p w14:paraId="79585CCE" w14:textId="77777777" w:rsidR="00C8741E" w:rsidRDefault="00C8741E">
      <w:pPr>
        <w:spacing w:after="60" w:line="252" w:lineRule="auto"/>
        <w:rPr>
          <w:rFonts w:hint="eastAsia"/>
        </w:rPr>
      </w:pPr>
    </w:p>
    <w:p w14:paraId="4DED37A2" w14:textId="77777777" w:rsidR="00C8741E" w:rsidRDefault="00000000">
      <w:pPr>
        <w:pStyle w:val="Heading2"/>
        <w:spacing w:before="140" w:after="120"/>
      </w:pPr>
      <w:r>
        <w:rPr>
          <w:rFonts w:ascii="Liberation Sans" w:hAnsi="Liberation Sans" w:cs="Liberation Sans"/>
        </w:rPr>
        <w:lastRenderedPageBreak/>
        <w:t>E5. Final Sign-Off</w:t>
      </w:r>
    </w:p>
    <w:tbl>
      <w:tblPr>
        <w:tblStyle w:val="TableGrid"/>
        <w:tblW w:w="0" w:type="auto"/>
        <w:jc w:val="center"/>
        <w:tblBorders>
          <w:top w:val="single" w:sz="4" w:space="0" w:color="C9D3DC"/>
          <w:left w:val="single" w:sz="4" w:space="0" w:color="C9D3DC"/>
          <w:bottom w:val="single" w:sz="4" w:space="0" w:color="C9D3DC"/>
          <w:right w:val="single" w:sz="4" w:space="0" w:color="C9D3DC"/>
          <w:insideH w:val="single" w:sz="4" w:space="0" w:color="C9D3DC"/>
          <w:insideV w:val="single" w:sz="4" w:space="0" w:color="C9D3DC"/>
        </w:tblBorders>
        <w:tblLayout w:type="fixed"/>
        <w:tblLook w:val="04A0" w:firstRow="1" w:lastRow="0" w:firstColumn="1" w:lastColumn="0" w:noHBand="0" w:noVBand="1"/>
      </w:tblPr>
      <w:tblGrid>
        <w:gridCol w:w="2880"/>
        <w:gridCol w:w="7488"/>
      </w:tblGrid>
      <w:tr w:rsidR="00C8741E" w14:paraId="39785E48" w14:textId="77777777">
        <w:trPr>
          <w:cantSplit/>
          <w:jc w:val="center"/>
        </w:trPr>
        <w:tc>
          <w:tcPr>
            <w:tcW w:w="2880" w:type="dxa"/>
            <w:shd w:val="clear" w:color="auto" w:fill="EAF3F7"/>
            <w:tcMar>
              <w:top w:w="80" w:type="dxa"/>
              <w:left w:w="80" w:type="dxa"/>
              <w:bottom w:w="80" w:type="dxa"/>
              <w:right w:w="80" w:type="dxa"/>
            </w:tcMar>
          </w:tcPr>
          <w:p w14:paraId="207C11CD" w14:textId="77777777" w:rsidR="00C8741E" w:rsidRDefault="00000000">
            <w:pPr>
              <w:rPr>
                <w:rFonts w:hint="eastAsia"/>
              </w:rPr>
            </w:pPr>
            <w:r>
              <w:rPr>
                <w:rFonts w:cs="Liberation Sans"/>
                <w:b/>
                <w:color w:val="0B2F44"/>
                <w:sz w:val="17"/>
              </w:rPr>
              <w:t>Prepared by</w:t>
            </w:r>
          </w:p>
        </w:tc>
        <w:tc>
          <w:tcPr>
            <w:tcW w:w="7488" w:type="dxa"/>
            <w:tcMar>
              <w:top w:w="80" w:type="dxa"/>
              <w:left w:w="80" w:type="dxa"/>
              <w:bottom w:w="80" w:type="dxa"/>
              <w:right w:w="80" w:type="dxa"/>
            </w:tcMar>
          </w:tcPr>
          <w:p w14:paraId="52C3B80B" w14:textId="77777777" w:rsidR="00C8741E" w:rsidRDefault="00000000">
            <w:pPr>
              <w:rPr>
                <w:rFonts w:hint="eastAsia"/>
              </w:rPr>
            </w:pPr>
            <w:r>
              <w:rPr>
                <w:rFonts w:cs="Liberation Sans"/>
                <w:sz w:val="17"/>
              </w:rPr>
              <w:t>Khashayar Hajiahmad, MLE | CLS | MLA III | MLT II | VIM | VPR</w:t>
            </w:r>
          </w:p>
        </w:tc>
      </w:tr>
      <w:tr w:rsidR="00C8741E" w14:paraId="032B1439" w14:textId="77777777">
        <w:trPr>
          <w:cantSplit/>
          <w:jc w:val="center"/>
        </w:trPr>
        <w:tc>
          <w:tcPr>
            <w:tcW w:w="2880" w:type="dxa"/>
            <w:shd w:val="clear" w:color="auto" w:fill="EAF3F7"/>
            <w:tcMar>
              <w:top w:w="80" w:type="dxa"/>
              <w:left w:w="80" w:type="dxa"/>
              <w:bottom w:w="80" w:type="dxa"/>
              <w:right w:w="80" w:type="dxa"/>
            </w:tcMar>
          </w:tcPr>
          <w:p w14:paraId="59C5B34A" w14:textId="77777777" w:rsidR="00C8741E" w:rsidRDefault="00000000">
            <w:pPr>
              <w:rPr>
                <w:rFonts w:hint="eastAsia"/>
              </w:rPr>
            </w:pPr>
            <w:r>
              <w:rPr>
                <w:rFonts w:cs="Liberation Sans"/>
                <w:b/>
                <w:color w:val="0B2F44"/>
                <w:sz w:val="17"/>
              </w:rPr>
              <w:t>Client technical reviewer</w:t>
            </w:r>
          </w:p>
        </w:tc>
        <w:tc>
          <w:tcPr>
            <w:tcW w:w="7488" w:type="dxa"/>
            <w:tcMar>
              <w:top w:w="80" w:type="dxa"/>
              <w:left w:w="80" w:type="dxa"/>
              <w:bottom w:w="80" w:type="dxa"/>
              <w:right w:w="80" w:type="dxa"/>
            </w:tcMar>
          </w:tcPr>
          <w:p w14:paraId="107C147F" w14:textId="77777777" w:rsidR="00C8741E" w:rsidRDefault="00000000">
            <w:pPr>
              <w:rPr>
                <w:rFonts w:hint="eastAsia"/>
              </w:rPr>
            </w:pPr>
            <w:r>
              <w:rPr>
                <w:rFonts w:cs="Liberation Sans"/>
                <w:sz w:val="17"/>
              </w:rPr>
              <w:t>[name / title / date]</w:t>
            </w:r>
          </w:p>
        </w:tc>
      </w:tr>
      <w:tr w:rsidR="00C8741E" w14:paraId="1318206F" w14:textId="77777777">
        <w:trPr>
          <w:cantSplit/>
          <w:jc w:val="center"/>
        </w:trPr>
        <w:tc>
          <w:tcPr>
            <w:tcW w:w="2880" w:type="dxa"/>
            <w:shd w:val="clear" w:color="auto" w:fill="EAF3F7"/>
            <w:tcMar>
              <w:top w:w="80" w:type="dxa"/>
              <w:left w:w="80" w:type="dxa"/>
              <w:bottom w:w="80" w:type="dxa"/>
              <w:right w:w="80" w:type="dxa"/>
            </w:tcMar>
          </w:tcPr>
          <w:p w14:paraId="26B37825" w14:textId="77777777" w:rsidR="00C8741E" w:rsidRDefault="00000000">
            <w:pPr>
              <w:rPr>
                <w:rFonts w:hint="eastAsia"/>
              </w:rPr>
            </w:pPr>
            <w:r>
              <w:rPr>
                <w:rFonts w:cs="Liberation Sans"/>
                <w:b/>
                <w:color w:val="0B2F44"/>
                <w:sz w:val="17"/>
              </w:rPr>
              <w:t>Operations reviewer</w:t>
            </w:r>
          </w:p>
        </w:tc>
        <w:tc>
          <w:tcPr>
            <w:tcW w:w="7488" w:type="dxa"/>
            <w:tcMar>
              <w:top w:w="80" w:type="dxa"/>
              <w:left w:w="80" w:type="dxa"/>
              <w:bottom w:w="80" w:type="dxa"/>
              <w:right w:w="80" w:type="dxa"/>
            </w:tcMar>
          </w:tcPr>
          <w:p w14:paraId="4E14E814" w14:textId="77777777" w:rsidR="00C8741E" w:rsidRDefault="00000000">
            <w:pPr>
              <w:rPr>
                <w:rFonts w:hint="eastAsia"/>
              </w:rPr>
            </w:pPr>
            <w:r>
              <w:rPr>
                <w:rFonts w:cs="Liberation Sans"/>
                <w:sz w:val="17"/>
              </w:rPr>
              <w:t>[name / title / date]</w:t>
            </w:r>
          </w:p>
        </w:tc>
      </w:tr>
      <w:tr w:rsidR="00C8741E" w14:paraId="7F15274D" w14:textId="77777777">
        <w:trPr>
          <w:cantSplit/>
          <w:jc w:val="center"/>
        </w:trPr>
        <w:tc>
          <w:tcPr>
            <w:tcW w:w="2880" w:type="dxa"/>
            <w:shd w:val="clear" w:color="auto" w:fill="EAF3F7"/>
            <w:tcMar>
              <w:top w:w="80" w:type="dxa"/>
              <w:left w:w="80" w:type="dxa"/>
              <w:bottom w:w="80" w:type="dxa"/>
              <w:right w:w="80" w:type="dxa"/>
            </w:tcMar>
          </w:tcPr>
          <w:p w14:paraId="1FA0FBA6" w14:textId="77777777" w:rsidR="00C8741E" w:rsidRDefault="00000000">
            <w:pPr>
              <w:rPr>
                <w:rFonts w:hint="eastAsia"/>
              </w:rPr>
            </w:pPr>
            <w:r>
              <w:rPr>
                <w:rFonts w:cs="Liberation Sans"/>
                <w:b/>
                <w:color w:val="0B2F44"/>
                <w:sz w:val="17"/>
              </w:rPr>
              <w:t>Maintenance reviewer</w:t>
            </w:r>
          </w:p>
        </w:tc>
        <w:tc>
          <w:tcPr>
            <w:tcW w:w="7488" w:type="dxa"/>
            <w:tcMar>
              <w:top w:w="80" w:type="dxa"/>
              <w:left w:w="80" w:type="dxa"/>
              <w:bottom w:w="80" w:type="dxa"/>
              <w:right w:w="80" w:type="dxa"/>
            </w:tcMar>
          </w:tcPr>
          <w:p w14:paraId="7DE2C10E" w14:textId="77777777" w:rsidR="00C8741E" w:rsidRDefault="00000000">
            <w:pPr>
              <w:rPr>
                <w:rFonts w:hint="eastAsia"/>
              </w:rPr>
            </w:pPr>
            <w:r>
              <w:rPr>
                <w:rFonts w:cs="Liberation Sans"/>
                <w:sz w:val="17"/>
              </w:rPr>
              <w:t>[name / title / date]</w:t>
            </w:r>
          </w:p>
        </w:tc>
      </w:tr>
      <w:tr w:rsidR="00C8741E" w14:paraId="75A9BC40" w14:textId="77777777">
        <w:trPr>
          <w:cantSplit/>
          <w:jc w:val="center"/>
        </w:trPr>
        <w:tc>
          <w:tcPr>
            <w:tcW w:w="2880" w:type="dxa"/>
            <w:shd w:val="clear" w:color="auto" w:fill="EAF3F7"/>
            <w:tcMar>
              <w:top w:w="80" w:type="dxa"/>
              <w:left w:w="80" w:type="dxa"/>
              <w:bottom w:w="80" w:type="dxa"/>
              <w:right w:w="80" w:type="dxa"/>
            </w:tcMar>
          </w:tcPr>
          <w:p w14:paraId="6991A07E" w14:textId="77777777" w:rsidR="00C8741E" w:rsidRDefault="00000000">
            <w:pPr>
              <w:rPr>
                <w:rFonts w:hint="eastAsia"/>
              </w:rPr>
            </w:pPr>
            <w:r>
              <w:rPr>
                <w:rFonts w:cs="Liberation Sans"/>
                <w:b/>
                <w:color w:val="0B2F44"/>
                <w:sz w:val="17"/>
              </w:rPr>
              <w:t>Reliability owner</w:t>
            </w:r>
          </w:p>
        </w:tc>
        <w:tc>
          <w:tcPr>
            <w:tcW w:w="7488" w:type="dxa"/>
            <w:tcMar>
              <w:top w:w="80" w:type="dxa"/>
              <w:left w:w="80" w:type="dxa"/>
              <w:bottom w:w="80" w:type="dxa"/>
              <w:right w:w="80" w:type="dxa"/>
            </w:tcMar>
          </w:tcPr>
          <w:p w14:paraId="12C6F4CB" w14:textId="77777777" w:rsidR="00C8741E" w:rsidRDefault="00000000">
            <w:pPr>
              <w:rPr>
                <w:rFonts w:hint="eastAsia"/>
              </w:rPr>
            </w:pPr>
            <w:r>
              <w:rPr>
                <w:rFonts w:cs="Liberation Sans"/>
                <w:sz w:val="17"/>
              </w:rPr>
              <w:t>[name / title / date]</w:t>
            </w:r>
          </w:p>
        </w:tc>
      </w:tr>
      <w:tr w:rsidR="00C8741E" w14:paraId="244750BB" w14:textId="77777777">
        <w:trPr>
          <w:cantSplit/>
          <w:jc w:val="center"/>
        </w:trPr>
        <w:tc>
          <w:tcPr>
            <w:tcW w:w="2880" w:type="dxa"/>
            <w:shd w:val="clear" w:color="auto" w:fill="EAF3F7"/>
            <w:tcMar>
              <w:top w:w="80" w:type="dxa"/>
              <w:left w:w="80" w:type="dxa"/>
              <w:bottom w:w="80" w:type="dxa"/>
              <w:right w:w="80" w:type="dxa"/>
            </w:tcMar>
          </w:tcPr>
          <w:p w14:paraId="0BA7DF69" w14:textId="77777777" w:rsidR="00C8741E" w:rsidRDefault="00000000">
            <w:pPr>
              <w:rPr>
                <w:rFonts w:hint="eastAsia"/>
              </w:rPr>
            </w:pPr>
            <w:r>
              <w:rPr>
                <w:rFonts w:cs="Liberation Sans"/>
                <w:b/>
                <w:color w:val="0B2F44"/>
                <w:sz w:val="17"/>
              </w:rPr>
              <w:t>Final status</w:t>
            </w:r>
          </w:p>
        </w:tc>
        <w:tc>
          <w:tcPr>
            <w:tcW w:w="7488" w:type="dxa"/>
            <w:tcMar>
              <w:top w:w="80" w:type="dxa"/>
              <w:left w:w="80" w:type="dxa"/>
              <w:bottom w:w="80" w:type="dxa"/>
              <w:right w:w="80" w:type="dxa"/>
            </w:tcMar>
          </w:tcPr>
          <w:p w14:paraId="423271DF" w14:textId="77777777" w:rsidR="00C8741E" w:rsidRDefault="00000000">
            <w:pPr>
              <w:rPr>
                <w:rFonts w:hint="eastAsia"/>
              </w:rPr>
            </w:pPr>
            <w:r>
              <w:rPr>
                <w:rFonts w:cs="Liberation Sans"/>
                <w:sz w:val="17"/>
              </w:rPr>
              <w:t>[Draft / accepted / actions pending / closed]</w:t>
            </w:r>
          </w:p>
        </w:tc>
      </w:tr>
    </w:tbl>
    <w:p w14:paraId="5EF0CBCE" w14:textId="77777777" w:rsidR="00C8741E" w:rsidRDefault="00C8741E">
      <w:pPr>
        <w:spacing w:after="160" w:line="252" w:lineRule="auto"/>
        <w:rPr>
          <w:rFonts w:hint="eastAsia"/>
        </w:rPr>
      </w:pPr>
    </w:p>
    <w:p w14:paraId="56C78EAD" w14:textId="77777777" w:rsidR="00C8741E" w:rsidRDefault="00000000">
      <w:pPr>
        <w:rPr>
          <w:rFonts w:hint="eastAsia"/>
        </w:rPr>
      </w:pPr>
      <w:r>
        <w:rPr>
          <w:noProof/>
        </w:rPr>
        <w:drawing>
          <wp:inline distT="0" distB="0" distL="0" distR="0" wp14:anchorId="1587C0FE" wp14:editId="14039429">
            <wp:extent cx="3931920" cy="10110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hash_signature.png"/>
                    <pic:cNvPicPr/>
                  </pic:nvPicPr>
                  <pic:blipFill>
                    <a:blip r:embed="rId8"/>
                    <a:stretch>
                      <a:fillRect/>
                    </a:stretch>
                  </pic:blipFill>
                  <pic:spPr>
                    <a:xfrm>
                      <a:off x="0" y="0"/>
                      <a:ext cx="3931920" cy="1011065"/>
                    </a:xfrm>
                    <a:prstGeom prst="rect">
                      <a:avLst/>
                    </a:prstGeom>
                  </pic:spPr>
                </pic:pic>
              </a:graphicData>
            </a:graphic>
          </wp:inline>
        </w:drawing>
      </w:r>
    </w:p>
    <w:p w14:paraId="40B971D1" w14:textId="77777777" w:rsidR="00C8741E" w:rsidRDefault="00000000">
      <w:pPr>
        <w:spacing w:after="20" w:line="252" w:lineRule="auto"/>
        <w:rPr>
          <w:rFonts w:hint="eastAsia"/>
        </w:rPr>
      </w:pPr>
      <w:r>
        <w:rPr>
          <w:rFonts w:cs="Liberation Sans"/>
          <w:b/>
          <w:color w:val="0B2F44"/>
          <w:sz w:val="17"/>
        </w:rPr>
        <w:t>Khash | Turbine Oil Reliability</w:t>
      </w:r>
    </w:p>
    <w:p w14:paraId="25503924" w14:textId="77777777" w:rsidR="00C8741E" w:rsidRDefault="00000000">
      <w:pPr>
        <w:spacing w:after="20" w:line="252" w:lineRule="auto"/>
        <w:rPr>
          <w:rFonts w:hint="eastAsia"/>
        </w:rPr>
      </w:pPr>
      <w:r>
        <w:rPr>
          <w:rFonts w:cs="Liberation Sans"/>
          <w:i/>
          <w:color w:val="5B6770"/>
          <w:sz w:val="17"/>
        </w:rPr>
        <w:t>Failure analysis is complete only when the cause is verified and the improvement is measured.</w:t>
      </w:r>
    </w:p>
    <w:sectPr w:rsidR="00C8741E" w:rsidSect="00034616">
      <w:headerReference w:type="default" r:id="rId9"/>
      <w:footerReference w:type="default" r:id="rId10"/>
      <w:pgSz w:w="12240" w:h="15840"/>
      <w:pgMar w:top="792" w:right="864" w:bottom="720" w:left="864"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823042" w14:textId="77777777" w:rsidR="00B253F2" w:rsidRDefault="00B253F2">
      <w:pPr>
        <w:spacing w:after="0" w:line="240" w:lineRule="auto"/>
        <w:rPr>
          <w:rFonts w:hint="eastAsia"/>
        </w:rPr>
      </w:pPr>
      <w:r>
        <w:separator/>
      </w:r>
    </w:p>
  </w:endnote>
  <w:endnote w:type="continuationSeparator" w:id="0">
    <w:p w14:paraId="50C7A72F" w14:textId="77777777" w:rsidR="00B253F2" w:rsidRDefault="00B253F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5A4B0" w14:textId="77777777" w:rsidR="00C8741E" w:rsidRDefault="00C8741E">
    <w:pPr>
      <w:pStyle w:val="Footer"/>
      <w:rPr>
        <w:rFonts w:hint="eastAsia"/>
      </w:rPr>
    </w:pP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456"/>
      <w:gridCol w:w="3528"/>
      <w:gridCol w:w="3456"/>
    </w:tblGrid>
    <w:tr w:rsidR="00C8741E" w14:paraId="640D3C99" w14:textId="77777777">
      <w:tc>
        <w:tcPr>
          <w:tcW w:w="3456" w:type="dxa"/>
        </w:tcPr>
        <w:p w14:paraId="514BE108" w14:textId="77777777" w:rsidR="00C8741E" w:rsidRDefault="00000000">
          <w:pPr>
            <w:rPr>
              <w:rFonts w:hint="eastAsia"/>
            </w:rPr>
          </w:pPr>
          <w:r>
            <w:rPr>
              <w:rFonts w:cs="Liberation Sans"/>
              <w:color w:val="5B6770"/>
              <w:sz w:val="14"/>
            </w:rPr>
            <w:t>KHASH | Turbine Oil Reliability</w:t>
          </w:r>
        </w:p>
      </w:tc>
      <w:tc>
        <w:tcPr>
          <w:tcW w:w="3528" w:type="dxa"/>
        </w:tcPr>
        <w:p w14:paraId="6704DBBA" w14:textId="77777777" w:rsidR="00C8741E" w:rsidRDefault="00000000">
          <w:pPr>
            <w:jc w:val="center"/>
            <w:rPr>
              <w:rFonts w:hint="eastAsia"/>
            </w:rPr>
          </w:pPr>
          <w:r>
            <w:rPr>
              <w:rFonts w:cs="Liberation Sans"/>
              <w:color w:val="5B6770"/>
              <w:sz w:val="14"/>
            </w:rPr>
            <w:t>Confidential working template</w:t>
          </w:r>
        </w:p>
      </w:tc>
      <w:tc>
        <w:tcPr>
          <w:tcW w:w="3456" w:type="dxa"/>
        </w:tcPr>
        <w:p w14:paraId="406E5705" w14:textId="77777777" w:rsidR="00C8741E" w:rsidRDefault="00000000">
          <w:pPr>
            <w:jc w:val="right"/>
            <w:rPr>
              <w:rFonts w:hint="eastAsia"/>
            </w:rPr>
          </w:pPr>
          <w:r>
            <w:rPr>
              <w:rFonts w:cs="Liberation Sans"/>
              <w:color w:val="5B6770"/>
              <w:sz w:val="14"/>
            </w:rPr>
            <w:t>turbineoilreliability.com</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024B33" w14:textId="77777777" w:rsidR="00B253F2" w:rsidRDefault="00B253F2">
      <w:pPr>
        <w:spacing w:after="0" w:line="240" w:lineRule="auto"/>
        <w:rPr>
          <w:rFonts w:hint="eastAsia"/>
        </w:rPr>
      </w:pPr>
      <w:r>
        <w:separator/>
      </w:r>
    </w:p>
  </w:footnote>
  <w:footnote w:type="continuationSeparator" w:id="0">
    <w:p w14:paraId="67866FA7" w14:textId="77777777" w:rsidR="00B253F2" w:rsidRDefault="00B253F2">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10B8EE" w14:textId="77777777" w:rsidR="00C8741E" w:rsidRDefault="00C8741E">
    <w:pPr>
      <w:pStyle w:val="Header"/>
      <w:rPr>
        <w:rFonts w:hint="eastAsia"/>
      </w:rPr>
    </w:pP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472"/>
      <w:gridCol w:w="4896"/>
    </w:tblGrid>
    <w:tr w:rsidR="00C8741E" w14:paraId="213FAB9A" w14:textId="77777777">
      <w:tc>
        <w:tcPr>
          <w:tcW w:w="5472" w:type="dxa"/>
        </w:tcPr>
        <w:p w14:paraId="7B936E94" w14:textId="30648379" w:rsidR="00C8741E" w:rsidRDefault="00C8741E">
          <w:pPr>
            <w:rPr>
              <w:rFonts w:hint="eastAsia"/>
            </w:rPr>
          </w:pPr>
        </w:p>
      </w:tc>
      <w:tc>
        <w:tcPr>
          <w:tcW w:w="4896" w:type="dxa"/>
        </w:tcPr>
        <w:p w14:paraId="6206282A" w14:textId="77777777" w:rsidR="00C8741E" w:rsidRDefault="00000000">
          <w:pPr>
            <w:jc w:val="right"/>
            <w:rPr>
              <w:rFonts w:hint="eastAsia"/>
            </w:rPr>
          </w:pPr>
          <w:r>
            <w:rPr>
              <w:rFonts w:cs="Liberation Sans"/>
              <w:b/>
              <w:color w:val="0B2F44"/>
              <w:sz w:val="17"/>
            </w:rPr>
            <w:t>Failure Analysis Questionnaire + RCFA Report</w:t>
          </w:r>
          <w:r>
            <w:rPr>
              <w:rFonts w:cs="Liberation Sans"/>
              <w:color w:val="5B6770"/>
              <w:sz w:val="15"/>
            </w:rPr>
            <w:br/>
            <w:t>Varnish-related turbomachinery incidents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8959946">
    <w:abstractNumId w:val="8"/>
  </w:num>
  <w:num w:numId="2" w16cid:durableId="1505559469">
    <w:abstractNumId w:val="6"/>
  </w:num>
  <w:num w:numId="3" w16cid:durableId="660734657">
    <w:abstractNumId w:val="5"/>
  </w:num>
  <w:num w:numId="4" w16cid:durableId="1382435840">
    <w:abstractNumId w:val="4"/>
  </w:num>
  <w:num w:numId="5" w16cid:durableId="916017758">
    <w:abstractNumId w:val="7"/>
  </w:num>
  <w:num w:numId="6" w16cid:durableId="267932754">
    <w:abstractNumId w:val="3"/>
  </w:num>
  <w:num w:numId="7" w16cid:durableId="321350943">
    <w:abstractNumId w:val="2"/>
  </w:num>
  <w:num w:numId="8" w16cid:durableId="1432581580">
    <w:abstractNumId w:val="1"/>
  </w:num>
  <w:num w:numId="9" w16cid:durableId="607396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7284"/>
    <w:rsid w:val="0015074B"/>
    <w:rsid w:val="0029639D"/>
    <w:rsid w:val="00326F90"/>
    <w:rsid w:val="00437C0C"/>
    <w:rsid w:val="004F47C6"/>
    <w:rsid w:val="00AA1D8D"/>
    <w:rsid w:val="00B253F2"/>
    <w:rsid w:val="00B47730"/>
    <w:rsid w:val="00C424AC"/>
    <w:rsid w:val="00C8741E"/>
    <w:rsid w:val="00CB0664"/>
    <w:rsid w:val="00E171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1BE351"/>
  <w14:defaultImageDpi w14:val="300"/>
  <w15:docId w15:val="{078649CF-F913-8C41-9B70-27C9269B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Liberation Sans" w:hAnsi="Liberation Sans"/>
      <w:color w:val="1F2933"/>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2F44"/>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B2F4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F4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B677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hashCallout">
    <w:name w:val="Khash Callout"/>
    <w:rPr>
      <w:rFonts w:ascii="Liberation Sans" w:hAnsi="Liberation Sans"/>
      <w:color w:val="1F293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6380</Words>
  <Characters>37452</Characters>
  <Application>Microsoft Office Word</Application>
  <DocSecurity>0</DocSecurity>
  <Lines>1560</Lines>
  <Paragraphs>1217</Paragraphs>
  <ScaleCrop>false</ScaleCrop>
  <HeadingPairs>
    <vt:vector size="2" baseType="variant">
      <vt:variant>
        <vt:lpstr>Title</vt:lpstr>
      </vt:variant>
      <vt:variant>
        <vt:i4>1</vt:i4>
      </vt:variant>
    </vt:vector>
  </HeadingPairs>
  <TitlesOfParts>
    <vt:vector size="1" baseType="lpstr">
      <vt:lpstr>Khash Varnish Failure Analysis Questionnaire and RCFA Report Sample</vt:lpstr>
    </vt:vector>
  </TitlesOfParts>
  <Manager/>
  <Company/>
  <LinksUpToDate>false</LinksUpToDate>
  <CharactersWithSpaces>42615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Khash Varnish Failure Analysis Questionnaire and RCFA Report Sample</dc:title>
  <dc:subject>Varnish-related incidents in turbomachinery applications</dc:subject>
  <dc:creator>Khash | Turbine Oil Reliability</dc:creator>
  <cp:keywords>varnish, turbomachinery, turbine oil, RCFA, failure analysis, oil analysis, condition monitoring</cp:keywords>
  <dc:description>generated by python-docx</dc:description>
  <cp:lastModifiedBy>Khashayar Hajiahmad</cp:lastModifiedBy>
  <cp:revision>3</cp:revision>
  <dcterms:created xsi:type="dcterms:W3CDTF">2013-12-23T23:15:00Z</dcterms:created>
  <dcterms:modified xsi:type="dcterms:W3CDTF">2026-06-27T15:14:00Z</dcterms:modified>
  <cp:category/>
</cp:coreProperties>
</file>